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072C" w14:textId="77777777" w:rsidR="009423A2" w:rsidRDefault="009423A2" w:rsidP="009423A2">
      <w:pPr>
        <w:pBdr>
          <w:top w:val="single" w:sz="24" w:space="1" w:color="auto"/>
        </w:pBdr>
        <w:jc w:val="center"/>
        <w:rPr>
          <w:rFonts w:ascii="Arial" w:hAnsi="Arial" w:cs="Arial"/>
          <w:b/>
          <w:bCs/>
        </w:rPr>
      </w:pPr>
      <w:bookmarkStart w:id="0" w:name="_Toc281555644"/>
      <w:bookmarkStart w:id="1" w:name="_Toc281555647"/>
      <w:bookmarkStart w:id="2" w:name="_Toc277754282"/>
    </w:p>
    <w:p w14:paraId="5FE20909" w14:textId="77777777" w:rsidR="009423A2" w:rsidRPr="00B75B7D" w:rsidRDefault="009423A2" w:rsidP="009423A2">
      <w:pPr>
        <w:pStyle w:val="a7"/>
        <w:jc w:val="center"/>
        <w:rPr>
          <w:rStyle w:val="af0"/>
          <w:rFonts w:ascii="Arial" w:hAnsi="Arial" w:cs="Arial"/>
          <w:bCs/>
          <w:color w:val="auto"/>
          <w:sz w:val="24"/>
          <w:szCs w:val="24"/>
        </w:rPr>
      </w:pPr>
      <w:r w:rsidRPr="00B75B7D">
        <w:rPr>
          <w:rStyle w:val="af0"/>
          <w:rFonts w:ascii="Arial" w:hAnsi="Arial" w:cs="Arial"/>
          <w:bCs/>
          <w:color w:val="auto"/>
          <w:sz w:val="24"/>
          <w:szCs w:val="24"/>
        </w:rPr>
        <w:t xml:space="preserve">МЕЖГОСУДАРСТВЕННЫЙ СОВЕТ ПО СТАНДАРТИЗАЦИИ, МЕТРОЛОГИИ И </w:t>
      </w:r>
    </w:p>
    <w:p w14:paraId="7D81873E" w14:textId="77777777" w:rsidR="009423A2" w:rsidRPr="00FF6E0F" w:rsidRDefault="009423A2" w:rsidP="009423A2">
      <w:pPr>
        <w:pStyle w:val="a7"/>
        <w:jc w:val="center"/>
        <w:rPr>
          <w:rFonts w:ascii="Arial" w:hAnsi="Arial" w:cs="Arial"/>
          <w:sz w:val="24"/>
          <w:szCs w:val="24"/>
          <w:lang w:val="en-US"/>
        </w:rPr>
      </w:pPr>
      <w:r w:rsidRPr="00B75B7D">
        <w:rPr>
          <w:rStyle w:val="af0"/>
          <w:rFonts w:ascii="Arial" w:hAnsi="Arial" w:cs="Arial"/>
          <w:bCs/>
          <w:color w:val="auto"/>
          <w:sz w:val="24"/>
          <w:szCs w:val="24"/>
        </w:rPr>
        <w:t>СЕРТИФИКАЦИИ</w:t>
      </w:r>
      <w:r w:rsidRPr="00FF6E0F">
        <w:rPr>
          <w:rStyle w:val="af0"/>
          <w:rFonts w:ascii="Arial" w:hAnsi="Arial" w:cs="Arial"/>
          <w:bCs/>
          <w:color w:val="auto"/>
          <w:sz w:val="24"/>
          <w:szCs w:val="24"/>
          <w:lang w:val="en-US"/>
        </w:rPr>
        <w:t xml:space="preserve"> </w:t>
      </w:r>
      <w:r w:rsidRPr="00FF6E0F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FF6E0F">
        <w:rPr>
          <w:rStyle w:val="af0"/>
          <w:rFonts w:ascii="Arial" w:hAnsi="Arial" w:cs="Arial"/>
          <w:color w:val="auto"/>
          <w:sz w:val="24"/>
          <w:szCs w:val="24"/>
          <w:lang w:val="en-US"/>
        </w:rPr>
        <w:t>(</w:t>
      </w:r>
      <w:r w:rsidR="005F6186" w:rsidRPr="00B75B7D">
        <w:rPr>
          <w:rStyle w:val="af0"/>
          <w:rFonts w:ascii="Arial" w:hAnsi="Arial" w:cs="Arial"/>
          <w:color w:val="auto"/>
          <w:sz w:val="24"/>
          <w:szCs w:val="24"/>
        </w:rPr>
        <w:t>МГ</w:t>
      </w:r>
      <w:r w:rsidRPr="00B75B7D">
        <w:rPr>
          <w:rStyle w:val="af0"/>
          <w:rFonts w:ascii="Arial" w:hAnsi="Arial" w:cs="Arial"/>
          <w:color w:val="auto"/>
          <w:sz w:val="24"/>
          <w:szCs w:val="24"/>
        </w:rPr>
        <w:t>С</w:t>
      </w:r>
      <w:r w:rsidRPr="00FF6E0F">
        <w:rPr>
          <w:rStyle w:val="af0"/>
          <w:rFonts w:ascii="Arial" w:hAnsi="Arial" w:cs="Arial"/>
          <w:color w:val="auto"/>
          <w:sz w:val="24"/>
          <w:szCs w:val="24"/>
          <w:lang w:val="en-US"/>
        </w:rPr>
        <w:t>)</w:t>
      </w:r>
    </w:p>
    <w:p w14:paraId="6D2E41B8" w14:textId="77777777" w:rsidR="009423A2" w:rsidRPr="00FF6E0F" w:rsidRDefault="009423A2" w:rsidP="009423A2">
      <w:pPr>
        <w:pStyle w:val="a7"/>
        <w:spacing w:before="120"/>
        <w:jc w:val="center"/>
        <w:rPr>
          <w:rStyle w:val="af0"/>
          <w:rFonts w:ascii="Arial" w:hAnsi="Arial" w:cs="Arial"/>
          <w:bCs/>
          <w:color w:val="auto"/>
          <w:sz w:val="24"/>
          <w:szCs w:val="24"/>
          <w:lang w:val="en-US"/>
        </w:rPr>
      </w:pPr>
      <w:r w:rsidRPr="00B75B7D">
        <w:rPr>
          <w:rStyle w:val="af0"/>
          <w:rFonts w:ascii="Arial" w:hAnsi="Arial" w:cs="Arial"/>
          <w:bCs/>
          <w:color w:val="auto"/>
          <w:sz w:val="24"/>
          <w:szCs w:val="24"/>
          <w:lang w:val="en-US"/>
        </w:rPr>
        <w:t>INTERSTATE COUNCIL FOR STANDARDIZATION, METROLOGY AND</w:t>
      </w:r>
    </w:p>
    <w:p w14:paraId="229C14C6" w14:textId="77777777" w:rsidR="009423A2" w:rsidRPr="00B75B7D" w:rsidRDefault="009423A2" w:rsidP="009423A2">
      <w:pPr>
        <w:pStyle w:val="a7"/>
        <w:jc w:val="center"/>
        <w:rPr>
          <w:rStyle w:val="af0"/>
          <w:rFonts w:ascii="Arial" w:hAnsi="Arial" w:cs="Arial"/>
          <w:bCs/>
          <w:color w:val="auto"/>
          <w:sz w:val="24"/>
          <w:szCs w:val="24"/>
        </w:rPr>
      </w:pPr>
      <w:r w:rsidRPr="00B75B7D">
        <w:rPr>
          <w:rStyle w:val="af0"/>
          <w:rFonts w:ascii="Arial" w:hAnsi="Arial" w:cs="Arial"/>
          <w:bCs/>
          <w:color w:val="auto"/>
          <w:sz w:val="24"/>
          <w:szCs w:val="24"/>
          <w:lang w:val="en-US"/>
        </w:rPr>
        <w:t xml:space="preserve"> CERTIFICATION</w:t>
      </w:r>
    </w:p>
    <w:p w14:paraId="58D5BD2E" w14:textId="77777777" w:rsidR="009423A2" w:rsidRPr="00B75B7D" w:rsidRDefault="009423A2" w:rsidP="009423A2">
      <w:pPr>
        <w:pStyle w:val="a7"/>
        <w:jc w:val="center"/>
        <w:rPr>
          <w:rFonts w:ascii="Arial" w:hAnsi="Arial" w:cs="Arial"/>
          <w:sz w:val="24"/>
          <w:szCs w:val="24"/>
          <w:lang w:val="en-US"/>
        </w:rPr>
      </w:pPr>
      <w:r w:rsidRPr="00B75B7D">
        <w:rPr>
          <w:rStyle w:val="af0"/>
          <w:rFonts w:ascii="Arial" w:hAnsi="Arial" w:cs="Arial"/>
          <w:bCs/>
          <w:color w:val="auto"/>
          <w:sz w:val="24"/>
          <w:szCs w:val="24"/>
          <w:lang w:val="en-US"/>
        </w:rPr>
        <w:t xml:space="preserve"> (ISC)</w:t>
      </w:r>
    </w:p>
    <w:p w14:paraId="1AC771F8" w14:textId="77777777" w:rsidR="009423A2" w:rsidRPr="00B75B7D" w:rsidRDefault="009423A2" w:rsidP="009423A2">
      <w:pPr>
        <w:pBdr>
          <w:bottom w:val="single" w:sz="24" w:space="1" w:color="auto"/>
        </w:pBd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00"/>
        <w:gridCol w:w="4171"/>
        <w:gridCol w:w="2875"/>
      </w:tblGrid>
      <w:tr w:rsidR="009423A2" w:rsidRPr="00B75B7D" w14:paraId="58E8795E" w14:textId="77777777" w:rsidTr="009423A2">
        <w:trPr>
          <w:trHeight w:val="2252"/>
        </w:trPr>
        <w:tc>
          <w:tcPr>
            <w:tcW w:w="2268" w:type="dxa"/>
          </w:tcPr>
          <w:p w14:paraId="706BEBEA" w14:textId="77777777" w:rsidR="009423A2" w:rsidRPr="00B75B7D" w:rsidRDefault="009423A2">
            <w:pPr>
              <w:widowControl w:val="0"/>
              <w:tabs>
                <w:tab w:val="left" w:pos="7371"/>
              </w:tabs>
              <w:suppressAutoHyphens/>
              <w:spacing w:before="120" w:after="120"/>
              <w:ind w:left="-108"/>
              <w:rPr>
                <w:rFonts w:ascii="Arial" w:hAnsi="Arial" w:cs="Arial"/>
                <w:b/>
                <w:bCs/>
                <w:caps/>
                <w:spacing w:val="5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53" w:type="dxa"/>
          </w:tcPr>
          <w:p w14:paraId="77467261" w14:textId="77777777" w:rsidR="009423A2" w:rsidRPr="00B75B7D" w:rsidRDefault="009423A2">
            <w:pPr>
              <w:tabs>
                <w:tab w:val="left" w:pos="7371"/>
              </w:tabs>
              <w:spacing w:before="120" w:after="120"/>
              <w:ind w:left="-108"/>
              <w:jc w:val="center"/>
              <w:rPr>
                <w:rFonts w:ascii="Arial" w:hAnsi="Arial" w:cs="Arial"/>
                <w:b/>
                <w:bCs/>
                <w:caps/>
                <w:spacing w:val="50"/>
                <w:kern w:val="2"/>
                <w:sz w:val="24"/>
                <w:szCs w:val="24"/>
                <w:lang w:val="en-US" w:eastAsia="ar-SA"/>
              </w:rPr>
            </w:pPr>
          </w:p>
          <w:p w14:paraId="649EF589" w14:textId="77777777" w:rsidR="009423A2" w:rsidRPr="00B75B7D" w:rsidRDefault="009423A2">
            <w:pPr>
              <w:tabs>
                <w:tab w:val="left" w:pos="7371"/>
              </w:tabs>
              <w:spacing w:before="120" w:after="120"/>
              <w:ind w:left="-108"/>
              <w:jc w:val="center"/>
              <w:rPr>
                <w:rFonts w:ascii="Arial" w:hAnsi="Arial" w:cs="Arial"/>
                <w:b/>
                <w:bCs/>
                <w:caps/>
                <w:spacing w:val="50"/>
                <w:sz w:val="24"/>
                <w:szCs w:val="24"/>
              </w:rPr>
            </w:pPr>
            <w:r w:rsidRPr="00B75B7D">
              <w:rPr>
                <w:rFonts w:ascii="Arial" w:hAnsi="Arial" w:cs="Arial"/>
                <w:b/>
                <w:bCs/>
                <w:caps/>
                <w:spacing w:val="50"/>
                <w:sz w:val="24"/>
                <w:szCs w:val="24"/>
              </w:rPr>
              <w:t>Межгосударственный</w:t>
            </w:r>
          </w:p>
          <w:p w14:paraId="413E842D" w14:textId="77777777" w:rsidR="009423A2" w:rsidRPr="00B75B7D" w:rsidRDefault="009423A2">
            <w:pPr>
              <w:widowControl w:val="0"/>
              <w:tabs>
                <w:tab w:val="left" w:pos="7371"/>
              </w:tabs>
              <w:suppressAutoHyphens/>
              <w:spacing w:before="120" w:after="120"/>
              <w:ind w:left="-108"/>
              <w:jc w:val="center"/>
              <w:rPr>
                <w:rFonts w:ascii="Arial" w:hAnsi="Arial" w:cs="Arial"/>
                <w:b/>
                <w:bCs/>
                <w:caps/>
                <w:spacing w:val="50"/>
                <w:kern w:val="2"/>
                <w:sz w:val="24"/>
                <w:szCs w:val="24"/>
                <w:lang w:eastAsia="ar-SA"/>
              </w:rPr>
            </w:pPr>
            <w:r w:rsidRPr="00B75B7D">
              <w:rPr>
                <w:rFonts w:ascii="Arial" w:hAnsi="Arial" w:cs="Arial"/>
                <w:b/>
                <w:bCs/>
                <w:caps/>
                <w:spacing w:val="50"/>
                <w:sz w:val="24"/>
                <w:szCs w:val="24"/>
              </w:rPr>
              <w:t>СТАНДАРТ</w:t>
            </w:r>
          </w:p>
        </w:tc>
        <w:tc>
          <w:tcPr>
            <w:tcW w:w="2942" w:type="dxa"/>
          </w:tcPr>
          <w:p w14:paraId="16619269" w14:textId="77777777" w:rsidR="009423A2" w:rsidRPr="00B75B7D" w:rsidRDefault="009423A2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14:paraId="383A7460" w14:textId="77777777" w:rsidR="009423A2" w:rsidRPr="00B75B7D" w:rsidRDefault="009423A2">
            <w:pPr>
              <w:tabs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5B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ГОСТ </w:t>
            </w:r>
          </w:p>
          <w:p w14:paraId="358F637D" w14:textId="77777777" w:rsidR="009423A2" w:rsidRPr="00B75B7D" w:rsidRDefault="009423A2">
            <w:pPr>
              <w:widowControl w:val="0"/>
              <w:tabs>
                <w:tab w:val="left" w:pos="7371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  <w:caps/>
                <w:spacing w:val="50"/>
                <w:kern w:val="2"/>
                <w:sz w:val="24"/>
                <w:szCs w:val="24"/>
                <w:lang w:eastAsia="ar-SA"/>
              </w:rPr>
            </w:pPr>
            <w:r w:rsidRPr="00B75B7D">
              <w:rPr>
                <w:rFonts w:ascii="Arial" w:hAnsi="Arial" w:cs="Arial"/>
                <w:b/>
                <w:bCs/>
                <w:sz w:val="24"/>
                <w:szCs w:val="24"/>
              </w:rPr>
              <w:t>25100-</w:t>
            </w:r>
          </w:p>
        </w:tc>
      </w:tr>
    </w:tbl>
    <w:p w14:paraId="6984E582" w14:textId="77777777" w:rsidR="009423A2" w:rsidRPr="00B75B7D" w:rsidRDefault="009423A2" w:rsidP="009423A2">
      <w:pPr>
        <w:pBdr>
          <w:bottom w:val="single" w:sz="18" w:space="0" w:color="auto"/>
        </w:pBdr>
        <w:tabs>
          <w:tab w:val="left" w:pos="7371"/>
        </w:tabs>
        <w:spacing w:before="120" w:after="120"/>
        <w:rPr>
          <w:rFonts w:ascii="Arial" w:hAnsi="Arial" w:cs="Arial"/>
          <w:b/>
          <w:bCs/>
          <w:i/>
          <w:iCs/>
          <w:color w:val="000000"/>
          <w:kern w:val="2"/>
          <w:sz w:val="22"/>
          <w:szCs w:val="22"/>
          <w:lang w:eastAsia="ar-SA"/>
        </w:rPr>
      </w:pPr>
    </w:p>
    <w:p w14:paraId="2A65AEAE" w14:textId="77777777" w:rsidR="009423A2" w:rsidRPr="00B75B7D" w:rsidRDefault="009423A2" w:rsidP="009423A2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19EB05C1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488DF5" w14:textId="77777777" w:rsidR="009423A2" w:rsidRPr="00B75B7D" w:rsidRDefault="009423A2" w:rsidP="009423A2">
      <w:pPr>
        <w:pStyle w:val="Heading"/>
        <w:jc w:val="center"/>
        <w:rPr>
          <w:color w:val="000000"/>
          <w:sz w:val="24"/>
          <w:szCs w:val="24"/>
        </w:rPr>
      </w:pPr>
      <w:r w:rsidRPr="00B75B7D">
        <w:rPr>
          <w:color w:val="000000"/>
          <w:sz w:val="24"/>
          <w:szCs w:val="24"/>
        </w:rPr>
        <w:t>ГРУНТЫ</w:t>
      </w:r>
    </w:p>
    <w:p w14:paraId="427AEFD5" w14:textId="77777777" w:rsidR="009423A2" w:rsidRPr="00B75B7D" w:rsidRDefault="009423A2" w:rsidP="009423A2">
      <w:pPr>
        <w:pStyle w:val="Heading"/>
        <w:jc w:val="center"/>
        <w:rPr>
          <w:color w:val="000000"/>
          <w:sz w:val="24"/>
          <w:szCs w:val="24"/>
        </w:rPr>
      </w:pPr>
    </w:p>
    <w:p w14:paraId="014F9394" w14:textId="77777777" w:rsidR="009423A2" w:rsidRPr="00B75B7D" w:rsidRDefault="009423A2" w:rsidP="009423A2">
      <w:pPr>
        <w:jc w:val="center"/>
        <w:rPr>
          <w:rFonts w:ascii="Arial" w:hAnsi="Arial" w:cs="Arial"/>
          <w:sz w:val="24"/>
          <w:szCs w:val="24"/>
        </w:rPr>
      </w:pPr>
      <w:r w:rsidRPr="00B75B7D">
        <w:rPr>
          <w:rFonts w:ascii="Arial" w:hAnsi="Arial" w:cs="Arial"/>
          <w:b/>
          <w:sz w:val="24"/>
          <w:szCs w:val="24"/>
        </w:rPr>
        <w:t>Классификация</w:t>
      </w:r>
    </w:p>
    <w:p w14:paraId="64DD3608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4"/>
          <w:szCs w:val="24"/>
          <w:lang w:eastAsia="ar-SA"/>
        </w:rPr>
      </w:pPr>
    </w:p>
    <w:p w14:paraId="156EC3A0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55539396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0251BFC2" w14:textId="77777777" w:rsidR="009423A2" w:rsidRPr="00B75B7D" w:rsidRDefault="009423A2" w:rsidP="009423A2">
      <w:pPr>
        <w:jc w:val="center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b/>
          <w:bCs/>
          <w:sz w:val="22"/>
          <w:szCs w:val="22"/>
        </w:rPr>
        <w:t>Издание официальное</w:t>
      </w:r>
    </w:p>
    <w:p w14:paraId="153615EC" w14:textId="77777777" w:rsidR="009423A2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  <w:lang w:eastAsia="ar-SA"/>
        </w:rPr>
      </w:pPr>
    </w:p>
    <w:p w14:paraId="56F3CB2A" w14:textId="77777777" w:rsidR="00B75B7D" w:rsidRPr="00B75B7D" w:rsidRDefault="00B75B7D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  <w:lang w:eastAsia="ar-SA"/>
        </w:rPr>
      </w:pPr>
    </w:p>
    <w:p w14:paraId="61C5DF3A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 w:rsidRPr="00B75B7D">
        <w:rPr>
          <w:rFonts w:ascii="Arial" w:hAnsi="Arial" w:cs="Arial"/>
          <w:b/>
          <w:bCs/>
          <w:spacing w:val="40"/>
          <w:sz w:val="22"/>
          <w:szCs w:val="22"/>
        </w:rPr>
        <w:t>Первая редакция</w:t>
      </w:r>
    </w:p>
    <w:p w14:paraId="7F118D28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5F61369C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2F78DAE9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4A72E71F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35197F3B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2E32D4A6" w14:textId="77777777" w:rsidR="009423A2" w:rsidRPr="00B75B7D" w:rsidRDefault="009423A2" w:rsidP="009423A2">
      <w:pPr>
        <w:spacing w:after="24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6F14B274" w14:textId="77777777" w:rsidR="009423A2" w:rsidRPr="00B75B7D" w:rsidRDefault="009423A2" w:rsidP="009423A2">
      <w:pPr>
        <w:jc w:val="center"/>
        <w:rPr>
          <w:rFonts w:ascii="Arial" w:hAnsi="Arial" w:cs="Arial"/>
          <w:b/>
          <w:bCs/>
          <w:kern w:val="24"/>
          <w:sz w:val="22"/>
          <w:szCs w:val="22"/>
        </w:rPr>
      </w:pPr>
    </w:p>
    <w:p w14:paraId="080EF74B" w14:textId="77777777" w:rsidR="009423A2" w:rsidRPr="009125B2" w:rsidRDefault="009423A2" w:rsidP="009423A2">
      <w:pPr>
        <w:jc w:val="center"/>
        <w:rPr>
          <w:rFonts w:ascii="Arial" w:hAnsi="Arial" w:cs="Arial"/>
          <w:b/>
          <w:bCs/>
          <w:kern w:val="24"/>
          <w:sz w:val="22"/>
          <w:szCs w:val="22"/>
        </w:rPr>
      </w:pPr>
      <w:r w:rsidRPr="00B75B7D">
        <w:rPr>
          <w:rFonts w:ascii="Arial" w:hAnsi="Arial" w:cs="Arial"/>
          <w:b/>
          <w:bCs/>
          <w:kern w:val="24"/>
          <w:sz w:val="22"/>
          <w:szCs w:val="22"/>
        </w:rPr>
        <w:t>Москва</w:t>
      </w:r>
    </w:p>
    <w:p w14:paraId="4131A222" w14:textId="77777777" w:rsidR="009423A2" w:rsidRPr="00B75B7D" w:rsidRDefault="009423A2" w:rsidP="009423A2">
      <w:pPr>
        <w:jc w:val="center"/>
        <w:rPr>
          <w:rFonts w:ascii="Arial" w:hAnsi="Arial" w:cs="Arial"/>
          <w:b/>
          <w:bCs/>
          <w:kern w:val="24"/>
          <w:sz w:val="22"/>
          <w:szCs w:val="22"/>
        </w:rPr>
      </w:pPr>
      <w:r w:rsidRPr="00B75B7D">
        <w:rPr>
          <w:rFonts w:ascii="Arial" w:hAnsi="Arial" w:cs="Arial"/>
          <w:b/>
          <w:bCs/>
          <w:kern w:val="24"/>
          <w:sz w:val="22"/>
          <w:szCs w:val="22"/>
        </w:rPr>
        <w:t>Стандартинформ</w:t>
      </w:r>
    </w:p>
    <w:p w14:paraId="2825BA6F" w14:textId="77777777" w:rsidR="001F06C1" w:rsidRDefault="009423A2" w:rsidP="009423A2">
      <w:pPr>
        <w:spacing w:after="120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 w:rsidRPr="00B75B7D">
        <w:rPr>
          <w:rFonts w:ascii="Arial" w:hAnsi="Arial" w:cs="Arial"/>
          <w:b/>
          <w:bCs/>
          <w:kern w:val="24"/>
          <w:sz w:val="22"/>
          <w:szCs w:val="22"/>
        </w:rPr>
        <w:t>201</w:t>
      </w:r>
      <w:r w:rsidRPr="00B75B7D">
        <w:rPr>
          <w:rFonts w:ascii="Arial" w:hAnsi="Arial" w:cs="Arial"/>
          <w:b/>
          <w:bCs/>
          <w:spacing w:val="40"/>
          <w:sz w:val="22"/>
          <w:szCs w:val="22"/>
        </w:rPr>
        <w:br w:type="page"/>
      </w:r>
    </w:p>
    <w:p w14:paraId="4A6E041F" w14:textId="77777777" w:rsidR="009423A2" w:rsidRPr="00B75B7D" w:rsidRDefault="009423A2" w:rsidP="009423A2">
      <w:pPr>
        <w:spacing w:after="120"/>
        <w:jc w:val="center"/>
        <w:rPr>
          <w:rFonts w:ascii="Arial" w:eastAsia="Arial Unicode MS" w:hAnsi="Arial" w:cs="Arial"/>
          <w:b/>
          <w:bCs/>
          <w:spacing w:val="30"/>
          <w:sz w:val="22"/>
          <w:szCs w:val="22"/>
        </w:rPr>
      </w:pPr>
      <w:r w:rsidRPr="00B75B7D">
        <w:rPr>
          <w:rFonts w:ascii="Arial" w:eastAsia="Arial Unicode MS" w:hAnsi="Arial" w:cs="Arial"/>
          <w:b/>
          <w:bCs/>
          <w:spacing w:val="30"/>
          <w:sz w:val="22"/>
          <w:szCs w:val="22"/>
        </w:rPr>
        <w:lastRenderedPageBreak/>
        <w:t>Предисловие</w:t>
      </w:r>
    </w:p>
    <w:p w14:paraId="79A10442" w14:textId="77777777" w:rsidR="00520E71" w:rsidRPr="00B75B7D" w:rsidRDefault="00520E71" w:rsidP="00520E71">
      <w:pPr>
        <w:pStyle w:val="5"/>
        <w:ind w:firstLine="709"/>
        <w:jc w:val="both"/>
        <w:rPr>
          <w:rFonts w:ascii="Arial" w:hAnsi="Arial" w:cs="Arial"/>
          <w:caps w:val="0"/>
          <w:color w:val="auto"/>
          <w:sz w:val="22"/>
          <w:szCs w:val="22"/>
        </w:rPr>
      </w:pPr>
      <w:r w:rsidRPr="00B75B7D">
        <w:rPr>
          <w:rFonts w:ascii="Arial" w:hAnsi="Arial" w:cs="Arial"/>
          <w:caps w:val="0"/>
          <w:color w:val="auto"/>
          <w:sz w:val="22"/>
          <w:szCs w:val="22"/>
        </w:rPr>
        <w:t>Цели, основные принципы и основной порядок проведения работ по межгосударственной стандартизации установлены ГОСТ 1.0 – 92  «Межгосударственная система стандартизации. Основные положения» и МСН 1.01-01–96 «Система межгосударственных нормативных документов в строительстве. Основные положения»</w:t>
      </w:r>
    </w:p>
    <w:p w14:paraId="312D4081" w14:textId="77777777" w:rsidR="009423A2" w:rsidRPr="00B75B7D" w:rsidRDefault="009423A2" w:rsidP="009423A2">
      <w:pPr>
        <w:spacing w:line="360" w:lineRule="auto"/>
        <w:ind w:firstLine="567"/>
        <w:rPr>
          <w:rFonts w:ascii="Arial" w:eastAsia="Arial Unicode MS" w:hAnsi="Arial" w:cs="Arial"/>
          <w:b/>
          <w:bCs/>
          <w:color w:val="000000"/>
          <w:kern w:val="20"/>
          <w:sz w:val="22"/>
          <w:szCs w:val="22"/>
          <w:lang w:eastAsia="ar-SA"/>
        </w:rPr>
      </w:pPr>
      <w:r w:rsidRPr="00B75B7D">
        <w:rPr>
          <w:rFonts w:ascii="Arial" w:eastAsia="Arial Unicode MS" w:hAnsi="Arial" w:cs="Arial"/>
          <w:b/>
          <w:bCs/>
          <w:color w:val="000000"/>
          <w:kern w:val="20"/>
          <w:sz w:val="22"/>
          <w:szCs w:val="22"/>
        </w:rPr>
        <w:t>Сведения о стандарте</w:t>
      </w:r>
    </w:p>
    <w:p w14:paraId="30105753" w14:textId="3D77FF50" w:rsidR="009423A2" w:rsidRPr="00B75B7D" w:rsidRDefault="009423A2" w:rsidP="00520E71">
      <w:pPr>
        <w:spacing w:before="120" w:line="360" w:lineRule="auto"/>
        <w:ind w:firstLine="567"/>
        <w:jc w:val="both"/>
        <w:rPr>
          <w:rFonts w:ascii="Arial" w:eastAsia="Arial Unicode MS" w:hAnsi="Arial" w:cs="Arial"/>
          <w:color w:val="000000"/>
          <w:kern w:val="20"/>
          <w:sz w:val="22"/>
          <w:szCs w:val="22"/>
        </w:rPr>
      </w:pPr>
      <w:r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1 </w:t>
      </w:r>
      <w:r w:rsidR="00520E71"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>РАЗРАБОТАН</w:t>
      </w:r>
      <w:r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 Научно-исследовательским </w:t>
      </w:r>
      <w:r w:rsidR="00520E71"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проектно-изыскательским и конструкторско-технологическим </w:t>
      </w:r>
      <w:r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>институтом оснований и подземных сооружений</w:t>
      </w:r>
      <w:r w:rsidR="00520E71"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 </w:t>
      </w:r>
      <w:r w:rsidR="003951F0"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>(</w:t>
      </w:r>
      <w:r w:rsidR="00520E71"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>НИИОСП</w:t>
      </w:r>
      <w:r w:rsidR="003951F0"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>)</w:t>
      </w:r>
      <w:r w:rsidR="00520E71"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 им. Н.М. Герсеванова</w:t>
      </w:r>
      <w:r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 </w:t>
      </w:r>
      <w:r w:rsidR="00406CF9" w:rsidRPr="00B75B7D">
        <w:rPr>
          <w:rFonts w:ascii="Arial" w:hAnsi="Arial" w:cs="Arial"/>
          <w:sz w:val="22"/>
          <w:szCs w:val="22"/>
        </w:rPr>
        <w:t>– институтом Открытого акционерного общества «Научно-исследовательский центр «Строительство»</w:t>
      </w:r>
      <w:r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 (АО «НИЦ «Строительство»</w:t>
      </w:r>
      <w:r w:rsidR="003951F0"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>)</w:t>
      </w:r>
      <w:r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 </w:t>
      </w:r>
      <w:r w:rsidR="00406CF9" w:rsidRPr="00B75B7D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 при участии </w:t>
      </w:r>
      <w:r w:rsidR="00BA299F">
        <w:rPr>
          <w:rFonts w:ascii="Arial" w:eastAsia="Arial Unicode MS" w:hAnsi="Arial" w:cs="Arial"/>
          <w:color w:val="000000"/>
          <w:kern w:val="20"/>
          <w:sz w:val="22"/>
          <w:szCs w:val="22"/>
        </w:rPr>
        <w:t xml:space="preserve">геологического факультета МГУ им.М.В.Ломоносова, Охотинского общества грунтоведов, </w:t>
      </w:r>
      <w:r w:rsidR="00B360E2">
        <w:rPr>
          <w:rFonts w:ascii="Arial" w:eastAsia="Arial Unicode MS" w:hAnsi="Arial" w:cs="Arial"/>
          <w:color w:val="000000"/>
          <w:kern w:val="20"/>
          <w:sz w:val="22"/>
          <w:szCs w:val="22"/>
        </w:rPr>
        <w:t>Институт геоэкологии им.Е.М.Сергеева РАН</w:t>
      </w:r>
    </w:p>
    <w:p w14:paraId="7DF2E969" w14:textId="06A55DF9" w:rsidR="009423A2" w:rsidRPr="00B75B7D" w:rsidRDefault="00300285" w:rsidP="00300285">
      <w:pPr>
        <w:pStyle w:val="ConsPlusNormal"/>
        <w:spacing w:before="120" w:line="360" w:lineRule="auto"/>
        <w:ind w:firstLine="567"/>
        <w:jc w:val="both"/>
        <w:rPr>
          <w:rFonts w:ascii="Arial" w:eastAsia="Arial Unicode MS" w:hAnsi="Arial" w:cs="Arial"/>
          <w:color w:val="000000"/>
          <w:kern w:val="20"/>
          <w:szCs w:val="22"/>
          <w:lang w:eastAsia="ar-SA"/>
        </w:rPr>
      </w:pPr>
      <w:r>
        <w:rPr>
          <w:rFonts w:ascii="Arial" w:eastAsia="Arial Unicode MS" w:hAnsi="Arial" w:cs="Arial"/>
          <w:color w:val="000000"/>
          <w:kern w:val="20"/>
          <w:szCs w:val="22"/>
        </w:rPr>
        <w:t>2</w:t>
      </w:r>
      <w:r w:rsidRPr="00300285">
        <w:rPr>
          <w:rFonts w:eastAsia="Arial Unicode MS"/>
        </w:rPr>
        <w:tab/>
      </w:r>
      <w:r w:rsidR="009423A2" w:rsidRPr="00B75B7D">
        <w:rPr>
          <w:rFonts w:ascii="Arial" w:eastAsia="Arial Unicode MS" w:hAnsi="Arial" w:cs="Arial"/>
          <w:color w:val="000000"/>
          <w:kern w:val="20"/>
          <w:szCs w:val="22"/>
        </w:rPr>
        <w:t>ВНЕСЕН</w:t>
      </w:r>
      <w:r w:rsidR="009423A2" w:rsidRPr="00B75B7D">
        <w:rPr>
          <w:rFonts w:ascii="Arial" w:eastAsia="Arial Unicode MS" w:hAnsi="Arial" w:cs="Arial"/>
          <w:color w:val="000000"/>
          <w:kern w:val="20"/>
          <w:szCs w:val="22"/>
          <w:lang w:eastAsia="ar-SA"/>
        </w:rPr>
        <w:t xml:space="preserve"> Техническим комитетом по стандартизации ТК 465 «Строительство»</w:t>
      </w:r>
    </w:p>
    <w:p w14:paraId="465645ED" w14:textId="26C86B6A" w:rsidR="003951F0" w:rsidRPr="00B75B7D" w:rsidRDefault="003951F0" w:rsidP="00300285">
      <w:pPr>
        <w:pStyle w:val="25"/>
        <w:spacing w:before="120" w:after="0" w:line="360" w:lineRule="auto"/>
        <w:ind w:left="0" w:firstLine="567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3</w:t>
      </w:r>
      <w:r w:rsidRPr="00300285">
        <w:t xml:space="preserve"> </w:t>
      </w:r>
      <w:r w:rsidRPr="00B75B7D">
        <w:rPr>
          <w:rFonts w:ascii="Arial" w:hAnsi="Arial" w:cs="Arial"/>
          <w:sz w:val="22"/>
          <w:szCs w:val="22"/>
        </w:rPr>
        <w:t xml:space="preserve">ПРИНЯТ Межгосударственной научно-технической комиссией по стандартизации, техническому нормированию и сертификации в строительстве (протокол №   от </w:t>
      </w:r>
      <w:r w:rsidR="006778C4" w:rsidRPr="00B75B7D">
        <w:rPr>
          <w:rFonts w:ascii="Arial" w:hAnsi="Arial" w:cs="Arial"/>
          <w:sz w:val="22"/>
          <w:szCs w:val="22"/>
        </w:rPr>
        <w:t xml:space="preserve">   </w:t>
      </w:r>
      <w:r w:rsidRPr="00B75B7D">
        <w:rPr>
          <w:rFonts w:ascii="Arial" w:hAnsi="Arial" w:cs="Arial"/>
          <w:sz w:val="22"/>
          <w:szCs w:val="22"/>
        </w:rPr>
        <w:t>)</w:t>
      </w:r>
    </w:p>
    <w:p w14:paraId="76C58078" w14:textId="77777777" w:rsidR="003951F0" w:rsidRPr="00B75B7D" w:rsidRDefault="003951F0" w:rsidP="003951F0">
      <w:pPr>
        <w:ind w:firstLine="720"/>
        <w:rPr>
          <w:rFonts w:ascii="Arial" w:hAnsi="Arial" w:cs="Arial"/>
          <w:sz w:val="22"/>
          <w:szCs w:val="22"/>
        </w:rPr>
      </w:pPr>
    </w:p>
    <w:p w14:paraId="11DE609A" w14:textId="77777777" w:rsidR="003951F0" w:rsidRPr="00B75B7D" w:rsidRDefault="006778C4" w:rsidP="003951F0">
      <w:pPr>
        <w:ind w:firstLine="720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З</w:t>
      </w:r>
      <w:r w:rsidR="003951F0" w:rsidRPr="00B75B7D">
        <w:rPr>
          <w:rFonts w:ascii="Arial" w:hAnsi="Arial" w:cs="Arial"/>
          <w:sz w:val="22"/>
          <w:szCs w:val="22"/>
        </w:rPr>
        <w:t>а принятие проголосовали:</w:t>
      </w:r>
    </w:p>
    <w:p w14:paraId="1B2CA1BB" w14:textId="77777777" w:rsidR="003951F0" w:rsidRPr="00B75B7D" w:rsidRDefault="003951F0" w:rsidP="003951F0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2509"/>
        <w:gridCol w:w="3903"/>
      </w:tblGrid>
      <w:tr w:rsidR="003951F0" w:rsidRPr="00B75B7D" w14:paraId="1C2A160E" w14:textId="77777777" w:rsidTr="007C7863">
        <w:trPr>
          <w:trHeight w:val="62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4535BD" w14:textId="77777777" w:rsidR="003951F0" w:rsidRPr="00B75B7D" w:rsidRDefault="003951F0" w:rsidP="007C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B7D">
              <w:rPr>
                <w:rFonts w:ascii="Arial" w:hAnsi="Arial" w:cs="Arial"/>
                <w:sz w:val="22"/>
                <w:szCs w:val="22"/>
              </w:rPr>
              <w:t>Краткое наименование страны по МК (ИСО 3166) 004-97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2B4CFA" w14:textId="77777777" w:rsidR="003951F0" w:rsidRPr="00B75B7D" w:rsidRDefault="003951F0" w:rsidP="007C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B7D">
              <w:rPr>
                <w:rFonts w:ascii="Arial" w:hAnsi="Arial" w:cs="Arial"/>
                <w:sz w:val="22"/>
                <w:szCs w:val="22"/>
              </w:rPr>
              <w:t xml:space="preserve">Код страны </w:t>
            </w:r>
          </w:p>
          <w:p w14:paraId="5435114C" w14:textId="77777777" w:rsidR="003951F0" w:rsidRPr="00B75B7D" w:rsidRDefault="003951F0" w:rsidP="007C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B7D">
              <w:rPr>
                <w:rFonts w:ascii="Arial" w:hAnsi="Arial" w:cs="Arial"/>
                <w:sz w:val="22"/>
                <w:szCs w:val="22"/>
              </w:rPr>
              <w:t>по МК (ИСО 3166) 004-97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E581D4" w14:textId="77777777" w:rsidR="003951F0" w:rsidRPr="00B75B7D" w:rsidRDefault="003951F0" w:rsidP="007C7863">
            <w:pPr>
              <w:pStyle w:val="32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B7D">
              <w:rPr>
                <w:rFonts w:ascii="Arial" w:hAnsi="Arial" w:cs="Arial"/>
                <w:sz w:val="22"/>
                <w:szCs w:val="22"/>
              </w:rPr>
              <w:t>Сокращенное наименование  органа государственного управления</w:t>
            </w:r>
          </w:p>
          <w:p w14:paraId="09B2671A" w14:textId="77777777" w:rsidR="003951F0" w:rsidRPr="00B75B7D" w:rsidRDefault="003951F0" w:rsidP="007C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B7D">
              <w:rPr>
                <w:rFonts w:ascii="Arial" w:hAnsi="Arial" w:cs="Arial"/>
                <w:sz w:val="22"/>
                <w:szCs w:val="22"/>
              </w:rPr>
              <w:t>строительством</w:t>
            </w:r>
          </w:p>
        </w:tc>
      </w:tr>
      <w:tr w:rsidR="003951F0" w:rsidRPr="00B75B7D" w14:paraId="65B4866A" w14:textId="77777777" w:rsidTr="007C7863">
        <w:trPr>
          <w:trHeight w:val="1661"/>
        </w:trPr>
        <w:tc>
          <w:tcPr>
            <w:tcW w:w="3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71D" w14:textId="77777777" w:rsidR="003951F0" w:rsidRPr="00B75B7D" w:rsidRDefault="003951F0" w:rsidP="007C7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5AF6B6" w14:textId="77777777" w:rsidR="003951F0" w:rsidRPr="00B75B7D" w:rsidRDefault="003951F0" w:rsidP="007C7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B78048" w14:textId="77777777" w:rsidR="003951F0" w:rsidRPr="00B75B7D" w:rsidRDefault="003951F0" w:rsidP="007C7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C10DAA" w14:textId="77777777" w:rsidR="003951F0" w:rsidRPr="00B75B7D" w:rsidRDefault="003951F0" w:rsidP="007C7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3625D9" w14:textId="77777777" w:rsidR="003951F0" w:rsidRPr="00B75B7D" w:rsidRDefault="003951F0" w:rsidP="007C7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56CFAD" w14:textId="77777777" w:rsidR="003951F0" w:rsidRPr="00B75B7D" w:rsidRDefault="003951F0" w:rsidP="007C7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69CB28" w14:textId="77777777" w:rsidR="003951F0" w:rsidRPr="00B75B7D" w:rsidRDefault="003951F0" w:rsidP="007C7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6ED" w14:textId="77777777" w:rsidR="003951F0" w:rsidRPr="00B75B7D" w:rsidRDefault="003951F0" w:rsidP="007C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0F6" w14:textId="77777777" w:rsidR="003951F0" w:rsidRPr="00B75B7D" w:rsidRDefault="003951F0" w:rsidP="007C7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583D2" w14:textId="77777777" w:rsidR="003951F0" w:rsidRPr="00B75B7D" w:rsidRDefault="003951F0" w:rsidP="003951F0">
      <w:pPr>
        <w:ind w:firstLine="720"/>
        <w:rPr>
          <w:rFonts w:ascii="Arial" w:hAnsi="Arial" w:cs="Arial"/>
          <w:sz w:val="22"/>
          <w:szCs w:val="22"/>
        </w:rPr>
      </w:pPr>
    </w:p>
    <w:p w14:paraId="57EEFE08" w14:textId="77777777" w:rsidR="009423A2" w:rsidRPr="00B75B7D" w:rsidRDefault="009423A2" w:rsidP="009423A2">
      <w:pPr>
        <w:pStyle w:val="ConsPlusNormal"/>
        <w:spacing w:before="120"/>
        <w:ind w:firstLine="567"/>
        <w:jc w:val="both"/>
        <w:rPr>
          <w:rFonts w:ascii="Arial" w:hAnsi="Arial" w:cs="Arial"/>
          <w:szCs w:val="22"/>
        </w:rPr>
      </w:pPr>
      <w:r w:rsidRPr="00B75B7D">
        <w:rPr>
          <w:rFonts w:ascii="Arial" w:eastAsia="Arial Unicode MS" w:hAnsi="Arial" w:cs="Arial"/>
          <w:color w:val="000000"/>
          <w:kern w:val="20"/>
          <w:szCs w:val="22"/>
        </w:rPr>
        <w:t xml:space="preserve">4  </w:t>
      </w:r>
      <w:r w:rsidRPr="00B75B7D">
        <w:rPr>
          <w:rFonts w:ascii="Arial" w:hAnsi="Arial" w:cs="Arial"/>
          <w:szCs w:val="22"/>
        </w:rPr>
        <w:t xml:space="preserve">Приказом Федерального агентства по техническому регулированию и метрологии  от              №         межгосударственный стандарт ГОСТ    </w:t>
      </w:r>
      <w:r w:rsidR="006778C4" w:rsidRPr="00B75B7D">
        <w:rPr>
          <w:rFonts w:ascii="Arial" w:hAnsi="Arial" w:cs="Arial"/>
          <w:szCs w:val="22"/>
        </w:rPr>
        <w:t xml:space="preserve">25100 –201  </w:t>
      </w:r>
      <w:r w:rsidRPr="00B75B7D">
        <w:rPr>
          <w:rFonts w:ascii="Arial" w:hAnsi="Arial" w:cs="Arial"/>
          <w:szCs w:val="22"/>
        </w:rPr>
        <w:t xml:space="preserve"> введён в действие в качестве национального стандарта Российской Федерации с </w:t>
      </w:r>
    </w:p>
    <w:p w14:paraId="06946495" w14:textId="77777777" w:rsidR="009423A2" w:rsidRPr="00B75B7D" w:rsidRDefault="009423A2" w:rsidP="009423A2">
      <w:pPr>
        <w:pStyle w:val="ConsPlusNormal"/>
        <w:ind w:left="567"/>
        <w:jc w:val="both"/>
        <w:rPr>
          <w:rFonts w:ascii="Arial" w:hAnsi="Arial" w:cs="Arial"/>
          <w:szCs w:val="22"/>
        </w:rPr>
      </w:pPr>
    </w:p>
    <w:p w14:paraId="05E35C48" w14:textId="77777777" w:rsidR="009423A2" w:rsidRPr="00B75B7D" w:rsidRDefault="009423A2" w:rsidP="009423A2">
      <w:pPr>
        <w:pStyle w:val="ConsPlusNormal"/>
        <w:ind w:left="568"/>
        <w:jc w:val="both"/>
        <w:rPr>
          <w:rFonts w:ascii="Arial" w:hAnsi="Arial" w:cs="Arial"/>
          <w:szCs w:val="22"/>
        </w:rPr>
      </w:pPr>
      <w:r w:rsidRPr="00B75B7D">
        <w:rPr>
          <w:rFonts w:ascii="Arial" w:hAnsi="Arial" w:cs="Arial"/>
          <w:szCs w:val="22"/>
        </w:rPr>
        <w:t xml:space="preserve">5 </w:t>
      </w:r>
      <w:r w:rsidR="006778C4" w:rsidRPr="00B75B7D">
        <w:rPr>
          <w:rFonts w:ascii="Arial" w:hAnsi="Arial" w:cs="Arial"/>
          <w:szCs w:val="22"/>
        </w:rPr>
        <w:t>ВЗАМЕН ГОСТ 25100–2011</w:t>
      </w:r>
    </w:p>
    <w:p w14:paraId="7E57F9D0" w14:textId="77777777" w:rsidR="009423A2" w:rsidRPr="00B75B7D" w:rsidRDefault="009423A2" w:rsidP="009423A2">
      <w:pPr>
        <w:ind w:firstLine="454"/>
        <w:rPr>
          <w:rFonts w:ascii="Arial" w:eastAsia="Arial Unicode MS" w:hAnsi="Arial" w:cs="Arial"/>
          <w:color w:val="000000"/>
          <w:kern w:val="20"/>
          <w:sz w:val="22"/>
          <w:szCs w:val="22"/>
        </w:rPr>
      </w:pPr>
    </w:p>
    <w:p w14:paraId="1017A198" w14:textId="77777777" w:rsidR="00E06025" w:rsidRPr="00B75B7D" w:rsidRDefault="00E06025" w:rsidP="00E06025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B75B7D">
        <w:rPr>
          <w:rFonts w:ascii="Arial" w:hAnsi="Arial" w:cs="Arial"/>
          <w:i/>
          <w:sz w:val="22"/>
          <w:szCs w:val="22"/>
        </w:rPr>
        <w:t>Информация о введении в действие (прекращении действия) настоящего стандарта и изменений к нему публикуется в указателе «Национальные стандарты».</w:t>
      </w:r>
    </w:p>
    <w:p w14:paraId="759EEF99" w14:textId="77777777" w:rsidR="00E06025" w:rsidRPr="00B75B7D" w:rsidRDefault="00E06025" w:rsidP="00E06025">
      <w:pPr>
        <w:spacing w:after="120"/>
        <w:ind w:firstLine="567"/>
        <w:rPr>
          <w:rFonts w:ascii="Arial" w:hAnsi="Arial" w:cs="Arial"/>
          <w:i/>
          <w:sz w:val="22"/>
          <w:szCs w:val="22"/>
        </w:rPr>
      </w:pPr>
      <w:r w:rsidRPr="00B75B7D">
        <w:rPr>
          <w:rFonts w:ascii="Arial" w:hAnsi="Arial" w:cs="Arial"/>
          <w:i/>
          <w:sz w:val="22"/>
          <w:szCs w:val="22"/>
        </w:rPr>
        <w:t>Информация об изменениях к настоящему стандарту публикуется в указателе (каталоге) «Национальные стандарты», а текст изменений – в информационных указателях 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 w14:paraId="6D5AC74D" w14:textId="77777777" w:rsidR="009423A2" w:rsidRPr="00B75B7D" w:rsidRDefault="00E06025" w:rsidP="00E06025">
      <w:pPr>
        <w:spacing w:after="120"/>
        <w:ind w:firstLine="567"/>
        <w:rPr>
          <w:rFonts w:ascii="Arial" w:hAnsi="Arial" w:cs="Arial"/>
          <w:kern w:val="2"/>
          <w:sz w:val="22"/>
          <w:szCs w:val="22"/>
        </w:rPr>
      </w:pPr>
      <w:r w:rsidRPr="00B75B7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</w:t>
      </w:r>
      <w:r w:rsidR="009423A2" w:rsidRPr="00B75B7D">
        <w:rPr>
          <w:rFonts w:ascii="Arial" w:hAnsi="Arial" w:cs="Arial"/>
          <w:i/>
          <w:sz w:val="22"/>
          <w:szCs w:val="22"/>
        </w:rPr>
        <w:t xml:space="preserve">© </w:t>
      </w:r>
      <w:r w:rsidR="009423A2" w:rsidRPr="00B75B7D">
        <w:rPr>
          <w:rFonts w:ascii="Arial" w:hAnsi="Arial" w:cs="Arial"/>
          <w:sz w:val="22"/>
          <w:szCs w:val="22"/>
        </w:rPr>
        <w:t>Стандартинформ, 201</w:t>
      </w:r>
    </w:p>
    <w:p w14:paraId="4E9CC597" w14:textId="77777777" w:rsidR="009423A2" w:rsidRPr="00B75B7D" w:rsidRDefault="009423A2" w:rsidP="009423A2">
      <w:pPr>
        <w:ind w:firstLine="567"/>
        <w:jc w:val="both"/>
        <w:rPr>
          <w:rFonts w:ascii="Arial" w:eastAsia="Arial Unicode MS" w:hAnsi="Arial" w:cs="Arial"/>
          <w:kern w:val="22"/>
          <w:sz w:val="22"/>
          <w:szCs w:val="22"/>
        </w:rPr>
      </w:pPr>
      <w:r w:rsidRPr="00B75B7D">
        <w:rPr>
          <w:rFonts w:ascii="Arial" w:eastAsia="Arial Unicode MS" w:hAnsi="Arial" w:cs="Arial"/>
          <w:kern w:val="22"/>
          <w:sz w:val="22"/>
          <w:szCs w:val="22"/>
        </w:rPr>
        <w:t>В Российской Федерации настоящий стандарт не может быть полностью или частично воспроизведён, тиражирован и распространён в качестве официального издания без разрешения Федерального агентства по техническому регулированию и метрологии</w:t>
      </w:r>
    </w:p>
    <w:p w14:paraId="6F550BFE" w14:textId="77777777" w:rsidR="009423A2" w:rsidRDefault="009423A2" w:rsidP="009423A2">
      <w:pPr>
        <w:pStyle w:val="1"/>
        <w:spacing w:before="0" w:after="120"/>
        <w:ind w:left="431" w:hanging="431"/>
        <w:jc w:val="center"/>
        <w:rPr>
          <w:rFonts w:eastAsia="Arial Unicode MS"/>
          <w:kern w:val="22"/>
          <w:sz w:val="22"/>
          <w:szCs w:val="22"/>
        </w:rPr>
      </w:pPr>
      <w:r w:rsidRPr="00B75B7D">
        <w:rPr>
          <w:rFonts w:eastAsia="Arial Unicode MS"/>
          <w:kern w:val="22"/>
          <w:sz w:val="22"/>
          <w:szCs w:val="22"/>
        </w:rPr>
        <w:br w:type="page"/>
      </w:r>
      <w:r w:rsidR="00315FF9" w:rsidRPr="00B75B7D">
        <w:rPr>
          <w:rFonts w:eastAsia="Arial Unicode MS"/>
          <w:kern w:val="22"/>
          <w:sz w:val="22"/>
          <w:szCs w:val="22"/>
        </w:rPr>
        <w:lastRenderedPageBreak/>
        <w:t>Содержание</w:t>
      </w:r>
    </w:p>
    <w:p w14:paraId="2CB9FCD2" w14:textId="77777777" w:rsidR="00A56259" w:rsidRPr="00A56259" w:rsidRDefault="00A56259" w:rsidP="00A56259">
      <w:pPr>
        <w:jc w:val="right"/>
        <w:rPr>
          <w:sz w:val="22"/>
          <w:szCs w:val="22"/>
        </w:rPr>
      </w:pPr>
      <w:r w:rsidRPr="00A56259">
        <w:rPr>
          <w:sz w:val="22"/>
          <w:szCs w:val="22"/>
        </w:rPr>
        <w:t>Стр.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479"/>
        <w:gridCol w:w="746"/>
      </w:tblGrid>
      <w:tr w:rsidR="003B5646" w:rsidRPr="00300285" w14:paraId="30E1ECA4" w14:textId="77777777" w:rsidTr="00137598">
        <w:tc>
          <w:tcPr>
            <w:tcW w:w="727" w:type="dxa"/>
          </w:tcPr>
          <w:p w14:paraId="7624CD57" w14:textId="77777777" w:rsidR="003B5646" w:rsidRPr="00300285" w:rsidRDefault="003B5646" w:rsidP="00300285">
            <w:pPr>
              <w:pStyle w:val="1"/>
              <w:spacing w:before="0" w:after="0" w:line="360" w:lineRule="auto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00" w:type="dxa"/>
          </w:tcPr>
          <w:p w14:paraId="7CE686A0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Область применения………………………………………………………...</w:t>
            </w:r>
          </w:p>
        </w:tc>
        <w:tc>
          <w:tcPr>
            <w:tcW w:w="812" w:type="dxa"/>
          </w:tcPr>
          <w:p w14:paraId="32C7AA6D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B5646" w:rsidRPr="00300285" w14:paraId="2EB8A385" w14:textId="77777777" w:rsidTr="00137598">
        <w:tc>
          <w:tcPr>
            <w:tcW w:w="727" w:type="dxa"/>
          </w:tcPr>
          <w:p w14:paraId="66402FA2" w14:textId="77777777" w:rsidR="003B5646" w:rsidRPr="00300285" w:rsidRDefault="003B5646" w:rsidP="00300285">
            <w:pPr>
              <w:pStyle w:val="1"/>
              <w:spacing w:before="0" w:after="0" w:line="360" w:lineRule="auto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00" w:type="dxa"/>
          </w:tcPr>
          <w:p w14:paraId="477054CF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Нормативные ссылки………………………………………………………..</w:t>
            </w:r>
          </w:p>
        </w:tc>
        <w:tc>
          <w:tcPr>
            <w:tcW w:w="812" w:type="dxa"/>
          </w:tcPr>
          <w:p w14:paraId="3B7265D0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B5646" w:rsidRPr="00300285" w14:paraId="389388BF" w14:textId="77777777" w:rsidTr="00137598">
        <w:tc>
          <w:tcPr>
            <w:tcW w:w="727" w:type="dxa"/>
          </w:tcPr>
          <w:p w14:paraId="7C65FFAD" w14:textId="77777777" w:rsidR="003B5646" w:rsidRPr="00300285" w:rsidRDefault="003B5646" w:rsidP="00300285">
            <w:pPr>
              <w:pStyle w:val="1"/>
              <w:spacing w:before="0" w:after="0" w:line="360" w:lineRule="auto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600" w:type="dxa"/>
          </w:tcPr>
          <w:p w14:paraId="700E924C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Термины и определения…………………………………………………….</w:t>
            </w:r>
          </w:p>
        </w:tc>
        <w:tc>
          <w:tcPr>
            <w:tcW w:w="812" w:type="dxa"/>
          </w:tcPr>
          <w:p w14:paraId="7A0F5096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B5646" w:rsidRPr="00300285" w14:paraId="63CC98B3" w14:textId="77777777" w:rsidTr="00137598">
        <w:tc>
          <w:tcPr>
            <w:tcW w:w="727" w:type="dxa"/>
          </w:tcPr>
          <w:p w14:paraId="0EF1E3C7" w14:textId="77777777" w:rsidR="003B5646" w:rsidRPr="00300285" w:rsidRDefault="003B5646" w:rsidP="00300285">
            <w:pPr>
              <w:pStyle w:val="1"/>
              <w:spacing w:before="0" w:after="0" w:line="360" w:lineRule="auto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7600" w:type="dxa"/>
          </w:tcPr>
          <w:p w14:paraId="70BBFB58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Общие положения…………………………………………………………...</w:t>
            </w:r>
          </w:p>
        </w:tc>
        <w:tc>
          <w:tcPr>
            <w:tcW w:w="812" w:type="dxa"/>
          </w:tcPr>
          <w:p w14:paraId="76A645B1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B5646" w:rsidRPr="00300285" w14:paraId="214AAC20" w14:textId="77777777" w:rsidTr="00137598">
        <w:tc>
          <w:tcPr>
            <w:tcW w:w="727" w:type="dxa"/>
          </w:tcPr>
          <w:p w14:paraId="3B0AFF8B" w14:textId="77777777" w:rsidR="003B5646" w:rsidRPr="00300285" w:rsidRDefault="003B5646" w:rsidP="00300285">
            <w:pPr>
              <w:pStyle w:val="1"/>
              <w:spacing w:before="0" w:after="0" w:line="360" w:lineRule="auto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7600" w:type="dxa"/>
          </w:tcPr>
          <w:p w14:paraId="2FFA3C48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Классификация………………………………………………………………</w:t>
            </w:r>
          </w:p>
        </w:tc>
        <w:tc>
          <w:tcPr>
            <w:tcW w:w="812" w:type="dxa"/>
          </w:tcPr>
          <w:p w14:paraId="2DE76642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42D6C" w:rsidRPr="00300285" w14:paraId="6D41EE3D" w14:textId="77777777" w:rsidTr="00137598">
        <w:tc>
          <w:tcPr>
            <w:tcW w:w="727" w:type="dxa"/>
          </w:tcPr>
          <w:p w14:paraId="48B9F94D" w14:textId="77777777" w:rsidR="00742D6C" w:rsidRPr="00300285" w:rsidRDefault="00742D6C" w:rsidP="00300285">
            <w:pPr>
              <w:pStyle w:val="1"/>
              <w:spacing w:before="0" w:after="0" w:line="360" w:lineRule="auto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600" w:type="dxa"/>
          </w:tcPr>
          <w:p w14:paraId="219DE939" w14:textId="77777777" w:rsidR="00742D6C" w:rsidRPr="00300285" w:rsidRDefault="00742D6C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>Обозначения………………………………………………………………….</w:t>
            </w:r>
          </w:p>
        </w:tc>
        <w:tc>
          <w:tcPr>
            <w:tcW w:w="812" w:type="dxa"/>
          </w:tcPr>
          <w:p w14:paraId="4208F8EA" w14:textId="77777777" w:rsidR="00742D6C" w:rsidRPr="00300285" w:rsidRDefault="00742D6C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76897" w:rsidRPr="00300285" w14:paraId="517D0046" w14:textId="77777777" w:rsidTr="00137598">
        <w:tc>
          <w:tcPr>
            <w:tcW w:w="8327" w:type="dxa"/>
            <w:gridSpan w:val="2"/>
          </w:tcPr>
          <w:p w14:paraId="155D9412" w14:textId="6B649107" w:rsidR="00502829" w:rsidRPr="00300285" w:rsidRDefault="00300285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 xml:space="preserve">      </w:t>
            </w:r>
            <w:r w:rsidR="00576897" w:rsidRPr="00300285">
              <w:rPr>
                <w:rFonts w:cs="Arial"/>
                <w:b w:val="0"/>
                <w:sz w:val="22"/>
                <w:szCs w:val="22"/>
              </w:rPr>
              <w:t xml:space="preserve">Приложение А (обязательное) Основные показатели свойств </w:t>
            </w:r>
            <w:r w:rsidR="00502829" w:rsidRPr="00300285">
              <w:rPr>
                <w:rFonts w:cs="Arial"/>
                <w:b w:val="0"/>
                <w:sz w:val="22"/>
                <w:szCs w:val="22"/>
              </w:rPr>
              <w:t>и состава</w:t>
            </w:r>
          </w:p>
          <w:p w14:paraId="42063E65" w14:textId="10B4647A" w:rsidR="00576897" w:rsidRPr="00300285" w:rsidRDefault="00300285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 xml:space="preserve">      </w:t>
            </w:r>
            <w:r w:rsidR="00502829" w:rsidRPr="00300285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576897" w:rsidRPr="00300285">
              <w:rPr>
                <w:rFonts w:cs="Arial"/>
                <w:b w:val="0"/>
                <w:sz w:val="22"/>
                <w:szCs w:val="22"/>
              </w:rPr>
              <w:t>грунтов……</w:t>
            </w:r>
            <w:r w:rsidR="00502829" w:rsidRPr="00300285">
              <w:rPr>
                <w:rFonts w:cs="Arial"/>
                <w:b w:val="0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812" w:type="dxa"/>
          </w:tcPr>
          <w:p w14:paraId="049489F4" w14:textId="77777777" w:rsidR="00576897" w:rsidRPr="00300285" w:rsidRDefault="00576897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76897" w:rsidRPr="00300285" w14:paraId="034AE143" w14:textId="77777777" w:rsidTr="00137598">
        <w:tc>
          <w:tcPr>
            <w:tcW w:w="8327" w:type="dxa"/>
            <w:gridSpan w:val="2"/>
          </w:tcPr>
          <w:p w14:paraId="438064D5" w14:textId="77777777" w:rsidR="00576897" w:rsidRPr="00300285" w:rsidRDefault="00576897" w:rsidP="003002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0285">
              <w:rPr>
                <w:rFonts w:ascii="Arial" w:hAnsi="Arial" w:cs="Arial"/>
                <w:sz w:val="22"/>
                <w:szCs w:val="22"/>
              </w:rPr>
              <w:t xml:space="preserve">       Приложение Б  (обязательное) Разновидности грунтов </w:t>
            </w:r>
            <w:r w:rsidR="00573BE6" w:rsidRPr="00300285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</w:tc>
        <w:tc>
          <w:tcPr>
            <w:tcW w:w="812" w:type="dxa"/>
          </w:tcPr>
          <w:p w14:paraId="2FA90C55" w14:textId="77777777" w:rsidR="00576897" w:rsidRPr="00300285" w:rsidRDefault="00576897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B5646" w:rsidRPr="00300285" w14:paraId="663AF23C" w14:textId="77777777" w:rsidTr="00137598">
        <w:tc>
          <w:tcPr>
            <w:tcW w:w="727" w:type="dxa"/>
          </w:tcPr>
          <w:p w14:paraId="6AB08CA5" w14:textId="77777777" w:rsidR="003B5646" w:rsidRPr="00300285" w:rsidRDefault="003B5646" w:rsidP="00300285">
            <w:pPr>
              <w:pStyle w:val="1"/>
              <w:spacing w:before="0" w:after="0" w:line="360" w:lineRule="auto"/>
              <w:jc w:val="righ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600" w:type="dxa"/>
          </w:tcPr>
          <w:p w14:paraId="121096D3" w14:textId="37A8CE37" w:rsidR="003B5646" w:rsidRPr="00300285" w:rsidRDefault="00576897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 xml:space="preserve">     Б.1 Разновидности скальных грунтов…………………………</w:t>
            </w:r>
            <w:r w:rsidR="00573BE6" w:rsidRPr="00300285">
              <w:rPr>
                <w:rFonts w:cs="Arial"/>
                <w:b w:val="0"/>
                <w:sz w:val="22"/>
                <w:szCs w:val="22"/>
              </w:rPr>
              <w:t>……</w:t>
            </w:r>
          </w:p>
        </w:tc>
        <w:tc>
          <w:tcPr>
            <w:tcW w:w="812" w:type="dxa"/>
          </w:tcPr>
          <w:p w14:paraId="2176D0F4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B5646" w:rsidRPr="00300285" w14:paraId="0D089F66" w14:textId="77777777" w:rsidTr="00137598">
        <w:tc>
          <w:tcPr>
            <w:tcW w:w="727" w:type="dxa"/>
          </w:tcPr>
          <w:p w14:paraId="7E6BE094" w14:textId="77777777" w:rsidR="003B5646" w:rsidRPr="00300285" w:rsidRDefault="003B5646" w:rsidP="00300285">
            <w:pPr>
              <w:pStyle w:val="1"/>
              <w:spacing w:before="0" w:after="0" w:line="360" w:lineRule="auto"/>
              <w:jc w:val="righ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600" w:type="dxa"/>
          </w:tcPr>
          <w:p w14:paraId="0B93867B" w14:textId="38082ED6" w:rsidR="003B5646" w:rsidRPr="00300285" w:rsidRDefault="009D6010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 xml:space="preserve">     Б.2 Разновидности дисперсных грунтов………………………</w:t>
            </w:r>
            <w:r w:rsidR="00573BE6" w:rsidRPr="00300285">
              <w:rPr>
                <w:rFonts w:cs="Arial"/>
                <w:b w:val="0"/>
                <w:sz w:val="22"/>
                <w:szCs w:val="22"/>
              </w:rPr>
              <w:t>…...</w:t>
            </w:r>
          </w:p>
        </w:tc>
        <w:tc>
          <w:tcPr>
            <w:tcW w:w="812" w:type="dxa"/>
          </w:tcPr>
          <w:p w14:paraId="359AC1C6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3B5646" w:rsidRPr="00300285" w14:paraId="46B898ED" w14:textId="77777777" w:rsidTr="00137598">
        <w:tc>
          <w:tcPr>
            <w:tcW w:w="727" w:type="dxa"/>
          </w:tcPr>
          <w:p w14:paraId="1ED7D70F" w14:textId="77777777" w:rsidR="003B5646" w:rsidRPr="00300285" w:rsidRDefault="003B5646" w:rsidP="00300285">
            <w:pPr>
              <w:pStyle w:val="1"/>
              <w:spacing w:before="0" w:after="0" w:line="360" w:lineRule="auto"/>
              <w:jc w:val="righ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600" w:type="dxa"/>
          </w:tcPr>
          <w:p w14:paraId="59622D78" w14:textId="62EFAA05" w:rsidR="003B5646" w:rsidRPr="00300285" w:rsidRDefault="00300285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 xml:space="preserve">     </w:t>
            </w:r>
            <w:r w:rsidR="009D6010" w:rsidRPr="00300285">
              <w:rPr>
                <w:rFonts w:cs="Arial"/>
                <w:b w:val="0"/>
                <w:sz w:val="22"/>
                <w:szCs w:val="22"/>
              </w:rPr>
              <w:t>Б.3 Разновидности мерзлых грунтов……………………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  <w:r w:rsidR="009D6010" w:rsidRPr="00300285">
              <w:rPr>
                <w:rFonts w:cs="Arial"/>
                <w:b w:val="0"/>
                <w:sz w:val="22"/>
                <w:szCs w:val="22"/>
              </w:rPr>
              <w:t>……...</w:t>
            </w:r>
            <w:r w:rsidR="00573BE6" w:rsidRPr="00300285">
              <w:rPr>
                <w:rFonts w:cs="Arial"/>
                <w:b w:val="0"/>
                <w:sz w:val="22"/>
                <w:szCs w:val="22"/>
              </w:rPr>
              <w:t>.....</w:t>
            </w:r>
          </w:p>
        </w:tc>
        <w:tc>
          <w:tcPr>
            <w:tcW w:w="812" w:type="dxa"/>
          </w:tcPr>
          <w:p w14:paraId="26773853" w14:textId="77777777" w:rsidR="003B5646" w:rsidRPr="00300285" w:rsidRDefault="003B5646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D6010" w:rsidRPr="00300285" w14:paraId="539EED07" w14:textId="77777777" w:rsidTr="00137598">
        <w:tc>
          <w:tcPr>
            <w:tcW w:w="8327" w:type="dxa"/>
            <w:gridSpan w:val="2"/>
          </w:tcPr>
          <w:p w14:paraId="32CF8E98" w14:textId="16F5AC63" w:rsidR="009D6010" w:rsidRPr="00300285" w:rsidRDefault="009D6010" w:rsidP="003002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0285">
              <w:rPr>
                <w:rFonts w:ascii="Arial" w:hAnsi="Arial" w:cs="Arial"/>
                <w:sz w:val="22"/>
                <w:szCs w:val="22"/>
              </w:rPr>
              <w:t xml:space="preserve">       Приложение В (рекомендуемое) Разновидности грунтов </w:t>
            </w:r>
            <w:r w:rsidR="00573BE6" w:rsidRPr="00300285">
              <w:rPr>
                <w:rFonts w:ascii="Arial" w:hAnsi="Arial" w:cs="Arial"/>
                <w:sz w:val="22"/>
                <w:szCs w:val="22"/>
              </w:rPr>
              <w:t>…</w:t>
            </w:r>
            <w:r w:rsidR="00300285">
              <w:rPr>
                <w:rFonts w:ascii="Arial" w:hAnsi="Arial" w:cs="Arial"/>
                <w:sz w:val="22"/>
                <w:szCs w:val="22"/>
              </w:rPr>
              <w:t>……</w:t>
            </w:r>
            <w:r w:rsidR="00573BE6" w:rsidRPr="00300285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812" w:type="dxa"/>
          </w:tcPr>
          <w:p w14:paraId="5F9E3688" w14:textId="77777777" w:rsidR="009D6010" w:rsidRPr="00300285" w:rsidRDefault="009D6010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C08BF" w:rsidRPr="00300285" w14:paraId="53AA1D8C" w14:textId="77777777" w:rsidTr="00137598">
        <w:tc>
          <w:tcPr>
            <w:tcW w:w="8327" w:type="dxa"/>
            <w:gridSpan w:val="2"/>
          </w:tcPr>
          <w:p w14:paraId="12F7F56B" w14:textId="77777777" w:rsidR="005C08BF" w:rsidRPr="00300285" w:rsidRDefault="005C08BF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 xml:space="preserve">       Приложение Г (рекомендуемое) Классификация массивов скальных</w:t>
            </w:r>
          </w:p>
          <w:p w14:paraId="4D8ED579" w14:textId="45B11C21" w:rsidR="005C08BF" w:rsidRPr="00300285" w:rsidRDefault="005C08BF" w:rsidP="003002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0285">
              <w:rPr>
                <w:rFonts w:ascii="Arial" w:hAnsi="Arial" w:cs="Arial"/>
                <w:sz w:val="22"/>
                <w:szCs w:val="22"/>
              </w:rPr>
              <w:t xml:space="preserve">       грунтов…………………………</w:t>
            </w:r>
            <w:r w:rsidR="00300285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300285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573BE6" w:rsidRPr="00300285">
              <w:rPr>
                <w:rFonts w:ascii="Arial" w:hAnsi="Arial" w:cs="Arial"/>
                <w:sz w:val="22"/>
                <w:szCs w:val="22"/>
              </w:rPr>
              <w:t>……...</w:t>
            </w:r>
          </w:p>
        </w:tc>
        <w:tc>
          <w:tcPr>
            <w:tcW w:w="812" w:type="dxa"/>
          </w:tcPr>
          <w:p w14:paraId="7BA0675C" w14:textId="77777777" w:rsidR="005C08BF" w:rsidRPr="00300285" w:rsidRDefault="005C08BF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C08BF" w:rsidRPr="00300285" w14:paraId="573ED7E0" w14:textId="77777777" w:rsidTr="00137598">
        <w:tc>
          <w:tcPr>
            <w:tcW w:w="8327" w:type="dxa"/>
            <w:gridSpan w:val="2"/>
          </w:tcPr>
          <w:p w14:paraId="403C57B4" w14:textId="2952E61C" w:rsidR="005C08BF" w:rsidRPr="00300285" w:rsidRDefault="005C08BF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 xml:space="preserve">        Приложен</w:t>
            </w:r>
            <w:r w:rsidR="00300285">
              <w:rPr>
                <w:rFonts w:cs="Arial"/>
                <w:b w:val="0"/>
                <w:sz w:val="22"/>
                <w:szCs w:val="22"/>
              </w:rPr>
              <w:t>ие</w:t>
            </w:r>
            <w:r w:rsidRPr="00300285">
              <w:rPr>
                <w:rFonts w:cs="Arial"/>
                <w:b w:val="0"/>
                <w:sz w:val="22"/>
                <w:szCs w:val="22"/>
              </w:rPr>
              <w:t xml:space="preserve"> Д (справочное) Основные термины, используемые в</w:t>
            </w:r>
          </w:p>
          <w:p w14:paraId="65FD780B" w14:textId="606A46EB" w:rsidR="005C08BF" w:rsidRPr="00300285" w:rsidRDefault="00300285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       </w:t>
            </w:r>
            <w:r w:rsidR="005C08BF" w:rsidRPr="00300285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6D1F56" w:rsidRPr="00300285">
              <w:rPr>
                <w:rFonts w:cs="Arial"/>
                <w:b w:val="0"/>
                <w:sz w:val="22"/>
                <w:szCs w:val="22"/>
              </w:rPr>
              <w:t>м</w:t>
            </w:r>
            <w:r w:rsidR="005C08BF" w:rsidRPr="00300285">
              <w:rPr>
                <w:rFonts w:cs="Arial"/>
                <w:b w:val="0"/>
                <w:sz w:val="22"/>
                <w:szCs w:val="22"/>
              </w:rPr>
              <w:t>еждународных стандартах ……………………</w:t>
            </w:r>
            <w:r>
              <w:rPr>
                <w:rFonts w:cs="Arial"/>
                <w:b w:val="0"/>
                <w:sz w:val="22"/>
                <w:szCs w:val="22"/>
              </w:rPr>
              <w:t>…………….</w:t>
            </w:r>
            <w:r w:rsidR="005C08BF" w:rsidRPr="00300285">
              <w:rPr>
                <w:rFonts w:cs="Arial"/>
                <w:b w:val="0"/>
                <w:sz w:val="22"/>
                <w:szCs w:val="22"/>
              </w:rPr>
              <w:t>…………...</w:t>
            </w:r>
            <w:r w:rsidR="00573BE6" w:rsidRPr="00300285">
              <w:rPr>
                <w:rFonts w:cs="Arial"/>
                <w:b w:val="0"/>
                <w:sz w:val="22"/>
                <w:szCs w:val="22"/>
              </w:rPr>
              <w:t>...</w:t>
            </w:r>
          </w:p>
        </w:tc>
        <w:tc>
          <w:tcPr>
            <w:tcW w:w="812" w:type="dxa"/>
          </w:tcPr>
          <w:p w14:paraId="47F32E2A" w14:textId="77777777" w:rsidR="005C08BF" w:rsidRPr="00300285" w:rsidRDefault="005C08BF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42D6C" w:rsidRPr="00300285" w14:paraId="6643EA2C" w14:textId="77777777" w:rsidTr="00137598">
        <w:tc>
          <w:tcPr>
            <w:tcW w:w="8327" w:type="dxa"/>
            <w:gridSpan w:val="2"/>
          </w:tcPr>
          <w:p w14:paraId="20EC8551" w14:textId="5A59B917" w:rsidR="00742D6C" w:rsidRPr="00300285" w:rsidRDefault="00742D6C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 xml:space="preserve">      </w:t>
            </w:r>
            <w:r w:rsidR="00300285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Pr="00300285">
              <w:rPr>
                <w:rFonts w:cs="Arial"/>
                <w:b w:val="0"/>
                <w:sz w:val="22"/>
                <w:szCs w:val="22"/>
              </w:rPr>
              <w:t>Приложение Е (справочное) Соответствие наименований дисперсных</w:t>
            </w:r>
          </w:p>
          <w:p w14:paraId="6D12FA00" w14:textId="06CB5EE2" w:rsidR="00300285" w:rsidRDefault="00300285" w:rsidP="003002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42D6C" w:rsidRPr="0030028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2D6C" w:rsidRPr="00300285">
              <w:rPr>
                <w:rFonts w:ascii="Arial" w:hAnsi="Arial" w:cs="Arial"/>
                <w:sz w:val="22"/>
                <w:szCs w:val="22"/>
              </w:rPr>
              <w:t>грунтов, используемых в настоящем стандарте и 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2D6C" w:rsidRPr="00300285">
              <w:rPr>
                <w:rFonts w:ascii="Arial" w:hAnsi="Arial" w:cs="Arial"/>
                <w:sz w:val="22"/>
                <w:szCs w:val="22"/>
              </w:rPr>
              <w:t>международных</w:t>
            </w:r>
          </w:p>
          <w:p w14:paraId="595C925E" w14:textId="780BF5C4" w:rsidR="00742D6C" w:rsidRPr="00300285" w:rsidRDefault="00742D6C" w:rsidP="003002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02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028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00285">
              <w:rPr>
                <w:rFonts w:ascii="Arial" w:hAnsi="Arial" w:cs="Arial"/>
                <w:sz w:val="22"/>
                <w:szCs w:val="22"/>
              </w:rPr>
              <w:t>стандартах [1] и [2 ]……………</w:t>
            </w:r>
            <w:r w:rsidR="00300285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  <w:r w:rsidRPr="00300285">
              <w:rPr>
                <w:rFonts w:ascii="Arial" w:hAnsi="Arial" w:cs="Arial"/>
                <w:sz w:val="22"/>
                <w:szCs w:val="22"/>
              </w:rPr>
              <w:t>…………</w:t>
            </w:r>
            <w:r w:rsidR="006D1F56" w:rsidRPr="003002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12" w:type="dxa"/>
          </w:tcPr>
          <w:p w14:paraId="4F68103E" w14:textId="77777777" w:rsidR="00742D6C" w:rsidRPr="00300285" w:rsidRDefault="00742D6C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42D6C" w:rsidRPr="00300285" w14:paraId="61CDCF70" w14:textId="77777777" w:rsidTr="00137598">
        <w:tc>
          <w:tcPr>
            <w:tcW w:w="8327" w:type="dxa"/>
            <w:gridSpan w:val="2"/>
          </w:tcPr>
          <w:p w14:paraId="567B770B" w14:textId="77777777" w:rsidR="00742D6C" w:rsidRPr="00300285" w:rsidRDefault="00742D6C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 w:rsidRPr="00300285">
              <w:rPr>
                <w:rFonts w:cs="Arial"/>
                <w:b w:val="0"/>
                <w:sz w:val="22"/>
                <w:szCs w:val="22"/>
              </w:rPr>
              <w:t xml:space="preserve">       Приложение Ж (обязательное) Основные обозначения характеристик</w:t>
            </w:r>
          </w:p>
          <w:p w14:paraId="5992D1C3" w14:textId="3922E230" w:rsidR="00742D6C" w:rsidRPr="00300285" w:rsidRDefault="00300285" w:rsidP="003002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42D6C" w:rsidRPr="00300285">
              <w:rPr>
                <w:rFonts w:ascii="Arial" w:hAnsi="Arial" w:cs="Arial"/>
                <w:sz w:val="22"/>
                <w:szCs w:val="22"/>
              </w:rPr>
              <w:t>грунтов……………………………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="00742D6C" w:rsidRPr="0030028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6D1F56" w:rsidRPr="00300285">
              <w:rPr>
                <w:rFonts w:ascii="Arial" w:hAnsi="Arial" w:cs="Arial"/>
                <w:sz w:val="22"/>
                <w:szCs w:val="22"/>
              </w:rPr>
              <w:t>…….</w:t>
            </w:r>
            <w:r w:rsidR="00742D6C" w:rsidRPr="003002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2" w:type="dxa"/>
          </w:tcPr>
          <w:p w14:paraId="70860DD6" w14:textId="77777777" w:rsidR="00742D6C" w:rsidRPr="00300285" w:rsidRDefault="00742D6C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742D6C" w:rsidRPr="00300285" w14:paraId="575E7862" w14:textId="77777777" w:rsidTr="00137598">
        <w:tc>
          <w:tcPr>
            <w:tcW w:w="8327" w:type="dxa"/>
            <w:gridSpan w:val="2"/>
          </w:tcPr>
          <w:p w14:paraId="2F9BEFE7" w14:textId="3EBBD32D" w:rsidR="00742D6C" w:rsidRPr="00300285" w:rsidRDefault="00300285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       Библиография……………………</w:t>
            </w:r>
            <w:r w:rsidR="00742D6C" w:rsidRPr="00300285">
              <w:rPr>
                <w:rFonts w:cs="Arial"/>
                <w:b w:val="0"/>
                <w:sz w:val="22"/>
                <w:szCs w:val="22"/>
              </w:rPr>
              <w:t>………………………………………...</w:t>
            </w:r>
            <w:r w:rsidR="006D1F56" w:rsidRPr="00300285">
              <w:rPr>
                <w:rFonts w:cs="Arial"/>
                <w:b w:val="0"/>
                <w:sz w:val="22"/>
                <w:szCs w:val="22"/>
              </w:rPr>
              <w:t>.......</w:t>
            </w:r>
          </w:p>
        </w:tc>
        <w:tc>
          <w:tcPr>
            <w:tcW w:w="812" w:type="dxa"/>
          </w:tcPr>
          <w:p w14:paraId="0C4F4032" w14:textId="77777777" w:rsidR="00742D6C" w:rsidRPr="00300285" w:rsidRDefault="00742D6C" w:rsidP="00300285">
            <w:pPr>
              <w:pStyle w:val="1"/>
              <w:spacing w:before="0" w:after="0"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5E3D269C" w14:textId="77777777" w:rsidR="009423A2" w:rsidRPr="00B75B7D" w:rsidRDefault="009423A2" w:rsidP="00A04127">
      <w:pPr>
        <w:rPr>
          <w:sz w:val="22"/>
          <w:szCs w:val="22"/>
        </w:rPr>
      </w:pPr>
    </w:p>
    <w:p w14:paraId="6AFF14CC" w14:textId="77777777" w:rsidR="009423A2" w:rsidRPr="00B75B7D" w:rsidRDefault="009423A2" w:rsidP="009423A2">
      <w:pPr>
        <w:rPr>
          <w:rFonts w:ascii="Arial" w:hAnsi="Arial" w:cs="Arial"/>
          <w:color w:val="000000"/>
          <w:sz w:val="22"/>
          <w:szCs w:val="22"/>
        </w:rPr>
        <w:sectPr w:rsidR="009423A2" w:rsidRPr="00B75B7D" w:rsidSect="001F06C1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2"/>
          <w:cols w:space="720"/>
          <w:titlePg/>
        </w:sectPr>
      </w:pPr>
    </w:p>
    <w:p w14:paraId="56CDC60D" w14:textId="77777777" w:rsidR="00E52230" w:rsidRPr="00B75B7D" w:rsidRDefault="00E52230" w:rsidP="00A04127">
      <w:pPr>
        <w:rPr>
          <w:caps/>
          <w:noProof/>
          <w:sz w:val="22"/>
          <w:szCs w:val="22"/>
        </w:rPr>
      </w:pPr>
    </w:p>
    <w:p w14:paraId="2F33C8F3" w14:textId="77777777" w:rsidR="00FC0190" w:rsidRDefault="00FC0190" w:rsidP="001A5714">
      <w:pPr>
        <w:pStyle w:val="1"/>
        <w:keepNext w:val="0"/>
        <w:overflowPunct/>
        <w:autoSpaceDE/>
        <w:autoSpaceDN/>
        <w:adjustRightInd/>
        <w:spacing w:before="0" w:after="0" w:line="360" w:lineRule="auto"/>
        <w:ind w:left="720"/>
        <w:textAlignment w:val="auto"/>
        <w:rPr>
          <w:caps/>
          <w:noProof/>
          <w:sz w:val="24"/>
          <w:szCs w:val="24"/>
        </w:rPr>
        <w:sectPr w:rsidR="00FC0190" w:rsidSect="00E537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0B0DF27" w14:textId="77777777" w:rsidR="001A5714" w:rsidRPr="00A04127" w:rsidRDefault="001A5714" w:rsidP="00A04127">
      <w:pPr>
        <w:spacing w:line="360" w:lineRule="auto"/>
        <w:jc w:val="center"/>
        <w:rPr>
          <w:rFonts w:ascii="Arial" w:hAnsi="Arial"/>
          <w:b/>
          <w:bCs/>
          <w:caps/>
          <w:noProof/>
          <w:kern w:val="32"/>
          <w:sz w:val="24"/>
          <w:szCs w:val="24"/>
        </w:rPr>
      </w:pPr>
      <w:r w:rsidRPr="00A04127">
        <w:rPr>
          <w:rFonts w:ascii="Arial" w:hAnsi="Arial"/>
          <w:b/>
          <w:bCs/>
          <w:caps/>
          <w:noProof/>
          <w:kern w:val="32"/>
          <w:sz w:val="24"/>
          <w:szCs w:val="24"/>
        </w:rPr>
        <w:lastRenderedPageBreak/>
        <w:t>М е ж г о с у д а р с т в е н н ы й  с т а н д а р т</w:t>
      </w:r>
    </w:p>
    <w:p w14:paraId="4C6DC2F1" w14:textId="77777777" w:rsidR="001A5714" w:rsidRPr="00B75B7D" w:rsidRDefault="001A5714" w:rsidP="001A5714">
      <w:pPr>
        <w:rPr>
          <w:rFonts w:ascii="Arial" w:hAnsi="Arial" w:cs="Arial"/>
          <w:b/>
          <w:sz w:val="22"/>
          <w:szCs w:val="22"/>
        </w:rPr>
      </w:pPr>
      <w:r w:rsidRPr="00B75B7D">
        <w:rPr>
          <w:rFonts w:ascii="Arial" w:hAnsi="Arial" w:cs="Arial"/>
          <w:b/>
          <w:sz w:val="22"/>
          <w:szCs w:val="22"/>
        </w:rPr>
        <w:t>_____________________________________________________________</w:t>
      </w:r>
      <w:r w:rsidR="00B75B7D">
        <w:rPr>
          <w:rFonts w:ascii="Arial" w:hAnsi="Arial" w:cs="Arial"/>
          <w:b/>
          <w:sz w:val="22"/>
          <w:szCs w:val="22"/>
        </w:rPr>
        <w:t>___</w:t>
      </w:r>
      <w:r w:rsidR="00D64982">
        <w:rPr>
          <w:rFonts w:ascii="Arial" w:hAnsi="Arial" w:cs="Arial"/>
          <w:b/>
          <w:sz w:val="22"/>
          <w:szCs w:val="22"/>
        </w:rPr>
        <w:t>____________</w:t>
      </w:r>
    </w:p>
    <w:p w14:paraId="29DC876C" w14:textId="77777777" w:rsidR="001A5714" w:rsidRPr="00B75B7D" w:rsidRDefault="001A5714" w:rsidP="00A04127">
      <w:pPr>
        <w:rPr>
          <w:noProof/>
          <w:sz w:val="22"/>
          <w:szCs w:val="22"/>
        </w:rPr>
      </w:pPr>
    </w:p>
    <w:p w14:paraId="0C43F4FB" w14:textId="77777777" w:rsidR="001A5714" w:rsidRPr="00865C1E" w:rsidRDefault="00865C1E" w:rsidP="00865C1E">
      <w:pPr>
        <w:spacing w:line="276" w:lineRule="auto"/>
        <w:jc w:val="center"/>
      </w:pPr>
      <w:r w:rsidRPr="00865C1E">
        <w:t>ГРУНТЫ</w:t>
      </w:r>
    </w:p>
    <w:p w14:paraId="261A043F" w14:textId="77777777" w:rsidR="001A5714" w:rsidRPr="00B75B7D" w:rsidRDefault="001A5714" w:rsidP="00865C1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75B7D">
        <w:rPr>
          <w:rFonts w:ascii="Arial" w:hAnsi="Arial" w:cs="Arial"/>
          <w:b/>
          <w:sz w:val="22"/>
          <w:szCs w:val="22"/>
        </w:rPr>
        <w:t>Классификация</w:t>
      </w:r>
    </w:p>
    <w:p w14:paraId="4F21AE2A" w14:textId="77777777" w:rsidR="00B668B7" w:rsidRPr="00B75B7D" w:rsidRDefault="00B668B7" w:rsidP="00A04127">
      <w:pPr>
        <w:jc w:val="center"/>
        <w:rPr>
          <w:rFonts w:ascii="Arial" w:hAnsi="Arial" w:cs="Arial"/>
          <w:b/>
          <w:sz w:val="22"/>
          <w:szCs w:val="22"/>
        </w:rPr>
      </w:pPr>
    </w:p>
    <w:p w14:paraId="5A2373D2" w14:textId="77777777" w:rsidR="00600201" w:rsidRPr="00B75B7D" w:rsidRDefault="00B668B7" w:rsidP="00A04127">
      <w:pPr>
        <w:jc w:val="center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  <w:lang w:val="en-US"/>
        </w:rPr>
        <w:t>Soils</w:t>
      </w:r>
      <w:r w:rsidRPr="00B75B7D">
        <w:rPr>
          <w:rFonts w:ascii="Arial" w:hAnsi="Arial" w:cs="Arial"/>
          <w:sz w:val="22"/>
          <w:szCs w:val="22"/>
        </w:rPr>
        <w:t xml:space="preserve">. </w:t>
      </w:r>
      <w:r w:rsidRPr="00B75B7D">
        <w:rPr>
          <w:rFonts w:ascii="Arial" w:hAnsi="Arial" w:cs="Arial"/>
          <w:sz w:val="22"/>
          <w:szCs w:val="22"/>
          <w:lang w:val="en-US"/>
        </w:rPr>
        <w:t>Classification</w:t>
      </w:r>
    </w:p>
    <w:p w14:paraId="1D1F3514" w14:textId="77777777" w:rsidR="00B668B7" w:rsidRPr="00B75B7D" w:rsidRDefault="00B668B7" w:rsidP="001A5714">
      <w:pPr>
        <w:jc w:val="center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144086C" w14:textId="77777777" w:rsidR="00B668B7" w:rsidRPr="00B75B7D" w:rsidRDefault="00B668B7" w:rsidP="00B668B7">
      <w:pPr>
        <w:jc w:val="right"/>
        <w:rPr>
          <w:rFonts w:ascii="Arial" w:hAnsi="Arial" w:cs="Arial"/>
          <w:sz w:val="22"/>
          <w:szCs w:val="22"/>
        </w:rPr>
      </w:pPr>
    </w:p>
    <w:p w14:paraId="3A03EE01" w14:textId="77777777" w:rsidR="001A5714" w:rsidRPr="00B75B7D" w:rsidRDefault="00B668B7" w:rsidP="00B668B7">
      <w:pPr>
        <w:jc w:val="center"/>
        <w:rPr>
          <w:rFonts w:ascii="Arial" w:hAnsi="Arial" w:cs="Arial"/>
          <w:b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B75B7D">
        <w:rPr>
          <w:rFonts w:ascii="Arial" w:hAnsi="Arial" w:cs="Arial"/>
          <w:b/>
          <w:sz w:val="22"/>
          <w:szCs w:val="22"/>
        </w:rPr>
        <w:t>Дата введения -</w:t>
      </w:r>
    </w:p>
    <w:p w14:paraId="43CE5CE0" w14:textId="77777777" w:rsidR="00B668B7" w:rsidRPr="00B75B7D" w:rsidRDefault="00B668B7" w:rsidP="00B668B7">
      <w:pPr>
        <w:jc w:val="right"/>
        <w:rPr>
          <w:rFonts w:ascii="Arial" w:hAnsi="Arial" w:cs="Arial"/>
          <w:b/>
          <w:sz w:val="22"/>
          <w:szCs w:val="22"/>
        </w:rPr>
      </w:pPr>
    </w:p>
    <w:p w14:paraId="5ECDE646" w14:textId="77777777" w:rsidR="00A27FF6" w:rsidRPr="00B75B7D" w:rsidRDefault="00A27FF6" w:rsidP="001A5714">
      <w:pPr>
        <w:pStyle w:val="1"/>
        <w:keepNext w:val="0"/>
        <w:numPr>
          <w:ilvl w:val="0"/>
          <w:numId w:val="14"/>
        </w:numPr>
        <w:overflowPunct/>
        <w:autoSpaceDE/>
        <w:autoSpaceDN/>
        <w:adjustRightInd/>
        <w:spacing w:before="0" w:after="0" w:line="360" w:lineRule="auto"/>
        <w:ind w:hanging="654"/>
        <w:textAlignment w:val="auto"/>
        <w:rPr>
          <w:noProof/>
          <w:sz w:val="22"/>
          <w:szCs w:val="22"/>
        </w:rPr>
      </w:pPr>
      <w:r w:rsidRPr="00B75B7D">
        <w:rPr>
          <w:noProof/>
          <w:sz w:val="22"/>
          <w:szCs w:val="22"/>
        </w:rPr>
        <w:t>Область применения</w:t>
      </w:r>
      <w:bookmarkEnd w:id="0"/>
    </w:p>
    <w:p w14:paraId="1C07F0A9" w14:textId="141CCE00" w:rsidR="00A27FF6" w:rsidRPr="00B75B7D" w:rsidRDefault="00A27FF6" w:rsidP="00B75B7D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Настоящий стандарт распространяется на все грунты и устанавливает их классификацию</w:t>
      </w:r>
      <w:r w:rsidR="00B90DA4">
        <w:rPr>
          <w:rFonts w:ascii="Arial" w:hAnsi="Arial" w:cs="Arial"/>
          <w:sz w:val="22"/>
          <w:szCs w:val="22"/>
        </w:rPr>
        <w:t xml:space="preserve">, применяемую при производстве </w:t>
      </w:r>
      <w:r w:rsidRPr="00B75B7D">
        <w:rPr>
          <w:rFonts w:ascii="Arial" w:hAnsi="Arial" w:cs="Arial"/>
          <w:sz w:val="22"/>
          <w:szCs w:val="22"/>
        </w:rPr>
        <w:t>инженерных изысканий, проектировании и строительстве зданий и сооружений.</w:t>
      </w:r>
    </w:p>
    <w:p w14:paraId="77A84614" w14:textId="77777777" w:rsidR="00A27FF6" w:rsidRPr="00B75B7D" w:rsidRDefault="00A27FF6" w:rsidP="00B75B7D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К наименованиям грунтов и их характеристикам, предусмотренным настоящим стандартом, допускается вводить дополнительные наименования и характеристики, если это необходимо для более детального подразделения грунтов с учетом природных условий района строительства и специфики отдельных видов строительства.</w:t>
      </w:r>
    </w:p>
    <w:p w14:paraId="0D95606F" w14:textId="7AA3529A" w:rsidR="00A27FF6" w:rsidRPr="00B75B7D" w:rsidRDefault="00A27FF6" w:rsidP="00B75B7D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 xml:space="preserve">Дополнительные наименования и характеристики грунтов не должны противоречить классификации настоящего </w:t>
      </w:r>
      <w:r w:rsidRPr="00BA299F">
        <w:rPr>
          <w:rFonts w:ascii="Arial" w:hAnsi="Arial" w:cs="Arial"/>
          <w:sz w:val="22"/>
          <w:szCs w:val="22"/>
        </w:rPr>
        <w:t>стандарта</w:t>
      </w:r>
      <w:r w:rsidR="00B90DA4" w:rsidRPr="00BA299F">
        <w:rPr>
          <w:rFonts w:ascii="Arial" w:hAnsi="Arial" w:cs="Arial"/>
          <w:sz w:val="22"/>
          <w:szCs w:val="22"/>
        </w:rPr>
        <w:t xml:space="preserve"> </w:t>
      </w:r>
      <w:r w:rsidR="00C61C17" w:rsidRPr="00BA299F">
        <w:rPr>
          <w:rFonts w:ascii="Arial" w:hAnsi="Arial" w:cs="Arial"/>
          <w:sz w:val="22"/>
          <w:szCs w:val="22"/>
        </w:rPr>
        <w:t>и должны</w:t>
      </w:r>
      <w:r w:rsidR="00C61C17" w:rsidRPr="00B75B7D">
        <w:rPr>
          <w:rFonts w:ascii="Arial" w:hAnsi="Arial" w:cs="Arial"/>
          <w:sz w:val="22"/>
          <w:szCs w:val="22"/>
        </w:rPr>
        <w:t xml:space="preserve"> </w:t>
      </w:r>
      <w:r w:rsidR="00872E65" w:rsidRPr="00B75B7D">
        <w:rPr>
          <w:rFonts w:ascii="Arial" w:hAnsi="Arial" w:cs="Arial"/>
          <w:sz w:val="22"/>
          <w:szCs w:val="22"/>
        </w:rPr>
        <w:t>учитыват</w:t>
      </w:r>
      <w:r w:rsidR="00C61C17" w:rsidRPr="00B75B7D">
        <w:rPr>
          <w:rFonts w:ascii="Arial" w:hAnsi="Arial" w:cs="Arial"/>
          <w:sz w:val="22"/>
          <w:szCs w:val="22"/>
        </w:rPr>
        <w:t>ь</w:t>
      </w:r>
      <w:r w:rsidRPr="00B75B7D">
        <w:rPr>
          <w:rFonts w:ascii="Arial" w:hAnsi="Arial" w:cs="Arial"/>
          <w:sz w:val="22"/>
          <w:szCs w:val="22"/>
        </w:rPr>
        <w:t xml:space="preserve"> частны</w:t>
      </w:r>
      <w:r w:rsidR="00872E65" w:rsidRPr="00B75B7D">
        <w:rPr>
          <w:rFonts w:ascii="Arial" w:hAnsi="Arial" w:cs="Arial"/>
          <w:sz w:val="22"/>
          <w:szCs w:val="22"/>
        </w:rPr>
        <w:t>е</w:t>
      </w:r>
      <w:r w:rsidRPr="00B75B7D">
        <w:rPr>
          <w:rFonts w:ascii="Arial" w:hAnsi="Arial" w:cs="Arial"/>
          <w:sz w:val="22"/>
          <w:szCs w:val="22"/>
        </w:rPr>
        <w:t xml:space="preserve"> классификаци</w:t>
      </w:r>
      <w:r w:rsidR="00872E65" w:rsidRPr="00B75B7D">
        <w:rPr>
          <w:rFonts w:ascii="Arial" w:hAnsi="Arial" w:cs="Arial"/>
          <w:sz w:val="22"/>
          <w:szCs w:val="22"/>
        </w:rPr>
        <w:t>и, установленные</w:t>
      </w:r>
      <w:r w:rsidR="00427103" w:rsidRPr="00B75B7D">
        <w:rPr>
          <w:rFonts w:ascii="Arial" w:hAnsi="Arial" w:cs="Arial"/>
          <w:sz w:val="22"/>
          <w:szCs w:val="22"/>
        </w:rPr>
        <w:t xml:space="preserve"> в </w:t>
      </w:r>
      <w:r w:rsidRPr="00B75B7D">
        <w:rPr>
          <w:rFonts w:ascii="Arial" w:hAnsi="Arial" w:cs="Arial"/>
          <w:sz w:val="22"/>
          <w:szCs w:val="22"/>
        </w:rPr>
        <w:t>отраслев</w:t>
      </w:r>
      <w:r w:rsidR="00427103" w:rsidRPr="00B75B7D">
        <w:rPr>
          <w:rFonts w:ascii="Arial" w:hAnsi="Arial" w:cs="Arial"/>
          <w:sz w:val="22"/>
          <w:szCs w:val="22"/>
        </w:rPr>
        <w:t>ых</w:t>
      </w:r>
      <w:r w:rsidRPr="00B75B7D">
        <w:rPr>
          <w:rFonts w:ascii="Arial" w:hAnsi="Arial" w:cs="Arial"/>
          <w:sz w:val="22"/>
          <w:szCs w:val="22"/>
        </w:rPr>
        <w:t xml:space="preserve"> нормативны</w:t>
      </w:r>
      <w:r w:rsidR="00427103" w:rsidRPr="00B75B7D">
        <w:rPr>
          <w:rFonts w:ascii="Arial" w:hAnsi="Arial" w:cs="Arial"/>
          <w:sz w:val="22"/>
          <w:szCs w:val="22"/>
        </w:rPr>
        <w:t>х</w:t>
      </w:r>
      <w:r w:rsidRPr="00B75B7D">
        <w:rPr>
          <w:rFonts w:ascii="Arial" w:hAnsi="Arial" w:cs="Arial"/>
          <w:sz w:val="22"/>
          <w:szCs w:val="22"/>
        </w:rPr>
        <w:t xml:space="preserve"> документа</w:t>
      </w:r>
      <w:r w:rsidR="00427103" w:rsidRPr="00B75B7D">
        <w:rPr>
          <w:rFonts w:ascii="Arial" w:hAnsi="Arial" w:cs="Arial"/>
          <w:sz w:val="22"/>
          <w:szCs w:val="22"/>
        </w:rPr>
        <w:t>х</w:t>
      </w:r>
      <w:r w:rsidRPr="00B75B7D">
        <w:rPr>
          <w:rFonts w:ascii="Arial" w:hAnsi="Arial" w:cs="Arial"/>
          <w:sz w:val="22"/>
          <w:szCs w:val="22"/>
        </w:rPr>
        <w:t>.</w:t>
      </w:r>
    </w:p>
    <w:p w14:paraId="36A13CD8" w14:textId="77777777" w:rsidR="00C61C17" w:rsidRPr="00B75B7D" w:rsidRDefault="00C61C17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В настоящем стандарте грунт рассматривается как однородная по составу, строению</w:t>
      </w:r>
      <w:r w:rsidR="00553A02" w:rsidRPr="00B75B7D">
        <w:rPr>
          <w:rFonts w:ascii="Arial" w:hAnsi="Arial" w:cs="Arial"/>
          <w:sz w:val="22"/>
          <w:szCs w:val="22"/>
        </w:rPr>
        <w:t xml:space="preserve"> и свойствам часть грунтового массива.</w:t>
      </w:r>
    </w:p>
    <w:p w14:paraId="62A7FEFC" w14:textId="77777777" w:rsidR="00D76F00" w:rsidRPr="00B75B7D" w:rsidRDefault="00D76F00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</w:p>
    <w:p w14:paraId="61EE058D" w14:textId="77777777" w:rsidR="00D76F00" w:rsidRDefault="00D76F00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</w:p>
    <w:p w14:paraId="0357E3AB" w14:textId="77777777" w:rsidR="00D64982" w:rsidRDefault="00D64982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</w:p>
    <w:p w14:paraId="5DC5CABF" w14:textId="77777777" w:rsidR="00D64982" w:rsidRDefault="00D64982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</w:p>
    <w:p w14:paraId="07FFE100" w14:textId="77777777" w:rsidR="00D64982" w:rsidRDefault="00D64982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</w:p>
    <w:p w14:paraId="7E6767C8" w14:textId="4887CB01" w:rsidR="00D64982" w:rsidRDefault="00D64982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</w:p>
    <w:p w14:paraId="1C83BB29" w14:textId="77777777" w:rsidR="000B53F9" w:rsidRPr="00B75B7D" w:rsidRDefault="000B53F9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</w:p>
    <w:p w14:paraId="600558FE" w14:textId="77777777" w:rsidR="00D76F00" w:rsidRPr="00B75B7D" w:rsidRDefault="00D76F00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</w:p>
    <w:p w14:paraId="4833F37F" w14:textId="449AB718" w:rsidR="00D76F00" w:rsidRPr="00B75B7D" w:rsidRDefault="00865C1E" w:rsidP="00865C1E">
      <w:pPr>
        <w:rPr>
          <w:b/>
        </w:rPr>
      </w:pPr>
      <w:r w:rsidRPr="00B75B7D">
        <w:rPr>
          <w:b/>
        </w:rPr>
        <w:t>П р и м е ч а н и е – При пользовании настоящим  стандартом целесообразно проверить действие ссылоч</w:t>
      </w:r>
      <w:r w:rsidR="00B90DA4">
        <w:rPr>
          <w:b/>
        </w:rPr>
        <w:t>ных стандартов в информационной</w:t>
      </w:r>
      <w:r w:rsidRPr="00B75B7D">
        <w:rPr>
          <w:b/>
        </w:rPr>
        <w:t xml:space="preserve"> системе общего пользования </w:t>
      </w:r>
      <w:r w:rsidR="000B53F9">
        <w:rPr>
          <w:b/>
        </w:rPr>
        <w:t>—</w:t>
      </w:r>
      <w:r w:rsidRPr="00B75B7D">
        <w:rPr>
          <w:b/>
        </w:rPr>
        <w:t xml:space="preserve">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</w:t>
      </w:r>
      <w:r w:rsidR="000B53F9">
        <w:rPr>
          <w:b/>
        </w:rPr>
        <w:t>телю «Национальные стандарты», который опубликован</w:t>
      </w:r>
      <w:r w:rsidRPr="00B75B7D">
        <w:rPr>
          <w:b/>
        </w:rPr>
        <w:t xml:space="preserve">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</w:t>
      </w:r>
      <w:r w:rsidR="000B53F9">
        <w:rPr>
          <w:b/>
        </w:rPr>
        <w:t>артом следует руководствоваться</w:t>
      </w:r>
      <w:r w:rsidRPr="00B75B7D">
        <w:rPr>
          <w:b/>
        </w:rPr>
        <w:t xml:space="preserve"> заменяющим (измененным) стандартом. Если ссылочный стандарт отменен без замены, то положение, в котором дана ссылка на него, применяется в</w:t>
      </w:r>
      <w:r w:rsidR="000B53F9">
        <w:rPr>
          <w:b/>
        </w:rPr>
        <w:t xml:space="preserve"> части, не затрагивающий</w:t>
      </w:r>
      <w:r w:rsidRPr="00B75B7D">
        <w:rPr>
          <w:b/>
        </w:rPr>
        <w:t xml:space="preserve"> эту ссылку</w:t>
      </w:r>
      <w:r w:rsidR="00D76F00" w:rsidRPr="00B75B7D">
        <w:rPr>
          <w:b/>
        </w:rPr>
        <w:t>.</w:t>
      </w:r>
    </w:p>
    <w:p w14:paraId="0C112635" w14:textId="77777777" w:rsidR="00D76F00" w:rsidRPr="00B75B7D" w:rsidRDefault="00D76F00" w:rsidP="00E52230">
      <w:pPr>
        <w:pBdr>
          <w:bottom w:val="single" w:sz="12" w:space="0" w:color="auto"/>
        </w:pBd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</w:p>
    <w:p w14:paraId="08F37548" w14:textId="77777777" w:rsidR="00D76F00" w:rsidRPr="00B75B7D" w:rsidRDefault="00D76F00" w:rsidP="00D76F00">
      <w:pPr>
        <w:rPr>
          <w:rFonts w:ascii="Arial" w:hAnsi="Arial" w:cs="Arial"/>
          <w:sz w:val="22"/>
          <w:szCs w:val="22"/>
        </w:rPr>
      </w:pPr>
    </w:p>
    <w:p w14:paraId="7EE6FD34" w14:textId="77777777" w:rsidR="00553A02" w:rsidRPr="00B75B7D" w:rsidRDefault="00553A02" w:rsidP="00D76F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5B7D">
        <w:rPr>
          <w:rFonts w:ascii="Arial" w:hAnsi="Arial" w:cs="Arial"/>
          <w:b/>
          <w:sz w:val="22"/>
          <w:szCs w:val="22"/>
        </w:rPr>
        <w:t>Издание официальное</w:t>
      </w:r>
    </w:p>
    <w:p w14:paraId="7E8CC0FA" w14:textId="77777777" w:rsidR="00D64982" w:rsidRDefault="00D64982" w:rsidP="000B53F9">
      <w:pPr>
        <w:pageBreakBefore/>
        <w:widowControl w:val="0"/>
        <w:rPr>
          <w:noProof/>
          <w:sz w:val="22"/>
          <w:szCs w:val="22"/>
        </w:rPr>
      </w:pPr>
    </w:p>
    <w:p w14:paraId="78D43838" w14:textId="77777777" w:rsidR="00E8697E" w:rsidRPr="00B75B7D" w:rsidRDefault="00E8697E" w:rsidP="00E8697E">
      <w:pPr>
        <w:pStyle w:val="1"/>
        <w:keepNext w:val="0"/>
        <w:overflowPunct/>
        <w:autoSpaceDE/>
        <w:autoSpaceDN/>
        <w:adjustRightInd/>
        <w:spacing w:before="0" w:after="0" w:line="360" w:lineRule="auto"/>
        <w:ind w:left="425"/>
        <w:textAlignment w:val="auto"/>
        <w:rPr>
          <w:noProof/>
          <w:sz w:val="22"/>
          <w:szCs w:val="22"/>
        </w:rPr>
      </w:pPr>
      <w:r w:rsidRPr="00B75B7D">
        <w:rPr>
          <w:noProof/>
          <w:sz w:val="22"/>
          <w:szCs w:val="22"/>
        </w:rPr>
        <w:t>2 Нормативные ссылки</w:t>
      </w:r>
    </w:p>
    <w:p w14:paraId="007DB0DD" w14:textId="77777777" w:rsidR="00E8697E" w:rsidRPr="00B75B7D" w:rsidRDefault="00E8697E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В настоящем стандарте использованы ссылки на следующие  стандарты:</w:t>
      </w:r>
    </w:p>
    <w:p w14:paraId="70F6ACC7" w14:textId="104A925E" w:rsidR="00E8697E" w:rsidRPr="00B75B7D" w:rsidRDefault="00E8697E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ГОСТ</w:t>
      </w:r>
      <w:r w:rsidRPr="00B75B7D">
        <w:rPr>
          <w:rFonts w:ascii="Arial" w:hAnsi="Arial" w:cs="Arial"/>
          <w:noProof/>
          <w:sz w:val="22"/>
          <w:szCs w:val="22"/>
        </w:rPr>
        <w:t xml:space="preserve"> 5180—2015</w:t>
      </w:r>
      <w:r w:rsidRPr="00B75B7D">
        <w:rPr>
          <w:rFonts w:ascii="Arial" w:hAnsi="Arial" w:cs="Arial"/>
          <w:sz w:val="22"/>
          <w:szCs w:val="22"/>
        </w:rPr>
        <w:t xml:space="preserve"> Грунты. Методы лабораторного определения физических характеристик</w:t>
      </w:r>
    </w:p>
    <w:p w14:paraId="424F4BB9" w14:textId="4388914E" w:rsidR="00E8697E" w:rsidRPr="00B75B7D" w:rsidRDefault="00E8697E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ГОСТ</w:t>
      </w:r>
      <w:r w:rsidRPr="00B75B7D">
        <w:rPr>
          <w:rFonts w:ascii="Arial" w:hAnsi="Arial" w:cs="Arial"/>
          <w:noProof/>
          <w:sz w:val="22"/>
          <w:szCs w:val="22"/>
        </w:rPr>
        <w:t xml:space="preserve"> 10650—2013</w:t>
      </w:r>
      <w:r w:rsidRPr="00B75B7D">
        <w:rPr>
          <w:rFonts w:ascii="Arial" w:hAnsi="Arial" w:cs="Arial"/>
          <w:sz w:val="22"/>
          <w:szCs w:val="22"/>
        </w:rPr>
        <w:t xml:space="preserve"> Торф. Метод определения степени разложения </w:t>
      </w:r>
    </w:p>
    <w:p w14:paraId="7718E021" w14:textId="7C4EE0F9" w:rsidR="00E52230" w:rsidRPr="00B75B7D" w:rsidRDefault="00E52230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ГОСТ 12248</w:t>
      </w:r>
      <w:r w:rsidRPr="00B75B7D">
        <w:rPr>
          <w:rFonts w:ascii="Arial" w:hAnsi="Arial" w:cs="Arial"/>
          <w:noProof/>
          <w:sz w:val="22"/>
          <w:szCs w:val="22"/>
        </w:rPr>
        <w:t>—2010</w:t>
      </w:r>
      <w:r w:rsidR="00A6758B">
        <w:rPr>
          <w:rFonts w:ascii="Arial" w:hAnsi="Arial" w:cs="Arial"/>
          <w:sz w:val="22"/>
          <w:szCs w:val="22"/>
        </w:rPr>
        <w:t xml:space="preserve"> Грунты.</w:t>
      </w:r>
      <w:r w:rsidRPr="00B75B7D">
        <w:rPr>
          <w:rFonts w:ascii="Arial" w:hAnsi="Arial" w:cs="Arial"/>
          <w:sz w:val="22"/>
          <w:szCs w:val="22"/>
        </w:rPr>
        <w:t xml:space="preserve"> Методы лабораторного определения характеристик прочности и деформируемости</w:t>
      </w:r>
    </w:p>
    <w:p w14:paraId="105B4FB9" w14:textId="77777777" w:rsidR="00E52230" w:rsidRDefault="00E52230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ГОСТ</w:t>
      </w:r>
      <w:r w:rsidRPr="00B75B7D">
        <w:rPr>
          <w:rFonts w:ascii="Arial" w:hAnsi="Arial" w:cs="Arial"/>
          <w:noProof/>
          <w:sz w:val="22"/>
          <w:szCs w:val="22"/>
        </w:rPr>
        <w:t xml:space="preserve"> 12536—2014</w:t>
      </w:r>
      <w:r w:rsidRPr="00B75B7D">
        <w:rPr>
          <w:rFonts w:ascii="Arial" w:hAnsi="Arial" w:cs="Arial"/>
          <w:sz w:val="22"/>
          <w:szCs w:val="22"/>
        </w:rPr>
        <w:t xml:space="preserve"> Грунты. Методы лабораторного определения гранулометрического (зернового) и микроагрегатного состава</w:t>
      </w:r>
    </w:p>
    <w:p w14:paraId="1A0E17E5" w14:textId="77777777" w:rsidR="00FE7EEF" w:rsidRPr="00B75B7D" w:rsidRDefault="00FE7EEF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ГОСТ 20276 </w:t>
      </w:r>
      <w:r>
        <w:rPr>
          <w:rFonts w:ascii="Arial" w:hAnsi="Arial" w:cs="Arial"/>
          <w:noProof/>
          <w:sz w:val="22"/>
          <w:szCs w:val="22"/>
        </w:rPr>
        <w:t>—2012 Грунты. Методы полевого определения характеристик прочности и деформируемости</w:t>
      </w:r>
    </w:p>
    <w:p w14:paraId="29B75BB3" w14:textId="77777777" w:rsidR="00BB7DA4" w:rsidRPr="00B75B7D" w:rsidRDefault="00BB7DA4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ГОСТ 21153.2</w:t>
      </w:r>
      <w:r w:rsidR="000F775B" w:rsidRPr="00B75B7D">
        <w:rPr>
          <w:rFonts w:ascii="Arial" w:hAnsi="Arial" w:cs="Arial"/>
          <w:noProof/>
          <w:sz w:val="22"/>
          <w:szCs w:val="22"/>
        </w:rPr>
        <w:t>—</w:t>
      </w:r>
      <w:r w:rsidRPr="00B75B7D">
        <w:rPr>
          <w:rFonts w:ascii="Arial" w:hAnsi="Arial" w:cs="Arial"/>
          <w:sz w:val="22"/>
          <w:szCs w:val="22"/>
        </w:rPr>
        <w:t xml:space="preserve">84 </w:t>
      </w:r>
      <w:r w:rsidR="000F775B" w:rsidRPr="00B75B7D">
        <w:rPr>
          <w:rFonts w:ascii="Arial" w:hAnsi="Arial" w:cs="Arial"/>
          <w:sz w:val="22"/>
          <w:szCs w:val="22"/>
        </w:rPr>
        <w:t>Породы горные. Методы определения предела прочности при одноосном сжатии</w:t>
      </w:r>
    </w:p>
    <w:p w14:paraId="7A459BA5" w14:textId="77777777" w:rsidR="00A27FF6" w:rsidRPr="00B75B7D" w:rsidRDefault="00A27FF6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ГОСТ</w:t>
      </w:r>
      <w:r w:rsidRPr="00B75B7D">
        <w:rPr>
          <w:rFonts w:ascii="Arial" w:hAnsi="Arial" w:cs="Arial"/>
          <w:noProof/>
          <w:sz w:val="22"/>
          <w:szCs w:val="22"/>
        </w:rPr>
        <w:t xml:space="preserve"> 23161— </w:t>
      </w:r>
      <w:r w:rsidR="00633D82" w:rsidRPr="00B75B7D">
        <w:rPr>
          <w:rFonts w:ascii="Arial" w:hAnsi="Arial" w:cs="Arial"/>
          <w:noProof/>
          <w:sz w:val="22"/>
          <w:szCs w:val="22"/>
        </w:rPr>
        <w:t>2012</w:t>
      </w:r>
      <w:r w:rsidRPr="00B75B7D">
        <w:rPr>
          <w:rFonts w:ascii="Arial" w:hAnsi="Arial" w:cs="Arial"/>
          <w:sz w:val="22"/>
          <w:szCs w:val="22"/>
        </w:rPr>
        <w:t xml:space="preserve"> Грунты. Метод лабораторного определения характеристик просадочности</w:t>
      </w:r>
    </w:p>
    <w:p w14:paraId="5B70FCEE" w14:textId="6A93F9D6" w:rsidR="00A27FF6" w:rsidRPr="00B75B7D" w:rsidRDefault="00A27FF6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ГОСТ</w:t>
      </w:r>
      <w:r w:rsidRPr="00B75B7D">
        <w:rPr>
          <w:rFonts w:ascii="Arial" w:hAnsi="Arial" w:cs="Arial"/>
          <w:noProof/>
          <w:sz w:val="22"/>
          <w:szCs w:val="22"/>
        </w:rPr>
        <w:t xml:space="preserve"> 23740—</w:t>
      </w:r>
      <w:r w:rsidR="00633D82" w:rsidRPr="00B75B7D">
        <w:rPr>
          <w:rFonts w:ascii="Arial" w:hAnsi="Arial" w:cs="Arial"/>
          <w:noProof/>
          <w:sz w:val="22"/>
          <w:szCs w:val="22"/>
        </w:rPr>
        <w:t>2016</w:t>
      </w:r>
      <w:r w:rsidR="00600201" w:rsidRPr="00B75B7D">
        <w:rPr>
          <w:rFonts w:ascii="Arial" w:hAnsi="Arial" w:cs="Arial"/>
          <w:sz w:val="22"/>
          <w:szCs w:val="22"/>
        </w:rPr>
        <w:t xml:space="preserve"> </w:t>
      </w:r>
      <w:r w:rsidRPr="00B75B7D">
        <w:rPr>
          <w:rFonts w:ascii="Arial" w:hAnsi="Arial" w:cs="Arial"/>
          <w:sz w:val="22"/>
          <w:szCs w:val="22"/>
        </w:rPr>
        <w:t>Грунты. Методы опр</w:t>
      </w:r>
      <w:bookmarkStart w:id="3" w:name="OCRUncertain156"/>
      <w:r w:rsidRPr="00B75B7D">
        <w:rPr>
          <w:rFonts w:ascii="Arial" w:hAnsi="Arial" w:cs="Arial"/>
          <w:sz w:val="22"/>
          <w:szCs w:val="22"/>
        </w:rPr>
        <w:t>е</w:t>
      </w:r>
      <w:bookmarkEnd w:id="3"/>
      <w:r w:rsidRPr="00B75B7D">
        <w:rPr>
          <w:rFonts w:ascii="Arial" w:hAnsi="Arial" w:cs="Arial"/>
          <w:sz w:val="22"/>
          <w:szCs w:val="22"/>
        </w:rPr>
        <w:t>д</w:t>
      </w:r>
      <w:bookmarkStart w:id="4" w:name="OCRUncertain157"/>
      <w:r w:rsidRPr="00B75B7D">
        <w:rPr>
          <w:rFonts w:ascii="Arial" w:hAnsi="Arial" w:cs="Arial"/>
          <w:sz w:val="22"/>
          <w:szCs w:val="22"/>
        </w:rPr>
        <w:t>е</w:t>
      </w:r>
      <w:bookmarkEnd w:id="4"/>
      <w:r w:rsidRPr="00B75B7D">
        <w:rPr>
          <w:rFonts w:ascii="Arial" w:hAnsi="Arial" w:cs="Arial"/>
          <w:sz w:val="22"/>
          <w:szCs w:val="22"/>
        </w:rPr>
        <w:t>ления содержан</w:t>
      </w:r>
      <w:bookmarkStart w:id="5" w:name="OCRUncertain158"/>
      <w:r w:rsidRPr="00B75B7D">
        <w:rPr>
          <w:rFonts w:ascii="Arial" w:hAnsi="Arial" w:cs="Arial"/>
          <w:sz w:val="22"/>
          <w:szCs w:val="22"/>
        </w:rPr>
        <w:t>и</w:t>
      </w:r>
      <w:bookmarkEnd w:id="5"/>
      <w:r w:rsidRPr="00B75B7D">
        <w:rPr>
          <w:rFonts w:ascii="Arial" w:hAnsi="Arial" w:cs="Arial"/>
          <w:sz w:val="22"/>
          <w:szCs w:val="22"/>
        </w:rPr>
        <w:t>я органических в</w:t>
      </w:r>
      <w:bookmarkStart w:id="6" w:name="OCRUncertain159"/>
      <w:r w:rsidRPr="00B75B7D">
        <w:rPr>
          <w:rFonts w:ascii="Arial" w:hAnsi="Arial" w:cs="Arial"/>
          <w:sz w:val="22"/>
          <w:szCs w:val="22"/>
        </w:rPr>
        <w:t>е</w:t>
      </w:r>
      <w:bookmarkEnd w:id="6"/>
      <w:r w:rsidRPr="00B75B7D">
        <w:rPr>
          <w:rFonts w:ascii="Arial" w:hAnsi="Arial" w:cs="Arial"/>
          <w:sz w:val="22"/>
          <w:szCs w:val="22"/>
        </w:rPr>
        <w:t>щ</w:t>
      </w:r>
      <w:bookmarkStart w:id="7" w:name="OCRUncertain160"/>
      <w:r w:rsidRPr="00B75B7D">
        <w:rPr>
          <w:rFonts w:ascii="Arial" w:hAnsi="Arial" w:cs="Arial"/>
          <w:sz w:val="22"/>
          <w:szCs w:val="22"/>
        </w:rPr>
        <w:t>е</w:t>
      </w:r>
      <w:bookmarkEnd w:id="7"/>
      <w:r w:rsidRPr="00B75B7D">
        <w:rPr>
          <w:rFonts w:ascii="Arial" w:hAnsi="Arial" w:cs="Arial"/>
          <w:sz w:val="22"/>
          <w:szCs w:val="22"/>
        </w:rPr>
        <w:t>ств</w:t>
      </w:r>
    </w:p>
    <w:p w14:paraId="18A41732" w14:textId="77777777" w:rsidR="00A27FF6" w:rsidRPr="00B75B7D" w:rsidRDefault="00A27FF6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ГОСТ</w:t>
      </w:r>
      <w:r w:rsidRPr="00B75B7D">
        <w:rPr>
          <w:rFonts w:ascii="Arial" w:hAnsi="Arial" w:cs="Arial"/>
          <w:noProof/>
          <w:sz w:val="22"/>
          <w:szCs w:val="22"/>
        </w:rPr>
        <w:t xml:space="preserve"> 25584—</w:t>
      </w:r>
      <w:r w:rsidR="00633D82" w:rsidRPr="00B75B7D">
        <w:rPr>
          <w:rFonts w:ascii="Arial" w:hAnsi="Arial" w:cs="Arial"/>
          <w:noProof/>
          <w:sz w:val="22"/>
          <w:szCs w:val="22"/>
        </w:rPr>
        <w:t>2016</w:t>
      </w:r>
      <w:r w:rsidRPr="00B75B7D">
        <w:rPr>
          <w:rFonts w:ascii="Arial" w:hAnsi="Arial" w:cs="Arial"/>
          <w:sz w:val="22"/>
          <w:szCs w:val="22"/>
        </w:rPr>
        <w:t xml:space="preserve"> Грунты. Метод лабораторного определения коэффициента фильтрации</w:t>
      </w:r>
    </w:p>
    <w:p w14:paraId="6A1A9FBF" w14:textId="7A3B8BC4" w:rsidR="004A19F9" w:rsidRDefault="004A19F9" w:rsidP="000B53F9">
      <w:pPr>
        <w:spacing w:line="360" w:lineRule="auto"/>
        <w:ind w:firstLine="454"/>
        <w:jc w:val="both"/>
        <w:rPr>
          <w:rFonts w:ascii="Arial" w:hAnsi="Arial" w:cs="Arial"/>
          <w:noProof/>
          <w:sz w:val="22"/>
          <w:szCs w:val="22"/>
        </w:rPr>
      </w:pPr>
      <w:r w:rsidRPr="00B75B7D">
        <w:rPr>
          <w:rFonts w:ascii="Arial" w:hAnsi="Arial" w:cs="Arial"/>
          <w:noProof/>
          <w:sz w:val="22"/>
          <w:szCs w:val="22"/>
        </w:rPr>
        <w:t>ГОСТ 28622—</w:t>
      </w:r>
      <w:r w:rsidR="00633D82" w:rsidRPr="00B75B7D">
        <w:rPr>
          <w:rFonts w:ascii="Arial" w:hAnsi="Arial" w:cs="Arial"/>
          <w:noProof/>
          <w:sz w:val="22"/>
          <w:szCs w:val="22"/>
        </w:rPr>
        <w:t>2012</w:t>
      </w:r>
      <w:r w:rsidR="00935B19">
        <w:rPr>
          <w:rFonts w:ascii="Arial" w:hAnsi="Arial" w:cs="Arial"/>
          <w:noProof/>
          <w:sz w:val="22"/>
          <w:szCs w:val="22"/>
        </w:rPr>
        <w:t xml:space="preserve"> </w:t>
      </w:r>
      <w:r w:rsidR="002F5D8A" w:rsidRPr="00B75B7D">
        <w:rPr>
          <w:rFonts w:ascii="Arial" w:hAnsi="Arial" w:cs="Arial"/>
          <w:noProof/>
          <w:sz w:val="22"/>
          <w:szCs w:val="22"/>
        </w:rPr>
        <w:t>Грунты. Метод лабораторного определения ст</w:t>
      </w:r>
      <w:r w:rsidR="00A708C0" w:rsidRPr="00B75B7D">
        <w:rPr>
          <w:rFonts w:ascii="Arial" w:hAnsi="Arial" w:cs="Arial"/>
          <w:noProof/>
          <w:sz w:val="22"/>
          <w:szCs w:val="22"/>
        </w:rPr>
        <w:t>е</w:t>
      </w:r>
      <w:r w:rsidR="002F5D8A" w:rsidRPr="00B75B7D">
        <w:rPr>
          <w:rFonts w:ascii="Arial" w:hAnsi="Arial" w:cs="Arial"/>
          <w:noProof/>
          <w:sz w:val="22"/>
          <w:szCs w:val="22"/>
        </w:rPr>
        <w:t>пени пучинистости</w:t>
      </w:r>
    </w:p>
    <w:p w14:paraId="1A6F4046" w14:textId="2F5B17FE" w:rsidR="00D64982" w:rsidRDefault="00D64982" w:rsidP="000B53F9">
      <w:pPr>
        <w:spacing w:line="360" w:lineRule="auto"/>
        <w:ind w:firstLine="45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ГОСТ 34276</w:t>
      </w:r>
      <w:r w:rsidRPr="00B75B7D">
        <w:rPr>
          <w:rFonts w:ascii="Arial" w:hAnsi="Arial" w:cs="Arial"/>
          <w:noProof/>
          <w:sz w:val="22"/>
          <w:szCs w:val="22"/>
        </w:rPr>
        <w:t>—</w:t>
      </w:r>
      <w:r>
        <w:rPr>
          <w:rFonts w:ascii="Arial" w:hAnsi="Arial" w:cs="Arial"/>
          <w:noProof/>
          <w:sz w:val="22"/>
          <w:szCs w:val="22"/>
        </w:rPr>
        <w:t>2</w:t>
      </w:r>
      <w:r w:rsidR="000B53F9">
        <w:rPr>
          <w:rFonts w:ascii="Arial" w:hAnsi="Arial" w:cs="Arial"/>
          <w:noProof/>
          <w:sz w:val="22"/>
          <w:szCs w:val="22"/>
        </w:rPr>
        <w:t xml:space="preserve">017 </w:t>
      </w:r>
      <w:r>
        <w:rPr>
          <w:rFonts w:ascii="Arial" w:hAnsi="Arial" w:cs="Arial"/>
          <w:noProof/>
          <w:sz w:val="22"/>
          <w:szCs w:val="22"/>
        </w:rPr>
        <w:t xml:space="preserve">Грунты. </w:t>
      </w:r>
      <w:r w:rsidRPr="00B75B7D">
        <w:rPr>
          <w:rFonts w:ascii="Arial" w:hAnsi="Arial" w:cs="Arial"/>
          <w:noProof/>
          <w:sz w:val="22"/>
          <w:szCs w:val="22"/>
        </w:rPr>
        <w:t>Метод лабораторного определения</w:t>
      </w:r>
      <w:r>
        <w:rPr>
          <w:rFonts w:ascii="Arial" w:hAnsi="Arial" w:cs="Arial"/>
          <w:noProof/>
          <w:sz w:val="22"/>
          <w:szCs w:val="22"/>
        </w:rPr>
        <w:t xml:space="preserve"> удельного сопротивления пенетрации</w:t>
      </w:r>
    </w:p>
    <w:p w14:paraId="390187C2" w14:textId="77777777" w:rsidR="00935B19" w:rsidRPr="00B75B7D" w:rsidRDefault="00935B19" w:rsidP="000B53F9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ГОСТ 34259-2017 Грунты. Методы лабораторного определения липкости</w:t>
      </w:r>
    </w:p>
    <w:p w14:paraId="0AC1FE83" w14:textId="77777777" w:rsidR="00EE0428" w:rsidRPr="00B75B7D" w:rsidRDefault="00EE0428" w:rsidP="00C875EE">
      <w:pPr>
        <w:spacing w:line="360" w:lineRule="auto"/>
        <w:rPr>
          <w:rFonts w:ascii="Arial" w:hAnsi="Arial" w:cs="Arial"/>
          <w:sz w:val="22"/>
          <w:szCs w:val="22"/>
        </w:rPr>
      </w:pPr>
    </w:p>
    <w:p w14:paraId="4F4DA3AF" w14:textId="77777777" w:rsidR="00E07B8F" w:rsidRDefault="00E07B8F" w:rsidP="00E07B8F">
      <w:pPr>
        <w:pStyle w:val="1"/>
        <w:keepNext w:val="0"/>
        <w:numPr>
          <w:ilvl w:val="0"/>
          <w:numId w:val="33"/>
        </w:numPr>
        <w:overflowPunct/>
        <w:autoSpaceDE/>
        <w:adjustRightInd/>
        <w:spacing w:after="0" w:line="360" w:lineRule="auto"/>
        <w:textAlignment w:val="auto"/>
        <w:rPr>
          <w:noProof/>
          <w:sz w:val="24"/>
          <w:szCs w:val="24"/>
        </w:rPr>
      </w:pPr>
      <w:bookmarkStart w:id="8" w:name="_Toc518510630"/>
      <w:r>
        <w:rPr>
          <w:noProof/>
          <w:sz w:val="24"/>
          <w:szCs w:val="24"/>
        </w:rPr>
        <w:t>Термины и определения</w:t>
      </w:r>
      <w:bookmarkEnd w:id="8"/>
    </w:p>
    <w:p w14:paraId="708D3DF9" w14:textId="77777777" w:rsidR="00E07B8F" w:rsidRPr="00E07B8F" w:rsidRDefault="00E07B8F" w:rsidP="00E07B8F">
      <w:pPr>
        <w:numPr>
          <w:ilvl w:val="0"/>
          <w:numId w:val="34"/>
        </w:numPr>
        <w:textAlignment w:val="auto"/>
        <w:rPr>
          <w:rFonts w:ascii="Arial" w:hAnsi="Arial" w:cs="Arial"/>
          <w:color w:val="FFFFFF"/>
          <w:sz w:val="2"/>
          <w:szCs w:val="2"/>
        </w:rPr>
      </w:pPr>
      <w:r w:rsidRPr="00E07B8F">
        <w:rPr>
          <w:rFonts w:ascii="Arial" w:hAnsi="Arial" w:cs="Arial"/>
          <w:color w:val="FFFFFF"/>
          <w:sz w:val="2"/>
          <w:szCs w:val="2"/>
        </w:rPr>
        <w:t>ппп</w:t>
      </w:r>
    </w:p>
    <w:p w14:paraId="758F6BA5" w14:textId="77777777" w:rsidR="00E07B8F" w:rsidRPr="00E07B8F" w:rsidRDefault="00E07B8F" w:rsidP="00E07B8F">
      <w:pPr>
        <w:ind w:left="1283"/>
        <w:rPr>
          <w:rFonts w:ascii="Arial" w:hAnsi="Arial" w:cs="Arial"/>
          <w:color w:val="FFFFFF"/>
          <w:sz w:val="2"/>
          <w:szCs w:val="2"/>
        </w:rPr>
      </w:pPr>
      <w:r w:rsidRPr="00E07B8F">
        <w:rPr>
          <w:rFonts w:ascii="Arial" w:hAnsi="Arial" w:cs="Arial"/>
          <w:color w:val="FFFFFF"/>
          <w:sz w:val="2"/>
          <w:szCs w:val="2"/>
        </w:rPr>
        <w:t>х</w:t>
      </w:r>
    </w:p>
    <w:p w14:paraId="1A219241" w14:textId="77777777" w:rsidR="00E07B8F" w:rsidRDefault="00E07B8F" w:rsidP="00E07B8F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настоящем стандарте применены следующие термины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с соответствующими </w:t>
      </w:r>
      <w:r>
        <w:rPr>
          <w:rFonts w:ascii="Arial" w:hAnsi="Arial" w:cs="Arial"/>
          <w:sz w:val="22"/>
          <w:szCs w:val="22"/>
        </w:rPr>
        <w:t>определениями:</w:t>
      </w:r>
    </w:p>
    <w:p w14:paraId="4CD2B88F" w14:textId="03A248BE" w:rsidR="00E07B8F" w:rsidRPr="00BA299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грунт: </w:t>
      </w:r>
      <w:r w:rsidR="00BA299F">
        <w:rPr>
          <w:rFonts w:ascii="Arial" w:hAnsi="Arial" w:cs="Arial"/>
          <w:sz w:val="22"/>
          <w:szCs w:val="22"/>
        </w:rPr>
        <w:t xml:space="preserve">Общее прикладное наименование горных пород, осадочных отложений и техногенных образований, которые изучаются  в связи с инженерно-строительной деятельностью как многокомпонентные динамичные системы и являются частью </w:t>
      </w:r>
      <w:r w:rsidR="00BA299F" w:rsidRPr="00BA299F">
        <w:rPr>
          <w:rFonts w:ascii="Arial" w:hAnsi="Arial" w:cs="Arial"/>
          <w:sz w:val="22"/>
          <w:szCs w:val="22"/>
        </w:rPr>
        <w:t>геологической среды</w:t>
      </w:r>
      <w:r w:rsidRPr="00BA299F">
        <w:rPr>
          <w:rFonts w:ascii="Arial" w:hAnsi="Arial" w:cs="Arial"/>
          <w:sz w:val="22"/>
          <w:szCs w:val="22"/>
        </w:rPr>
        <w:t xml:space="preserve">. </w:t>
      </w:r>
    </w:p>
    <w:p w14:paraId="4AFF2329" w14:textId="7462DF90" w:rsidR="00E07B8F" w:rsidRPr="00C61870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BA299F">
        <w:rPr>
          <w:rFonts w:ascii="Arial" w:hAnsi="Arial" w:cs="Arial"/>
          <w:b/>
          <w:sz w:val="22"/>
          <w:szCs w:val="22"/>
        </w:rPr>
        <w:t xml:space="preserve">грунт антропогенный: </w:t>
      </w:r>
      <w:r w:rsidR="00672199" w:rsidRPr="00BA299F">
        <w:rPr>
          <w:rFonts w:ascii="Arial" w:hAnsi="Arial" w:cs="Arial"/>
          <w:sz w:val="22"/>
          <w:szCs w:val="22"/>
        </w:rPr>
        <w:t xml:space="preserve">Грунт, созданный человеком, — в том числе грунт, образованный в результате естественно-исторического освоения территорий (культурные слои), а также </w:t>
      </w:r>
      <w:r w:rsidR="00672199" w:rsidRPr="00C61870">
        <w:rPr>
          <w:rFonts w:ascii="Arial" w:hAnsi="Arial" w:cs="Arial"/>
          <w:sz w:val="22"/>
          <w:szCs w:val="22"/>
        </w:rPr>
        <w:t xml:space="preserve">твердые бытовые и промышленные отходы, искусственные материалы, являющиеся </w:t>
      </w:r>
      <w:r w:rsidR="00724338" w:rsidRPr="00C61870">
        <w:rPr>
          <w:rFonts w:ascii="Arial" w:hAnsi="Arial" w:cs="Arial"/>
          <w:sz w:val="22"/>
          <w:szCs w:val="22"/>
        </w:rPr>
        <w:t xml:space="preserve">(ставшие) </w:t>
      </w:r>
      <w:r w:rsidR="00672199" w:rsidRPr="00C61870">
        <w:rPr>
          <w:rFonts w:ascii="Arial" w:hAnsi="Arial" w:cs="Arial"/>
          <w:sz w:val="22"/>
          <w:szCs w:val="22"/>
        </w:rPr>
        <w:t>компонентами геологической среды</w:t>
      </w:r>
      <w:r w:rsidR="00724338" w:rsidRPr="00C61870">
        <w:rPr>
          <w:rFonts w:ascii="Arial" w:hAnsi="Arial" w:cs="Arial"/>
          <w:sz w:val="22"/>
          <w:szCs w:val="22"/>
        </w:rPr>
        <w:t xml:space="preserve">. </w:t>
      </w:r>
    </w:p>
    <w:p w14:paraId="38F4CB3D" w14:textId="47F4B129" w:rsidR="00E07B8F" w:rsidRPr="00C61870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C61870">
        <w:rPr>
          <w:rFonts w:ascii="Arial" w:hAnsi="Arial" w:cs="Arial"/>
          <w:b/>
          <w:sz w:val="22"/>
          <w:szCs w:val="22"/>
        </w:rPr>
        <w:t xml:space="preserve">грунт глинистый: </w:t>
      </w:r>
      <w:r w:rsidRPr="00C61870">
        <w:rPr>
          <w:rFonts w:ascii="Arial" w:hAnsi="Arial" w:cs="Arial"/>
          <w:sz w:val="22"/>
          <w:szCs w:val="22"/>
        </w:rPr>
        <w:t xml:space="preserve">Связный </w:t>
      </w:r>
      <w:r w:rsidR="002D3879" w:rsidRPr="00C61870">
        <w:rPr>
          <w:rFonts w:ascii="Arial" w:hAnsi="Arial" w:cs="Arial"/>
          <w:sz w:val="22"/>
          <w:szCs w:val="22"/>
        </w:rPr>
        <w:t>грунт, обладающий свойством пластичности за счет преимущественного содержания минеральных частиц глинистой и пылеватой фракции</w:t>
      </w:r>
      <w:r w:rsidRPr="00C61870">
        <w:rPr>
          <w:rFonts w:ascii="Arial" w:hAnsi="Arial" w:cs="Arial"/>
          <w:sz w:val="22"/>
          <w:szCs w:val="22"/>
        </w:rPr>
        <w:t>.</w:t>
      </w:r>
    </w:p>
    <w:p w14:paraId="2225B9DB" w14:textId="73C8A8C1" w:rsidR="00E07B8F" w:rsidRPr="006E2D59" w:rsidRDefault="00E07B8F" w:rsidP="00C61870">
      <w:pPr>
        <w:numPr>
          <w:ilvl w:val="1"/>
          <w:numId w:val="35"/>
        </w:numPr>
        <w:spacing w:line="360" w:lineRule="auto"/>
        <w:ind w:left="0" w:firstLine="22"/>
        <w:jc w:val="both"/>
        <w:textAlignment w:val="auto"/>
        <w:rPr>
          <w:rFonts w:ascii="Arial" w:hAnsi="Arial" w:cs="Arial"/>
          <w:sz w:val="22"/>
          <w:szCs w:val="22"/>
        </w:rPr>
      </w:pPr>
      <w:r w:rsidRPr="006E2D59">
        <w:rPr>
          <w:rFonts w:ascii="Arial" w:hAnsi="Arial" w:cs="Arial"/>
          <w:b/>
          <w:sz w:val="22"/>
          <w:szCs w:val="22"/>
        </w:rPr>
        <w:lastRenderedPageBreak/>
        <w:t>грунты глинистые литифицированные:</w:t>
      </w:r>
      <w:r w:rsidRPr="006E2D59">
        <w:rPr>
          <w:rFonts w:ascii="Arial" w:hAnsi="Arial" w:cs="Arial"/>
          <w:sz w:val="22"/>
          <w:szCs w:val="22"/>
        </w:rPr>
        <w:t xml:space="preserve"> </w:t>
      </w:r>
      <w:r w:rsidR="00C61870">
        <w:rPr>
          <w:rFonts w:ascii="Arial" w:hAnsi="Arial" w:cs="Arial"/>
          <w:sz w:val="22"/>
          <w:szCs w:val="22"/>
        </w:rPr>
        <w:t>Глинистые грунты, у которых прочностные и деформационные свойства определяются конденсационно-цемен</w:t>
      </w:r>
      <w:r w:rsidR="00D06B0E">
        <w:rPr>
          <w:rFonts w:ascii="Arial" w:hAnsi="Arial" w:cs="Arial"/>
          <w:sz w:val="22"/>
          <w:szCs w:val="22"/>
        </w:rPr>
        <w:t>тационными связями,</w:t>
      </w:r>
      <w:r w:rsidR="00C61870">
        <w:rPr>
          <w:rFonts w:ascii="Arial" w:hAnsi="Arial" w:cs="Arial"/>
          <w:sz w:val="22"/>
          <w:szCs w:val="22"/>
        </w:rPr>
        <w:t xml:space="preserve"> </w:t>
      </w:r>
      <w:r w:rsidR="00D06B0E">
        <w:rPr>
          <w:rFonts w:ascii="Arial" w:hAnsi="Arial" w:cs="Arial"/>
          <w:sz w:val="22"/>
          <w:szCs w:val="22"/>
        </w:rPr>
        <w:t>прошедшие в своем развитии стадию диагенеза.</w:t>
      </w:r>
      <w:r w:rsidR="00C61870" w:rsidRPr="006E2D59">
        <w:rPr>
          <w:rFonts w:ascii="Arial" w:hAnsi="Arial" w:cs="Arial"/>
          <w:sz w:val="22"/>
          <w:szCs w:val="22"/>
        </w:rPr>
        <w:t xml:space="preserve"> </w:t>
      </w:r>
    </w:p>
    <w:p w14:paraId="1C57C01B" w14:textId="5F63818A" w:rsidR="00E07B8F" w:rsidRPr="00D06B0E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6E2D59">
        <w:rPr>
          <w:rFonts w:ascii="Arial" w:hAnsi="Arial" w:cs="Arial"/>
          <w:b/>
          <w:sz w:val="22"/>
          <w:szCs w:val="22"/>
        </w:rPr>
        <w:t>грунт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06B0E">
        <w:rPr>
          <w:rFonts w:ascii="Arial" w:hAnsi="Arial" w:cs="Arial"/>
          <w:b/>
          <w:sz w:val="22"/>
          <w:szCs w:val="22"/>
        </w:rPr>
        <w:t xml:space="preserve">дисперсный: </w:t>
      </w:r>
      <w:r w:rsidR="006E2D59" w:rsidRPr="00D06B0E">
        <w:rPr>
          <w:rFonts w:ascii="Arial" w:hAnsi="Arial" w:cs="Arial"/>
          <w:sz w:val="22"/>
          <w:szCs w:val="22"/>
        </w:rPr>
        <w:t>Грунт, состоящий из структурных элементов (совокупности твердых частиц), между которыми отсутствуют жесткие структурные связ</w:t>
      </w:r>
      <w:r w:rsidR="00D06B0E" w:rsidRPr="00D06B0E">
        <w:rPr>
          <w:rFonts w:ascii="Arial" w:hAnsi="Arial" w:cs="Arial"/>
          <w:sz w:val="22"/>
          <w:szCs w:val="22"/>
        </w:rPr>
        <w:t>и.</w:t>
      </w:r>
      <w:r w:rsidR="006E2D59" w:rsidRPr="00D06B0E">
        <w:rPr>
          <w:rFonts w:ascii="Arial" w:hAnsi="Arial" w:cs="Arial"/>
          <w:sz w:val="22"/>
          <w:szCs w:val="22"/>
        </w:rPr>
        <w:t xml:space="preserve"> </w:t>
      </w:r>
    </w:p>
    <w:p w14:paraId="6D719277" w14:textId="640939B7" w:rsidR="00E07B8F" w:rsidRPr="00D06B0E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</w:t>
      </w:r>
      <w:r w:rsidRPr="00D06B0E">
        <w:rPr>
          <w:rFonts w:ascii="Arial" w:hAnsi="Arial" w:cs="Arial"/>
          <w:b/>
          <w:sz w:val="22"/>
          <w:szCs w:val="22"/>
        </w:rPr>
        <w:t xml:space="preserve">заторфованный: </w:t>
      </w:r>
      <w:r w:rsidR="006E2D59" w:rsidRPr="00D06B0E">
        <w:rPr>
          <w:rFonts w:ascii="Arial" w:hAnsi="Arial" w:cs="Arial"/>
          <w:sz w:val="22"/>
          <w:szCs w:val="22"/>
        </w:rPr>
        <w:t>Песчаный или глинистый грунт, содержащий в своем составе от 3 % (для песка) и от 5 % (для глинистого грунта) до 50 % (по массе) органического вещества, представленного преимущественно растительными остатками</w:t>
      </w:r>
      <w:r w:rsidRPr="00D06B0E">
        <w:rPr>
          <w:rFonts w:ascii="Arial" w:hAnsi="Arial" w:cs="Arial"/>
          <w:sz w:val="22"/>
          <w:szCs w:val="22"/>
        </w:rPr>
        <w:t>.</w:t>
      </w:r>
    </w:p>
    <w:p w14:paraId="390CC416" w14:textId="7777777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крупнообломочный: </w:t>
      </w:r>
      <w:r>
        <w:rPr>
          <w:rFonts w:ascii="Arial" w:hAnsi="Arial" w:cs="Arial"/>
          <w:sz w:val="22"/>
          <w:szCs w:val="22"/>
        </w:rPr>
        <w:t xml:space="preserve">Несвязный минеральный грунт, в котором масса частиц размером более </w:t>
      </w:r>
      <w:smartTag w:uri="urn:schemas-microsoft-com:office:smarttags" w:element="metricconverter">
        <w:smartTagPr>
          <w:attr w:name="ProductID" w:val="2 мм"/>
        </w:smartTagPr>
        <w:r>
          <w:rPr>
            <w:rFonts w:ascii="Arial" w:hAnsi="Arial" w:cs="Arial"/>
            <w:sz w:val="22"/>
            <w:szCs w:val="22"/>
          </w:rPr>
          <w:t>2 мм</w:t>
        </w:r>
      </w:smartTag>
      <w:r>
        <w:rPr>
          <w:rFonts w:ascii="Arial" w:hAnsi="Arial" w:cs="Arial"/>
          <w:sz w:val="22"/>
          <w:szCs w:val="22"/>
        </w:rPr>
        <w:t xml:space="preserve"> составляет более 50 %.</w:t>
      </w:r>
    </w:p>
    <w:p w14:paraId="39CB465A" w14:textId="28209874" w:rsidR="00E07B8F" w:rsidRPr="00D06B0E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грунт мерзлый</w:t>
      </w:r>
      <w:r w:rsidRPr="00D06B0E">
        <w:rPr>
          <w:rFonts w:ascii="Arial" w:hAnsi="Arial" w:cs="Arial"/>
          <w:b/>
          <w:sz w:val="22"/>
          <w:szCs w:val="22"/>
        </w:rPr>
        <w:t xml:space="preserve">: </w:t>
      </w:r>
      <w:r w:rsidRPr="00D06B0E">
        <w:rPr>
          <w:rFonts w:ascii="Arial" w:hAnsi="Arial" w:cs="Arial"/>
          <w:sz w:val="22"/>
          <w:szCs w:val="22"/>
        </w:rPr>
        <w:t>Грунт, имеющий отрицательную или нулевую температуру</w:t>
      </w:r>
      <w:r w:rsidR="007B17F1" w:rsidRPr="00D06B0E">
        <w:rPr>
          <w:rFonts w:ascii="Arial" w:hAnsi="Arial" w:cs="Arial"/>
          <w:sz w:val="22"/>
          <w:szCs w:val="22"/>
        </w:rPr>
        <w:t xml:space="preserve"> по шкале Цельсия</w:t>
      </w:r>
      <w:r w:rsidRPr="00D06B0E">
        <w:rPr>
          <w:rFonts w:ascii="Arial" w:hAnsi="Arial" w:cs="Arial"/>
          <w:sz w:val="22"/>
          <w:szCs w:val="22"/>
        </w:rPr>
        <w:t>, содержащий видимые ледяные включения и (или) лед-цемент</w:t>
      </w:r>
      <w:r w:rsidR="006E2D59" w:rsidRPr="00D06B0E">
        <w:rPr>
          <w:rFonts w:ascii="Arial" w:hAnsi="Arial" w:cs="Arial"/>
          <w:sz w:val="22"/>
          <w:szCs w:val="22"/>
        </w:rPr>
        <w:t>,</w:t>
      </w:r>
      <w:r w:rsidRPr="00D06B0E">
        <w:rPr>
          <w:rFonts w:ascii="Arial" w:hAnsi="Arial" w:cs="Arial"/>
          <w:sz w:val="22"/>
          <w:szCs w:val="22"/>
        </w:rPr>
        <w:t xml:space="preserve"> и характеризующийся преимущественно криогенными структурными связями.</w:t>
      </w:r>
    </w:p>
    <w:p w14:paraId="4656B3AD" w14:textId="5FBFA984" w:rsidR="00E07B8F" w:rsidRPr="00D06B0E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D06B0E">
        <w:rPr>
          <w:rFonts w:ascii="Arial" w:hAnsi="Arial" w:cs="Arial"/>
          <w:b/>
          <w:sz w:val="22"/>
          <w:szCs w:val="22"/>
        </w:rPr>
        <w:t xml:space="preserve">грунт минеральный: </w:t>
      </w:r>
      <w:r w:rsidR="007B17F1" w:rsidRPr="00D06B0E">
        <w:rPr>
          <w:rFonts w:ascii="Arial" w:hAnsi="Arial" w:cs="Arial"/>
          <w:sz w:val="22"/>
          <w:szCs w:val="22"/>
        </w:rPr>
        <w:t>Грунт, состоящий из неорганических веществ, или содержащий менее 3% органического вещества</w:t>
      </w:r>
      <w:r w:rsidRPr="00D06B0E">
        <w:rPr>
          <w:rFonts w:ascii="Arial" w:hAnsi="Arial" w:cs="Arial"/>
          <w:sz w:val="22"/>
          <w:szCs w:val="22"/>
        </w:rPr>
        <w:t>.</w:t>
      </w:r>
    </w:p>
    <w:p w14:paraId="0737CA8B" w14:textId="0EAB2665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морозный: </w:t>
      </w:r>
      <w:r w:rsidR="00D06B0E">
        <w:rPr>
          <w:rFonts w:ascii="Arial" w:hAnsi="Arial" w:cs="Arial"/>
          <w:sz w:val="22"/>
          <w:szCs w:val="22"/>
        </w:rPr>
        <w:t>Скальный грунт, имеющий отрицательную температуру, в котором содержание льда незначительно, и наличие криогенных структурных связей  не влияет на прочностные, деформационные или теплофизические свойства</w:t>
      </w:r>
      <w:r>
        <w:rPr>
          <w:rFonts w:ascii="Arial" w:hAnsi="Arial" w:cs="Arial"/>
          <w:sz w:val="22"/>
          <w:szCs w:val="22"/>
        </w:rPr>
        <w:t>.</w:t>
      </w:r>
    </w:p>
    <w:p w14:paraId="0261F00C" w14:textId="72D6EE39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набухающий: </w:t>
      </w:r>
      <w:r>
        <w:rPr>
          <w:rFonts w:ascii="Arial" w:hAnsi="Arial" w:cs="Arial"/>
          <w:sz w:val="22"/>
          <w:szCs w:val="22"/>
        </w:rPr>
        <w:t>Глинистый грунт, ув</w:t>
      </w:r>
      <w:bookmarkStart w:id="9" w:name="OCRUncertain679"/>
      <w:r>
        <w:rPr>
          <w:rFonts w:ascii="Arial" w:hAnsi="Arial" w:cs="Arial"/>
          <w:sz w:val="22"/>
          <w:szCs w:val="22"/>
        </w:rPr>
        <w:t>е</w:t>
      </w:r>
      <w:bookmarkEnd w:id="9"/>
      <w:r>
        <w:rPr>
          <w:rFonts w:ascii="Arial" w:hAnsi="Arial" w:cs="Arial"/>
          <w:sz w:val="22"/>
          <w:szCs w:val="22"/>
        </w:rPr>
        <w:t>личивающий свой объем при замачивании водой и имеющий относ</w:t>
      </w:r>
      <w:bookmarkStart w:id="10" w:name="OCRUncertain680"/>
      <w:r>
        <w:rPr>
          <w:rFonts w:ascii="Arial" w:hAnsi="Arial" w:cs="Arial"/>
          <w:sz w:val="22"/>
          <w:szCs w:val="22"/>
        </w:rPr>
        <w:t>и</w:t>
      </w:r>
      <w:bookmarkEnd w:id="10"/>
      <w:r>
        <w:rPr>
          <w:rFonts w:ascii="Arial" w:hAnsi="Arial" w:cs="Arial"/>
          <w:sz w:val="22"/>
          <w:szCs w:val="22"/>
        </w:rPr>
        <w:t xml:space="preserve">тельную деформацию </w:t>
      </w:r>
      <w:bookmarkStart w:id="11" w:name="OCRUncertain681"/>
      <w:r>
        <w:rPr>
          <w:rFonts w:ascii="Arial" w:hAnsi="Arial" w:cs="Arial"/>
          <w:sz w:val="22"/>
          <w:szCs w:val="22"/>
        </w:rPr>
        <w:t>н</w:t>
      </w:r>
      <w:bookmarkEnd w:id="11"/>
      <w:r>
        <w:rPr>
          <w:rFonts w:ascii="Arial" w:hAnsi="Arial" w:cs="Arial"/>
          <w:sz w:val="22"/>
          <w:szCs w:val="22"/>
        </w:rPr>
        <w:t>абухан</w:t>
      </w:r>
      <w:bookmarkStart w:id="12" w:name="OCRUncertain682"/>
      <w:r>
        <w:rPr>
          <w:rFonts w:ascii="Arial" w:hAnsi="Arial" w:cs="Arial"/>
          <w:sz w:val="22"/>
          <w:szCs w:val="22"/>
        </w:rPr>
        <w:t>и</w:t>
      </w:r>
      <w:bookmarkEnd w:id="12"/>
      <w:r>
        <w:rPr>
          <w:rFonts w:ascii="Arial" w:hAnsi="Arial" w:cs="Arial"/>
          <w:sz w:val="22"/>
          <w:szCs w:val="22"/>
        </w:rPr>
        <w:t>я ε</w:t>
      </w:r>
      <w:r w:rsidRPr="007B17F1">
        <w:rPr>
          <w:rFonts w:ascii="Arial" w:hAnsi="Arial" w:cs="Arial"/>
          <w:sz w:val="22"/>
          <w:szCs w:val="22"/>
          <w:vertAlign w:val="subscript"/>
        </w:rPr>
        <w:t>sw</w:t>
      </w:r>
      <w:r>
        <w:rPr>
          <w:rFonts w:ascii="Arial" w:hAnsi="Arial" w:cs="Arial"/>
          <w:sz w:val="22"/>
          <w:szCs w:val="22"/>
        </w:rPr>
        <w:t xml:space="preserve"> ≥ 0,04 (в условиях свободного набухания) или развивающий давление набухания (в условиях огран</w:t>
      </w:r>
      <w:r w:rsidR="00D06B0E">
        <w:rPr>
          <w:rFonts w:ascii="Arial" w:hAnsi="Arial" w:cs="Arial"/>
          <w:sz w:val="22"/>
          <w:szCs w:val="22"/>
        </w:rPr>
        <w:t>иченного набухания).</w:t>
      </w:r>
    </w:p>
    <w:p w14:paraId="02429CA8" w14:textId="6E39CE9A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несвязный: </w:t>
      </w:r>
      <w:r>
        <w:rPr>
          <w:rFonts w:ascii="Arial" w:hAnsi="Arial" w:cs="Arial"/>
          <w:sz w:val="22"/>
          <w:szCs w:val="22"/>
        </w:rPr>
        <w:t>Дисперсный грунт с преобладанием механических контактов и сыпучий в сухом состоянии</w:t>
      </w:r>
      <w:r w:rsidR="00D06B0E">
        <w:rPr>
          <w:rFonts w:ascii="Arial" w:hAnsi="Arial" w:cs="Arial"/>
          <w:sz w:val="22"/>
          <w:szCs w:val="22"/>
        </w:rPr>
        <w:t>.</w:t>
      </w:r>
    </w:p>
    <w:p w14:paraId="50809786" w14:textId="5FDF8C2E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органический: </w:t>
      </w:r>
      <w:r>
        <w:rPr>
          <w:rFonts w:ascii="Arial" w:hAnsi="Arial" w:cs="Arial"/>
          <w:sz w:val="22"/>
          <w:szCs w:val="22"/>
        </w:rPr>
        <w:t xml:space="preserve">Грунт, </w:t>
      </w:r>
      <w:r w:rsidRPr="00D06B0E">
        <w:rPr>
          <w:rFonts w:ascii="Arial" w:hAnsi="Arial" w:cs="Arial"/>
          <w:sz w:val="22"/>
          <w:szCs w:val="22"/>
        </w:rPr>
        <w:t xml:space="preserve">содержащий </w:t>
      </w:r>
      <w:r w:rsidR="00DF6A02" w:rsidRPr="00D06B0E">
        <w:rPr>
          <w:rFonts w:ascii="Arial" w:hAnsi="Arial" w:cs="Arial"/>
          <w:sz w:val="22"/>
          <w:szCs w:val="22"/>
        </w:rPr>
        <w:t xml:space="preserve">по массе </w:t>
      </w:r>
      <w:r w:rsidRPr="00D06B0E">
        <w:rPr>
          <w:rFonts w:ascii="Arial" w:hAnsi="Arial" w:cs="Arial"/>
          <w:sz w:val="22"/>
          <w:szCs w:val="22"/>
        </w:rPr>
        <w:t>50 % и более органического</w:t>
      </w:r>
      <w:r>
        <w:rPr>
          <w:rFonts w:ascii="Arial" w:hAnsi="Arial" w:cs="Arial"/>
          <w:sz w:val="22"/>
          <w:szCs w:val="22"/>
        </w:rPr>
        <w:t xml:space="preserve"> вещества.</w:t>
      </w:r>
    </w:p>
    <w:p w14:paraId="7041CCE2" w14:textId="033DA27C" w:rsidR="00E07B8F" w:rsidRPr="00D06B0E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органо-минеральный: </w:t>
      </w:r>
      <w:r w:rsidRPr="00D06B0E">
        <w:rPr>
          <w:rFonts w:ascii="Arial" w:hAnsi="Arial" w:cs="Arial"/>
          <w:sz w:val="22"/>
          <w:szCs w:val="22"/>
        </w:rPr>
        <w:t xml:space="preserve">Грунт, содержащий </w:t>
      </w:r>
      <w:r w:rsidR="00DF6A02" w:rsidRPr="00D06B0E">
        <w:rPr>
          <w:rFonts w:ascii="Arial" w:hAnsi="Arial" w:cs="Arial"/>
          <w:sz w:val="22"/>
          <w:szCs w:val="22"/>
        </w:rPr>
        <w:t xml:space="preserve">по массе </w:t>
      </w:r>
      <w:r w:rsidRPr="00D06B0E">
        <w:rPr>
          <w:rFonts w:ascii="Arial" w:hAnsi="Arial" w:cs="Arial"/>
          <w:sz w:val="22"/>
          <w:szCs w:val="22"/>
        </w:rPr>
        <w:t>от 3 % до 50 % органического вещества.</w:t>
      </w:r>
    </w:p>
    <w:p w14:paraId="275DF12A" w14:textId="691F5B65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D06B0E">
        <w:rPr>
          <w:rFonts w:ascii="Arial" w:hAnsi="Arial" w:cs="Arial"/>
          <w:b/>
          <w:sz w:val="22"/>
          <w:szCs w:val="22"/>
        </w:rPr>
        <w:t xml:space="preserve">грунт охлажденный: </w:t>
      </w:r>
      <w:r w:rsidR="002531AE" w:rsidRPr="00D06B0E">
        <w:rPr>
          <w:rFonts w:ascii="Arial" w:hAnsi="Arial" w:cs="Arial"/>
          <w:sz w:val="22"/>
          <w:szCs w:val="22"/>
        </w:rPr>
        <w:t>Грунт, в котором при данной отрицательной температуре не содержится лёд и отсутствуют криогенные структурные связи</w:t>
      </w:r>
      <w:r w:rsidR="002531AE" w:rsidRPr="00D06B0E">
        <w:rPr>
          <w:rFonts w:ascii="Arial" w:hAnsi="Arial" w:cs="Arial"/>
          <w:b/>
          <w:sz w:val="22"/>
          <w:szCs w:val="22"/>
        </w:rPr>
        <w:t>.</w:t>
      </w:r>
    </w:p>
    <w:p w14:paraId="59F9A3DC" w14:textId="442A136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песчаный (песок): </w:t>
      </w:r>
      <w:r w:rsidR="00DF6A02">
        <w:rPr>
          <w:rFonts w:ascii="Arial" w:hAnsi="Arial" w:cs="Arial"/>
          <w:sz w:val="22"/>
          <w:szCs w:val="22"/>
        </w:rPr>
        <w:t>М</w:t>
      </w:r>
      <w:r w:rsidR="00724338">
        <w:rPr>
          <w:rFonts w:ascii="Arial" w:hAnsi="Arial" w:cs="Arial"/>
          <w:sz w:val="22"/>
          <w:szCs w:val="22"/>
        </w:rPr>
        <w:t xml:space="preserve">инеральный </w:t>
      </w:r>
      <w:r w:rsidR="00DF6A02">
        <w:rPr>
          <w:rFonts w:ascii="Arial" w:hAnsi="Arial" w:cs="Arial"/>
          <w:sz w:val="22"/>
          <w:szCs w:val="22"/>
        </w:rPr>
        <w:t xml:space="preserve">несвязный </w:t>
      </w:r>
      <w:r w:rsidR="00724338">
        <w:rPr>
          <w:rFonts w:ascii="Arial" w:hAnsi="Arial" w:cs="Arial"/>
          <w:sz w:val="22"/>
          <w:szCs w:val="22"/>
        </w:rPr>
        <w:t>непластичный грунт, содержащий по массе более 50 % частиц размером от 0,05</w:t>
      </w:r>
      <w:r w:rsidR="00DF6A02">
        <w:rPr>
          <w:rFonts w:ascii="Arial" w:hAnsi="Arial" w:cs="Arial"/>
          <w:sz w:val="22"/>
          <w:szCs w:val="22"/>
        </w:rPr>
        <w:t xml:space="preserve"> мм</w:t>
      </w:r>
      <w:r w:rsidR="00724338">
        <w:rPr>
          <w:rFonts w:ascii="Arial" w:hAnsi="Arial" w:cs="Arial"/>
          <w:sz w:val="22"/>
          <w:szCs w:val="22"/>
        </w:rPr>
        <w:t xml:space="preserve"> до </w:t>
      </w:r>
      <w:smartTag w:uri="urn:schemas-microsoft-com:office:smarttags" w:element="metricconverter">
        <w:smartTagPr>
          <w:attr w:name="ProductID" w:val="2 мм"/>
        </w:smartTagPr>
        <w:r w:rsidR="00724338">
          <w:rPr>
            <w:rFonts w:ascii="Arial" w:hAnsi="Arial" w:cs="Arial"/>
            <w:sz w:val="22"/>
            <w:szCs w:val="22"/>
          </w:rPr>
          <w:t>2 мм</w:t>
        </w:r>
        <w:r w:rsidR="00F755D1">
          <w:rPr>
            <w:rFonts w:ascii="Arial" w:hAnsi="Arial" w:cs="Arial"/>
            <w:sz w:val="22"/>
            <w:szCs w:val="22"/>
          </w:rPr>
          <w:t>.</w:t>
        </w:r>
      </w:smartTag>
    </w:p>
    <w:p w14:paraId="59101353" w14:textId="4F574B0D" w:rsidR="00E07B8F" w:rsidRPr="00F755D1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</w:t>
      </w:r>
      <w:r w:rsidRPr="00F755D1">
        <w:rPr>
          <w:rFonts w:ascii="Arial" w:hAnsi="Arial" w:cs="Arial"/>
          <w:b/>
          <w:sz w:val="22"/>
          <w:szCs w:val="22"/>
        </w:rPr>
        <w:t xml:space="preserve">пластичномерзлый: </w:t>
      </w:r>
      <w:r w:rsidR="00DF6A02" w:rsidRPr="00F755D1">
        <w:rPr>
          <w:rFonts w:ascii="Arial" w:hAnsi="Arial" w:cs="Arial"/>
          <w:sz w:val="22"/>
          <w:szCs w:val="22"/>
        </w:rPr>
        <w:t xml:space="preserve">Мёрзлый грунт, </w:t>
      </w:r>
      <w:r w:rsidRPr="00F755D1">
        <w:rPr>
          <w:rFonts w:ascii="Arial" w:hAnsi="Arial" w:cs="Arial"/>
          <w:sz w:val="22"/>
          <w:szCs w:val="22"/>
        </w:rPr>
        <w:t>проявляющий вязко-пластичные свойства под внешней нагрузкой.</w:t>
      </w:r>
    </w:p>
    <w:p w14:paraId="58C24047" w14:textId="009C5EBE" w:rsidR="00E07B8F" w:rsidRPr="00F755D1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грунт промороженный</w:t>
      </w:r>
      <w:r w:rsidRPr="00F755D1">
        <w:rPr>
          <w:rFonts w:ascii="Arial" w:hAnsi="Arial" w:cs="Arial"/>
          <w:b/>
          <w:sz w:val="22"/>
          <w:szCs w:val="22"/>
        </w:rPr>
        <w:t xml:space="preserve">: </w:t>
      </w:r>
      <w:r w:rsidR="00DF6A02" w:rsidRPr="00F755D1">
        <w:rPr>
          <w:rFonts w:ascii="Arial" w:hAnsi="Arial" w:cs="Arial"/>
          <w:sz w:val="22"/>
          <w:szCs w:val="22"/>
        </w:rPr>
        <w:t>Грунт, замороженный искусственно.</w:t>
      </w:r>
      <w:r w:rsidR="00DF6A02" w:rsidRPr="00F755D1">
        <w:rPr>
          <w:rFonts w:ascii="Arial" w:hAnsi="Arial" w:cs="Arial"/>
          <w:b/>
          <w:sz w:val="22"/>
          <w:szCs w:val="22"/>
        </w:rPr>
        <w:t xml:space="preserve"> </w:t>
      </w:r>
    </w:p>
    <w:p w14:paraId="2F28B790" w14:textId="7777777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грунт просадочный: </w:t>
      </w:r>
      <w:r w:rsidRPr="00F755D1">
        <w:rPr>
          <w:rFonts w:ascii="Arial" w:hAnsi="Arial" w:cs="Arial"/>
          <w:sz w:val="22"/>
          <w:szCs w:val="22"/>
        </w:rPr>
        <w:t>Грунт, который</w:t>
      </w:r>
      <w:r>
        <w:rPr>
          <w:rFonts w:ascii="Arial" w:hAnsi="Arial" w:cs="Arial"/>
          <w:sz w:val="22"/>
          <w:szCs w:val="22"/>
        </w:rPr>
        <w:t xml:space="preserve"> под действием внешней нагрузки и (или) собственного веса при замачивании водой претерпевает вертикальную деформацию (просадку) и имеет относительную деформацию просадки </w:t>
      </w:r>
      <w:r>
        <w:rPr>
          <w:rFonts w:ascii="Arial" w:hAnsi="Arial" w:cs="Arial"/>
          <w:sz w:val="22"/>
          <w:szCs w:val="22"/>
        </w:rPr>
        <w:sym w:font="Symbol" w:char="F065"/>
      </w:r>
      <w:r w:rsidRPr="00782B50">
        <w:rPr>
          <w:rFonts w:ascii="Arial" w:hAnsi="Arial" w:cs="Arial"/>
          <w:sz w:val="22"/>
          <w:szCs w:val="22"/>
          <w:vertAlign w:val="subscript"/>
        </w:rPr>
        <w:t>sl</w:t>
      </w:r>
      <w:r>
        <w:rPr>
          <w:rFonts w:ascii="Arial" w:hAnsi="Arial" w:cs="Arial"/>
          <w:sz w:val="22"/>
          <w:szCs w:val="22"/>
        </w:rPr>
        <w:t xml:space="preserve"> ≥ 0,01. </w:t>
      </w:r>
    </w:p>
    <w:p w14:paraId="4816EC00" w14:textId="17711438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грунт пучинистый</w:t>
      </w:r>
      <w:r w:rsidRPr="00F755D1">
        <w:rPr>
          <w:rFonts w:ascii="Arial" w:hAnsi="Arial" w:cs="Arial"/>
          <w:b/>
          <w:sz w:val="22"/>
          <w:szCs w:val="22"/>
        </w:rPr>
        <w:t>:</w:t>
      </w:r>
      <w:r w:rsidR="00782B50" w:rsidRPr="00F755D1">
        <w:rPr>
          <w:rFonts w:ascii="Arial" w:hAnsi="Arial" w:cs="Arial"/>
          <w:sz w:val="22"/>
          <w:szCs w:val="22"/>
        </w:rPr>
        <w:t xml:space="preserve"> Дисперсный грунт, который при промерзании увеличивается в объеме вследствие кристаллизации поровой и мигрирующей воды, и имеет относительную деформацию морозного пучения ε</w:t>
      </w:r>
      <w:r w:rsidR="00782B50" w:rsidRPr="00F755D1">
        <w:rPr>
          <w:rFonts w:ascii="Arial" w:hAnsi="Arial" w:cs="Arial"/>
          <w:i/>
          <w:sz w:val="22"/>
          <w:szCs w:val="22"/>
          <w:vertAlign w:val="subscript"/>
          <w:lang w:val="en-US"/>
        </w:rPr>
        <w:t>fh</w:t>
      </w:r>
      <w:r w:rsidR="00782B50" w:rsidRPr="00F755D1">
        <w:rPr>
          <w:rFonts w:ascii="Arial" w:hAnsi="Arial" w:cs="Arial"/>
          <w:sz w:val="22"/>
          <w:szCs w:val="22"/>
        </w:rPr>
        <w:t xml:space="preserve"> ≥ 0,01.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26889ED" w14:textId="04D2F581" w:rsidR="00E07B8F" w:rsidRPr="00F755D1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</w:t>
      </w:r>
      <w:r w:rsidRPr="00F755D1">
        <w:rPr>
          <w:rFonts w:ascii="Arial" w:hAnsi="Arial" w:cs="Arial"/>
          <w:b/>
          <w:sz w:val="22"/>
          <w:szCs w:val="22"/>
        </w:rPr>
        <w:t>связный:</w:t>
      </w:r>
      <w:r w:rsidR="00782B50" w:rsidRPr="00F755D1">
        <w:rPr>
          <w:rFonts w:ascii="Arial" w:hAnsi="Arial" w:cs="Arial"/>
          <w:sz w:val="22"/>
          <w:szCs w:val="22"/>
        </w:rPr>
        <w:t xml:space="preserve"> Дисперсный грунт, прочностные и деформационные свойства которого определяются наличием физических и физико-химических структурных связей. </w:t>
      </w:r>
    </w:p>
    <w:p w14:paraId="6F801F56" w14:textId="77777777" w:rsidR="00E07B8F" w:rsidRPr="00F755D1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грунт скальный: </w:t>
      </w:r>
      <w:r w:rsidRPr="00F755D1">
        <w:rPr>
          <w:rFonts w:ascii="Arial" w:hAnsi="Arial" w:cs="Arial"/>
          <w:sz w:val="22"/>
          <w:szCs w:val="22"/>
        </w:rPr>
        <w:t>Грунт, имеющий необратимые жесткие структурные связи кристаллизационного и/или цементационного типа.</w:t>
      </w:r>
    </w:p>
    <w:p w14:paraId="6D0745A6" w14:textId="77777777" w:rsidR="00F755D1" w:rsidRDefault="00E07B8F" w:rsidP="00F755D1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>грунт сыпучемерзлый:</w:t>
      </w:r>
      <w:r w:rsidRPr="00F755D1">
        <w:rPr>
          <w:rFonts w:ascii="Arial" w:hAnsi="Arial" w:cs="Arial"/>
          <w:sz w:val="22"/>
          <w:szCs w:val="22"/>
        </w:rPr>
        <w:t xml:space="preserve"> </w:t>
      </w:r>
      <w:r w:rsidR="006D44DC" w:rsidRPr="00F755D1">
        <w:rPr>
          <w:rFonts w:ascii="Arial" w:hAnsi="Arial" w:cs="Arial"/>
          <w:sz w:val="22"/>
          <w:szCs w:val="22"/>
        </w:rPr>
        <w:t>Грунт к</w:t>
      </w:r>
      <w:r w:rsidRPr="00F755D1">
        <w:rPr>
          <w:rFonts w:ascii="Arial" w:hAnsi="Arial" w:cs="Arial"/>
          <w:sz w:val="22"/>
          <w:szCs w:val="22"/>
        </w:rPr>
        <w:t xml:space="preserve">рупнообломочный или песчаный, имеющий отрицательную температуру, но не сцементированный </w:t>
      </w:r>
      <w:r w:rsidR="006D44DC" w:rsidRPr="00F755D1">
        <w:rPr>
          <w:rFonts w:ascii="Arial" w:hAnsi="Arial" w:cs="Arial"/>
          <w:color w:val="000000"/>
          <w:sz w:val="22"/>
          <w:szCs w:val="22"/>
        </w:rPr>
        <w:t>льдом вследствие малой влажности.</w:t>
      </w:r>
    </w:p>
    <w:p w14:paraId="0F1750B6" w14:textId="2332C048" w:rsidR="00E07B8F" w:rsidRPr="00F755D1" w:rsidRDefault="00E07B8F" w:rsidP="00F755D1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грунт твердомерзлый: </w:t>
      </w:r>
      <w:r w:rsidRPr="00F755D1">
        <w:rPr>
          <w:rFonts w:ascii="Arial" w:hAnsi="Arial" w:cs="Arial"/>
          <w:sz w:val="22"/>
          <w:szCs w:val="22"/>
        </w:rPr>
        <w:t>Дисперсный грунт</w:t>
      </w:r>
      <w:r w:rsidR="006D44DC" w:rsidRPr="00F755D1">
        <w:rPr>
          <w:rFonts w:ascii="Arial" w:hAnsi="Arial" w:cs="Arial"/>
          <w:sz w:val="22"/>
          <w:szCs w:val="22"/>
        </w:rPr>
        <w:t>,</w:t>
      </w:r>
      <w:r w:rsidRPr="00F755D1">
        <w:rPr>
          <w:rFonts w:ascii="Arial" w:hAnsi="Arial" w:cs="Arial"/>
          <w:sz w:val="22"/>
          <w:szCs w:val="22"/>
        </w:rPr>
        <w:t xml:space="preserve"> прочно сцементированный льдом, слабо сжимаемый под внешней нагрузкой</w:t>
      </w:r>
      <w:r w:rsidR="006D44DC" w:rsidRPr="00F755D1">
        <w:rPr>
          <w:rFonts w:ascii="Arial" w:hAnsi="Arial" w:cs="Arial"/>
          <w:sz w:val="22"/>
          <w:szCs w:val="22"/>
        </w:rPr>
        <w:t xml:space="preserve"> и характеризуемый хрупким разрушением</w:t>
      </w:r>
      <w:r w:rsidRPr="00F755D1">
        <w:rPr>
          <w:rFonts w:ascii="Arial" w:hAnsi="Arial" w:cs="Arial"/>
          <w:sz w:val="22"/>
          <w:szCs w:val="22"/>
        </w:rPr>
        <w:t>.</w:t>
      </w:r>
      <w:r w:rsidR="00445A7A" w:rsidRPr="00F755D1">
        <w:rPr>
          <w:rFonts w:ascii="Arial" w:hAnsi="Arial" w:cs="Arial"/>
          <w:sz w:val="22"/>
          <w:szCs w:val="22"/>
        </w:rPr>
        <w:t xml:space="preserve"> </w:t>
      </w:r>
    </w:p>
    <w:p w14:paraId="0C80204D" w14:textId="7777777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грунт техногенный: </w:t>
      </w:r>
      <w:r>
        <w:rPr>
          <w:rFonts w:ascii="Arial" w:hAnsi="Arial" w:cs="Arial"/>
          <w:sz w:val="22"/>
          <w:szCs w:val="22"/>
        </w:rPr>
        <w:t>Грунт, измененный, перемещенный или преобразованный в результате инженерно-хозяйственной деятельности человека.</w:t>
      </w:r>
    </w:p>
    <w:p w14:paraId="2A63D6B5" w14:textId="77777777" w:rsidR="00E07B8F" w:rsidRPr="00F755D1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грунт техногенно измененный: </w:t>
      </w:r>
      <w:r w:rsidRPr="00F755D1">
        <w:rPr>
          <w:rFonts w:ascii="Arial" w:hAnsi="Arial" w:cs="Arial"/>
          <w:sz w:val="22"/>
          <w:szCs w:val="22"/>
        </w:rPr>
        <w:t>Природный грунт, подвергнутый техногенному воздействию (химическому, физическому, физико-химическому и т.п.).</w:t>
      </w:r>
    </w:p>
    <w:p w14:paraId="5330A216" w14:textId="77777777" w:rsidR="00E07B8F" w:rsidRPr="00F755D1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грунт техногенно перемещенный: </w:t>
      </w:r>
      <w:r w:rsidRPr="00F755D1">
        <w:rPr>
          <w:rFonts w:ascii="Arial" w:hAnsi="Arial" w:cs="Arial"/>
          <w:sz w:val="22"/>
          <w:szCs w:val="22"/>
        </w:rPr>
        <w:t xml:space="preserve">Природный грунт, </w:t>
      </w:r>
      <w:bookmarkStart w:id="13" w:name="OCRUncertain1089"/>
      <w:r w:rsidRPr="00F755D1">
        <w:rPr>
          <w:rFonts w:ascii="Arial" w:hAnsi="Arial" w:cs="Arial"/>
          <w:sz w:val="22"/>
          <w:szCs w:val="22"/>
        </w:rPr>
        <w:t>п</w:t>
      </w:r>
      <w:bookmarkEnd w:id="13"/>
      <w:r w:rsidRPr="00F755D1">
        <w:rPr>
          <w:rFonts w:ascii="Arial" w:hAnsi="Arial" w:cs="Arial"/>
          <w:sz w:val="22"/>
          <w:szCs w:val="22"/>
        </w:rPr>
        <w:t>еремещенный тем или иным способом и подвергнутый при этом ч</w:t>
      </w:r>
      <w:bookmarkStart w:id="14" w:name="OCRUncertain1092"/>
      <w:r w:rsidRPr="00F755D1">
        <w:rPr>
          <w:rFonts w:ascii="Arial" w:hAnsi="Arial" w:cs="Arial"/>
          <w:sz w:val="22"/>
          <w:szCs w:val="22"/>
        </w:rPr>
        <w:t>а</w:t>
      </w:r>
      <w:bookmarkEnd w:id="14"/>
      <w:r w:rsidRPr="00F755D1">
        <w:rPr>
          <w:rFonts w:ascii="Arial" w:hAnsi="Arial" w:cs="Arial"/>
          <w:sz w:val="22"/>
          <w:szCs w:val="22"/>
        </w:rPr>
        <w:t>ст</w:t>
      </w:r>
      <w:bookmarkStart w:id="15" w:name="OCRUncertain1093"/>
      <w:r w:rsidRPr="00F755D1">
        <w:rPr>
          <w:rFonts w:ascii="Arial" w:hAnsi="Arial" w:cs="Arial"/>
          <w:sz w:val="22"/>
          <w:szCs w:val="22"/>
        </w:rPr>
        <w:t>и</w:t>
      </w:r>
      <w:bookmarkEnd w:id="15"/>
      <w:r w:rsidRPr="00F755D1">
        <w:rPr>
          <w:rFonts w:ascii="Arial" w:hAnsi="Arial" w:cs="Arial"/>
          <w:sz w:val="22"/>
          <w:szCs w:val="22"/>
        </w:rPr>
        <w:t>чному преобразованию.</w:t>
      </w:r>
    </w:p>
    <w:p w14:paraId="0BC71903" w14:textId="77777777" w:rsidR="00E07B8F" w:rsidRPr="00F755D1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грунт техногенно преобразованный (геокомпозит): </w:t>
      </w:r>
      <w:r w:rsidRPr="00F755D1">
        <w:rPr>
          <w:rFonts w:ascii="Arial" w:hAnsi="Arial" w:cs="Arial"/>
          <w:sz w:val="22"/>
          <w:szCs w:val="22"/>
        </w:rPr>
        <w:t>искусственно образованный грунт, созданный на о</w:t>
      </w:r>
      <w:r w:rsidR="001B782C" w:rsidRPr="00F755D1">
        <w:rPr>
          <w:rFonts w:ascii="Arial" w:hAnsi="Arial" w:cs="Arial"/>
          <w:sz w:val="22"/>
          <w:szCs w:val="22"/>
        </w:rPr>
        <w:t>с</w:t>
      </w:r>
      <w:r w:rsidRPr="00F755D1">
        <w:rPr>
          <w:rFonts w:ascii="Arial" w:hAnsi="Arial" w:cs="Arial"/>
          <w:sz w:val="22"/>
          <w:szCs w:val="22"/>
        </w:rPr>
        <w:t>нове дисперсного грунта, инертных материалов и химических реагентов.</w:t>
      </w:r>
    </w:p>
    <w:p w14:paraId="70173498" w14:textId="7ADDD48C" w:rsidR="00E07B8F" w:rsidRPr="00F755D1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заполнитель: </w:t>
      </w:r>
      <w:r w:rsidR="000C0F35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есчано-</w:t>
      </w:r>
      <w:r w:rsidRPr="00F755D1">
        <w:rPr>
          <w:rFonts w:ascii="Arial" w:hAnsi="Arial" w:cs="Arial"/>
          <w:sz w:val="22"/>
          <w:szCs w:val="22"/>
        </w:rPr>
        <w:t>глинистый</w:t>
      </w:r>
      <w:r w:rsidR="00D7432E" w:rsidRPr="00F755D1">
        <w:rPr>
          <w:rFonts w:ascii="Arial" w:hAnsi="Arial" w:cs="Arial"/>
          <w:sz w:val="22"/>
          <w:szCs w:val="22"/>
        </w:rPr>
        <w:t xml:space="preserve"> и</w:t>
      </w:r>
      <w:r w:rsidR="006D44DC" w:rsidRPr="00F755D1">
        <w:rPr>
          <w:rFonts w:ascii="Arial" w:hAnsi="Arial" w:cs="Arial"/>
          <w:sz w:val="22"/>
          <w:szCs w:val="22"/>
        </w:rPr>
        <w:t xml:space="preserve"> (</w:t>
      </w:r>
      <w:r w:rsidR="00D7432E" w:rsidRPr="00F755D1">
        <w:rPr>
          <w:rFonts w:ascii="Arial" w:hAnsi="Arial" w:cs="Arial"/>
          <w:sz w:val="22"/>
          <w:szCs w:val="22"/>
        </w:rPr>
        <w:t>или</w:t>
      </w:r>
      <w:r w:rsidR="006D44DC" w:rsidRPr="00F755D1">
        <w:rPr>
          <w:rFonts w:ascii="Arial" w:hAnsi="Arial" w:cs="Arial"/>
          <w:sz w:val="22"/>
          <w:szCs w:val="22"/>
        </w:rPr>
        <w:t>)</w:t>
      </w:r>
      <w:r w:rsidR="00D7432E" w:rsidRPr="00F755D1">
        <w:rPr>
          <w:rFonts w:ascii="Arial" w:hAnsi="Arial" w:cs="Arial"/>
          <w:sz w:val="22"/>
          <w:szCs w:val="22"/>
        </w:rPr>
        <w:t xml:space="preserve"> органический или </w:t>
      </w:r>
      <w:r w:rsidR="00F42A3A" w:rsidRPr="00F755D1">
        <w:rPr>
          <w:rFonts w:ascii="Arial" w:hAnsi="Arial" w:cs="Arial"/>
          <w:sz w:val="22"/>
          <w:szCs w:val="22"/>
        </w:rPr>
        <w:t>органо</w:t>
      </w:r>
      <w:r w:rsidR="00D7432E" w:rsidRPr="00F755D1">
        <w:rPr>
          <w:rFonts w:ascii="Arial" w:hAnsi="Arial" w:cs="Arial"/>
          <w:sz w:val="22"/>
          <w:szCs w:val="22"/>
        </w:rPr>
        <w:t>минеральный</w:t>
      </w:r>
      <w:r w:rsidRPr="00F755D1">
        <w:rPr>
          <w:rFonts w:ascii="Arial" w:hAnsi="Arial" w:cs="Arial"/>
          <w:sz w:val="22"/>
          <w:szCs w:val="22"/>
        </w:rPr>
        <w:t xml:space="preserve"> материал в пространстве скелета крупнообломочно</w:t>
      </w:r>
      <w:r w:rsidR="00D7432E" w:rsidRPr="00F755D1">
        <w:rPr>
          <w:rFonts w:ascii="Arial" w:hAnsi="Arial" w:cs="Arial"/>
          <w:sz w:val="22"/>
          <w:szCs w:val="22"/>
        </w:rPr>
        <w:t>го</w:t>
      </w:r>
      <w:r w:rsidRPr="00F755D1">
        <w:rPr>
          <w:rFonts w:ascii="Arial" w:hAnsi="Arial" w:cs="Arial"/>
          <w:sz w:val="22"/>
          <w:szCs w:val="22"/>
        </w:rPr>
        <w:t xml:space="preserve"> грунт</w:t>
      </w:r>
      <w:r w:rsidR="00D7432E" w:rsidRPr="00F755D1">
        <w:rPr>
          <w:rFonts w:ascii="Arial" w:hAnsi="Arial" w:cs="Arial"/>
          <w:sz w:val="22"/>
          <w:szCs w:val="22"/>
        </w:rPr>
        <w:t>а</w:t>
      </w:r>
      <w:r w:rsidRPr="00F755D1">
        <w:rPr>
          <w:rFonts w:ascii="Arial" w:hAnsi="Arial" w:cs="Arial"/>
          <w:sz w:val="22"/>
          <w:szCs w:val="22"/>
        </w:rPr>
        <w:t>.</w:t>
      </w:r>
    </w:p>
    <w:p w14:paraId="4549A760" w14:textId="5F810C50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ил: </w:t>
      </w:r>
      <w:r w:rsidR="009F71FD" w:rsidRPr="00FF6E0F">
        <w:rPr>
          <w:rFonts w:ascii="Arial" w:hAnsi="Arial" w:cs="Arial"/>
          <w:sz w:val="22"/>
          <w:szCs w:val="22"/>
        </w:rPr>
        <w:t>Н</w:t>
      </w:r>
      <w:r w:rsidRPr="00FF6E0F">
        <w:rPr>
          <w:rFonts w:ascii="Arial" w:hAnsi="Arial" w:cs="Arial"/>
          <w:sz w:val="22"/>
          <w:szCs w:val="22"/>
        </w:rPr>
        <w:t xml:space="preserve">елитифицированный морской или пресноводный </w:t>
      </w:r>
      <w:r w:rsidR="00980611" w:rsidRPr="00FF6E0F">
        <w:rPr>
          <w:rFonts w:ascii="Arial" w:hAnsi="Arial" w:cs="Arial"/>
          <w:sz w:val="22"/>
          <w:szCs w:val="22"/>
        </w:rPr>
        <w:t>органоминеральный</w:t>
      </w:r>
      <w:r w:rsidRPr="00FF6E0F">
        <w:rPr>
          <w:rFonts w:ascii="Arial" w:hAnsi="Arial" w:cs="Arial"/>
          <w:sz w:val="22"/>
          <w:szCs w:val="22"/>
        </w:rPr>
        <w:t xml:space="preserve"> донный осадок</w:t>
      </w:r>
      <w:r w:rsidR="00980611" w:rsidRPr="00FF6E0F">
        <w:rPr>
          <w:rFonts w:ascii="Arial" w:hAnsi="Arial" w:cs="Arial"/>
          <w:sz w:val="22"/>
          <w:szCs w:val="22"/>
        </w:rPr>
        <w:t xml:space="preserve"> текучей консистенции</w:t>
      </w:r>
      <w:r w:rsidRPr="00FF6E0F">
        <w:rPr>
          <w:rFonts w:ascii="Arial" w:hAnsi="Arial" w:cs="Arial"/>
          <w:sz w:val="22"/>
          <w:szCs w:val="22"/>
        </w:rPr>
        <w:t>, содержащий более 3 % (по массе) органи</w:t>
      </w:r>
      <w:r w:rsidR="00980611" w:rsidRPr="00FF6E0F">
        <w:rPr>
          <w:rFonts w:ascii="Arial" w:hAnsi="Arial" w:cs="Arial"/>
          <w:sz w:val="22"/>
          <w:szCs w:val="22"/>
        </w:rPr>
        <w:t>ческого вещества.</w:t>
      </w:r>
      <w:r w:rsidR="00980611">
        <w:rPr>
          <w:rFonts w:ascii="Arial" w:hAnsi="Arial" w:cs="Arial"/>
          <w:sz w:val="22"/>
          <w:szCs w:val="22"/>
        </w:rPr>
        <w:t xml:space="preserve">  </w:t>
      </w:r>
    </w:p>
    <w:p w14:paraId="35A6E6F7" w14:textId="7777777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криогенная текстура: </w:t>
      </w:r>
      <w:r>
        <w:rPr>
          <w:rFonts w:ascii="Arial" w:hAnsi="Arial" w:cs="Arial"/>
          <w:sz w:val="22"/>
          <w:szCs w:val="22"/>
        </w:rPr>
        <w:t xml:space="preserve">Совокупность признаков сложения мерзлого грунта, обусловленная ориентацией, относительным расположением и распределением различных по форме и размерам ледяных включений и льда-цемента. </w:t>
      </w:r>
    </w:p>
    <w:p w14:paraId="54BB73A6" w14:textId="7777777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ледогрунт: </w:t>
      </w:r>
      <w:r>
        <w:rPr>
          <w:rFonts w:ascii="Arial" w:hAnsi="Arial" w:cs="Arial"/>
          <w:sz w:val="22"/>
          <w:szCs w:val="22"/>
        </w:rPr>
        <w:t>Грунт, содержащий в своем составе более 90 % льда.</w:t>
      </w:r>
    </w:p>
    <w:p w14:paraId="36509826" w14:textId="6C4880A5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липкость: </w:t>
      </w:r>
      <w:r w:rsidRPr="00F755D1">
        <w:rPr>
          <w:rFonts w:ascii="Arial" w:hAnsi="Arial" w:cs="Arial"/>
          <w:sz w:val="22"/>
          <w:szCs w:val="22"/>
        </w:rPr>
        <w:t>Способность глинистого грунта прилипать</w:t>
      </w:r>
      <w:r>
        <w:rPr>
          <w:rFonts w:ascii="Arial" w:hAnsi="Arial" w:cs="Arial"/>
          <w:sz w:val="22"/>
          <w:szCs w:val="22"/>
        </w:rPr>
        <w:t xml:space="preserve"> к поверхностям механизмов.</w:t>
      </w:r>
    </w:p>
    <w:p w14:paraId="4CE9B269" w14:textId="73401684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массив скального грунта </w:t>
      </w:r>
      <w:r w:rsidRPr="00F755D1">
        <w:rPr>
          <w:rFonts w:ascii="Arial" w:hAnsi="Arial" w:cs="Arial"/>
          <w:b/>
          <w:sz w:val="22"/>
          <w:szCs w:val="22"/>
        </w:rPr>
        <w:t>(</w:t>
      </w:r>
      <w:r w:rsidRPr="00F755D1">
        <w:rPr>
          <w:rFonts w:ascii="Arial" w:hAnsi="Arial" w:cs="Arial"/>
          <w:b/>
          <w:color w:val="000000"/>
          <w:sz w:val="22"/>
          <w:szCs w:val="22"/>
        </w:rPr>
        <w:t>скальный массив):</w:t>
      </w:r>
      <w:r w:rsidRPr="00F755D1">
        <w:rPr>
          <w:rFonts w:ascii="Arial" w:hAnsi="Arial" w:cs="Arial"/>
          <w:color w:val="000000"/>
          <w:sz w:val="22"/>
          <w:szCs w:val="22"/>
        </w:rPr>
        <w:t xml:space="preserve"> </w:t>
      </w:r>
      <w:r w:rsidR="00F42A3A" w:rsidRPr="00F755D1">
        <w:rPr>
          <w:rFonts w:ascii="Arial" w:hAnsi="Arial" w:cs="Arial"/>
          <w:color w:val="000000"/>
          <w:sz w:val="22"/>
          <w:szCs w:val="22"/>
        </w:rPr>
        <w:t>Локальная форма рельефа, положительная относительно базиса эрозии, обособленная эрозионными формами, и сложенная, в основном, скальными грунтами</w:t>
      </w:r>
    </w:p>
    <w:p w14:paraId="1E11B2BA" w14:textId="77777777" w:rsidR="00F755D1" w:rsidRDefault="00980611" w:rsidP="00F755D1">
      <w:pPr>
        <w:numPr>
          <w:ilvl w:val="1"/>
          <w:numId w:val="35"/>
        </w:numPr>
        <w:spacing w:line="360" w:lineRule="auto"/>
        <w:ind w:left="22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органическое вещество: </w:t>
      </w:r>
      <w:r w:rsidRPr="00F755D1">
        <w:rPr>
          <w:rFonts w:ascii="Arial" w:hAnsi="Arial" w:cs="Arial"/>
          <w:sz w:val="22"/>
          <w:szCs w:val="22"/>
        </w:rPr>
        <w:t>Органические соединения, входящие в состав грунта в виде остатков растений и животных организмов, а также продуктов их разложения и преобразования</w:t>
      </w:r>
      <w:r w:rsidR="00FF6E0F" w:rsidRPr="00F755D1">
        <w:rPr>
          <w:rFonts w:ascii="Arial" w:hAnsi="Arial" w:cs="Arial"/>
          <w:sz w:val="22"/>
          <w:szCs w:val="22"/>
        </w:rPr>
        <w:t>.</w:t>
      </w:r>
    </w:p>
    <w:p w14:paraId="12BB53E5" w14:textId="77777777" w:rsidR="00F755D1" w:rsidRDefault="00E07B8F" w:rsidP="00F755D1">
      <w:pPr>
        <w:numPr>
          <w:ilvl w:val="1"/>
          <w:numId w:val="35"/>
        </w:numPr>
        <w:spacing w:line="360" w:lineRule="auto"/>
        <w:ind w:left="22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отдельность (блок отдельности): </w:t>
      </w:r>
      <w:r w:rsidRPr="00F755D1">
        <w:rPr>
          <w:rFonts w:ascii="Arial" w:hAnsi="Arial" w:cs="Arial"/>
          <w:sz w:val="22"/>
          <w:szCs w:val="22"/>
        </w:rPr>
        <w:t>Текстурная форма скальных грунтов, образованная генетическими трещинами, свойств</w:t>
      </w:r>
      <w:r w:rsidR="00F42A3A" w:rsidRPr="00F755D1">
        <w:rPr>
          <w:rFonts w:ascii="Arial" w:hAnsi="Arial" w:cs="Arial"/>
          <w:sz w:val="22"/>
          <w:szCs w:val="22"/>
        </w:rPr>
        <w:t>а</w:t>
      </w:r>
      <w:r w:rsidRPr="00F755D1">
        <w:rPr>
          <w:rFonts w:ascii="Arial" w:hAnsi="Arial" w:cs="Arial"/>
          <w:sz w:val="22"/>
          <w:szCs w:val="22"/>
        </w:rPr>
        <w:t xml:space="preserve"> которой могут быть охарактеризованы лабораторными исследованиями образц</w:t>
      </w:r>
      <w:r w:rsidR="00F755D1" w:rsidRPr="00F755D1">
        <w:rPr>
          <w:rFonts w:ascii="Arial" w:hAnsi="Arial" w:cs="Arial"/>
          <w:sz w:val="22"/>
          <w:szCs w:val="22"/>
        </w:rPr>
        <w:t>ов</w:t>
      </w:r>
      <w:r w:rsidRPr="00F755D1">
        <w:rPr>
          <w:rFonts w:ascii="Arial" w:hAnsi="Arial" w:cs="Arial"/>
          <w:sz w:val="22"/>
          <w:szCs w:val="22"/>
        </w:rPr>
        <w:t xml:space="preserve"> скального грунта.</w:t>
      </w:r>
      <w:r w:rsidR="00F42A3A" w:rsidRPr="00F755D1">
        <w:rPr>
          <w:rFonts w:ascii="Arial" w:hAnsi="Arial" w:cs="Arial"/>
          <w:sz w:val="22"/>
          <w:szCs w:val="22"/>
        </w:rPr>
        <w:t xml:space="preserve"> </w:t>
      </w:r>
    </w:p>
    <w:p w14:paraId="1A1CBDE4" w14:textId="77777777" w:rsidR="00F755D1" w:rsidRDefault="00E07B8F" w:rsidP="00E51777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lastRenderedPageBreak/>
        <w:t xml:space="preserve">потенциал разжижения грунта FL: </w:t>
      </w:r>
      <w:r w:rsidRPr="00F755D1">
        <w:rPr>
          <w:rFonts w:ascii="Arial" w:hAnsi="Arial" w:cs="Arial"/>
          <w:sz w:val="22"/>
          <w:szCs w:val="22"/>
        </w:rPr>
        <w:t xml:space="preserve">Отношение критического значения касательного напряжения, вызывающего разжижение грунта при данном уровне сжимающих напряжений и длительности воздействия, к значению максимальных касательных напряжений, возникающих в грунте при прогнозируемом землетрясении. </w:t>
      </w:r>
    </w:p>
    <w:p w14:paraId="4382ECB0" w14:textId="0F6112D9" w:rsidR="00E07B8F" w:rsidRPr="00F755D1" w:rsidRDefault="00E07B8F" w:rsidP="00E51777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разжижение: </w:t>
      </w:r>
      <w:r w:rsidRPr="00F755D1">
        <w:rPr>
          <w:rFonts w:ascii="Arial" w:hAnsi="Arial" w:cs="Arial"/>
          <w:sz w:val="22"/>
          <w:szCs w:val="22"/>
        </w:rPr>
        <w:t xml:space="preserve">Переход водонасыщенного дисперсного грунта в текучее (плывунное) состояние под внешним воздействием (статическим, динамическим, фильтрационным). </w:t>
      </w:r>
    </w:p>
    <w:p w14:paraId="5DB6E4A6" w14:textId="7B7B2C05" w:rsidR="006D44DC" w:rsidRPr="00445A7A" w:rsidRDefault="00445A7A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bCs/>
          <w:sz w:val="22"/>
          <w:szCs w:val="22"/>
          <w:shd w:val="clear" w:color="auto" w:fill="FFFFFF"/>
        </w:rPr>
        <w:t>р</w:t>
      </w:r>
      <w:r w:rsidR="006D44DC" w:rsidRPr="00F755D1">
        <w:rPr>
          <w:rFonts w:ascii="Arial" w:hAnsi="Arial" w:cs="Arial"/>
          <w:b/>
          <w:bCs/>
          <w:sz w:val="22"/>
          <w:szCs w:val="22"/>
          <w:shd w:val="clear" w:color="auto" w:fill="FFFFFF"/>
        </w:rPr>
        <w:t>азрушение</w:t>
      </w:r>
      <w:r w:rsidRPr="00F755D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хрупкое</w:t>
      </w:r>
      <w:r w:rsidRPr="00445A7A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6D44DC" w:rsidRPr="00445A7A">
        <w:rPr>
          <w:rFonts w:ascii="Arial" w:hAnsi="Arial" w:cs="Arial"/>
          <w:sz w:val="22"/>
          <w:szCs w:val="22"/>
          <w:shd w:val="clear" w:color="auto" w:fill="FFFFFF"/>
        </w:rPr>
        <w:t>Разделение твердого тела, сопровождаемое небольшой пластической деформацией или ее отсутствием.</w:t>
      </w:r>
    </w:p>
    <w:p w14:paraId="10BEE419" w14:textId="07E7B29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сапропель: </w:t>
      </w:r>
      <w:r w:rsidR="003D73D6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елитифицированный органо-минеральный или органический осадок пресноводных застойных водоемов (или погребенный осадок), содержащий более 10 % (по массе) органического вещества.</w:t>
      </w:r>
    </w:p>
    <w:p w14:paraId="0641437D" w14:textId="2B05B8E3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состав грунта гранулометрический: </w:t>
      </w:r>
      <w:r w:rsidR="003D73D6" w:rsidRPr="00F755D1">
        <w:rPr>
          <w:rFonts w:ascii="Arial" w:hAnsi="Arial" w:cs="Arial"/>
          <w:sz w:val="22"/>
          <w:szCs w:val="22"/>
        </w:rPr>
        <w:t>Содержание первичных (не агрегированных) частиц (структурных элементов) по фракциям крупности, выраженное в процентах по отношению к общей массе грунта.</w:t>
      </w:r>
      <w:r w:rsidR="003D73D6">
        <w:rPr>
          <w:rFonts w:ascii="Arial" w:hAnsi="Arial" w:cs="Arial"/>
          <w:sz w:val="22"/>
          <w:szCs w:val="22"/>
        </w:rPr>
        <w:t xml:space="preserve"> </w:t>
      </w:r>
    </w:p>
    <w:p w14:paraId="10C6D2ED" w14:textId="7777777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структура грунта: </w:t>
      </w:r>
      <w:r>
        <w:rPr>
          <w:rFonts w:ascii="Arial" w:hAnsi="Arial" w:cs="Arial"/>
          <w:sz w:val="22"/>
          <w:szCs w:val="22"/>
        </w:rPr>
        <w:t>Пространственная организация структурных элементов грунта, определяемая их размером, формой, морфологией, ориентацией и характером структурных связей.</w:t>
      </w:r>
    </w:p>
    <w:p w14:paraId="369690A3" w14:textId="7777777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структурные связи: </w:t>
      </w:r>
      <w:r>
        <w:rPr>
          <w:rFonts w:ascii="Arial" w:hAnsi="Arial" w:cs="Arial"/>
          <w:sz w:val="22"/>
          <w:szCs w:val="22"/>
        </w:rPr>
        <w:t>Связи между структурными элементами грунта.</w:t>
      </w:r>
    </w:p>
    <w:p w14:paraId="49377C14" w14:textId="443F79BC" w:rsidR="00E07B8F" w:rsidRPr="00F755D1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структурный элемент грунта</w:t>
      </w:r>
      <w:r w:rsidRPr="00F755D1">
        <w:rPr>
          <w:rFonts w:ascii="Arial" w:hAnsi="Arial" w:cs="Arial"/>
          <w:b/>
          <w:sz w:val="22"/>
          <w:szCs w:val="22"/>
        </w:rPr>
        <w:t xml:space="preserve">: </w:t>
      </w:r>
      <w:r w:rsidR="00F451E9" w:rsidRPr="00F755D1">
        <w:rPr>
          <w:rFonts w:ascii="Arial" w:hAnsi="Arial" w:cs="Arial"/>
          <w:sz w:val="22"/>
          <w:szCs w:val="22"/>
        </w:rPr>
        <w:t>Н</w:t>
      </w:r>
      <w:r w:rsidR="003E2F31" w:rsidRPr="00F755D1">
        <w:rPr>
          <w:rFonts w:ascii="Arial" w:hAnsi="Arial" w:cs="Arial"/>
          <w:sz w:val="22"/>
          <w:szCs w:val="22"/>
        </w:rPr>
        <w:t>аименьши</w:t>
      </w:r>
      <w:r w:rsidR="0072302E" w:rsidRPr="00F755D1">
        <w:rPr>
          <w:rFonts w:ascii="Arial" w:hAnsi="Arial" w:cs="Arial"/>
          <w:sz w:val="22"/>
          <w:szCs w:val="22"/>
        </w:rPr>
        <w:t>й по объёму</w:t>
      </w:r>
      <w:r w:rsidR="0072302E" w:rsidRPr="00F755D1">
        <w:rPr>
          <w:rFonts w:ascii="Arial" w:hAnsi="Arial" w:cs="Arial"/>
          <w:b/>
          <w:sz w:val="22"/>
          <w:szCs w:val="22"/>
        </w:rPr>
        <w:t xml:space="preserve"> </w:t>
      </w:r>
      <w:r w:rsidR="00363918" w:rsidRPr="00F755D1">
        <w:rPr>
          <w:rFonts w:ascii="Arial" w:hAnsi="Arial" w:cs="Arial"/>
          <w:sz w:val="22"/>
          <w:szCs w:val="22"/>
        </w:rPr>
        <w:t xml:space="preserve">естественный агрегат </w:t>
      </w:r>
      <w:r w:rsidR="00460FC0" w:rsidRPr="00F755D1">
        <w:rPr>
          <w:rFonts w:ascii="Arial" w:hAnsi="Arial" w:cs="Arial"/>
          <w:sz w:val="22"/>
          <w:szCs w:val="22"/>
        </w:rPr>
        <w:t xml:space="preserve">(компактная совокупность) </w:t>
      </w:r>
      <w:r w:rsidR="00363918" w:rsidRPr="00F755D1">
        <w:rPr>
          <w:rFonts w:ascii="Arial" w:hAnsi="Arial" w:cs="Arial"/>
          <w:sz w:val="22"/>
          <w:szCs w:val="22"/>
        </w:rPr>
        <w:t xml:space="preserve">составляющего грунт минерального и органического материала, </w:t>
      </w:r>
      <w:r w:rsidR="003E2F31" w:rsidRPr="00F755D1">
        <w:rPr>
          <w:rFonts w:ascii="Arial" w:hAnsi="Arial" w:cs="Arial"/>
          <w:sz w:val="22"/>
          <w:szCs w:val="22"/>
        </w:rPr>
        <w:t>полностью сохраняющий</w:t>
      </w:r>
      <w:r w:rsidR="0072302E" w:rsidRPr="00F755D1">
        <w:rPr>
          <w:rFonts w:ascii="Arial" w:hAnsi="Arial" w:cs="Arial"/>
          <w:sz w:val="22"/>
          <w:szCs w:val="22"/>
        </w:rPr>
        <w:t xml:space="preserve"> </w:t>
      </w:r>
      <w:r w:rsidR="00363918" w:rsidRPr="00F755D1">
        <w:rPr>
          <w:rFonts w:ascii="Arial" w:hAnsi="Arial" w:cs="Arial"/>
          <w:sz w:val="22"/>
          <w:szCs w:val="22"/>
        </w:rPr>
        <w:t>свои</w:t>
      </w:r>
      <w:r w:rsidR="003E2F31" w:rsidRPr="00F755D1">
        <w:rPr>
          <w:rFonts w:ascii="Arial" w:hAnsi="Arial" w:cs="Arial"/>
          <w:sz w:val="22"/>
          <w:szCs w:val="22"/>
        </w:rPr>
        <w:t xml:space="preserve"> </w:t>
      </w:r>
      <w:r w:rsidR="00363918" w:rsidRPr="00F755D1">
        <w:rPr>
          <w:rFonts w:ascii="Arial" w:hAnsi="Arial" w:cs="Arial"/>
          <w:sz w:val="22"/>
          <w:szCs w:val="22"/>
        </w:rPr>
        <w:t>специфически</w:t>
      </w:r>
      <w:r w:rsidR="003E2F31" w:rsidRPr="00F755D1">
        <w:rPr>
          <w:rFonts w:ascii="Arial" w:hAnsi="Arial" w:cs="Arial"/>
          <w:sz w:val="22"/>
          <w:szCs w:val="22"/>
        </w:rPr>
        <w:t>е</w:t>
      </w:r>
      <w:r w:rsidR="00363918" w:rsidRPr="00F755D1">
        <w:rPr>
          <w:rFonts w:ascii="Arial" w:hAnsi="Arial" w:cs="Arial"/>
          <w:sz w:val="22"/>
          <w:szCs w:val="22"/>
        </w:rPr>
        <w:t xml:space="preserve"> физически</w:t>
      </w:r>
      <w:r w:rsidR="003E2F31" w:rsidRPr="00F755D1">
        <w:rPr>
          <w:rFonts w:ascii="Arial" w:hAnsi="Arial" w:cs="Arial"/>
          <w:sz w:val="22"/>
          <w:szCs w:val="22"/>
        </w:rPr>
        <w:t>е</w:t>
      </w:r>
      <w:r w:rsidR="00363918" w:rsidRPr="00F755D1">
        <w:rPr>
          <w:rFonts w:ascii="Arial" w:hAnsi="Arial" w:cs="Arial"/>
          <w:sz w:val="22"/>
          <w:szCs w:val="22"/>
        </w:rPr>
        <w:t xml:space="preserve"> свойства</w:t>
      </w:r>
      <w:r w:rsidR="00F755D1" w:rsidRPr="00F755D1">
        <w:rPr>
          <w:rFonts w:ascii="Arial" w:hAnsi="Arial" w:cs="Arial"/>
          <w:sz w:val="22"/>
          <w:szCs w:val="22"/>
        </w:rPr>
        <w:t>, и имеющий болоо прочные внутренние связи, чем внешние</w:t>
      </w:r>
      <w:r w:rsidR="00363918" w:rsidRPr="00F755D1">
        <w:rPr>
          <w:rFonts w:ascii="Arial" w:hAnsi="Arial" w:cs="Arial"/>
          <w:sz w:val="22"/>
          <w:szCs w:val="22"/>
        </w:rPr>
        <w:t>.</w:t>
      </w:r>
      <w:r w:rsidR="00363918" w:rsidRPr="00F755D1">
        <w:rPr>
          <w:rFonts w:ascii="Arial" w:hAnsi="Arial" w:cs="Arial"/>
          <w:b/>
          <w:sz w:val="22"/>
          <w:szCs w:val="22"/>
        </w:rPr>
        <w:t xml:space="preserve"> </w:t>
      </w:r>
    </w:p>
    <w:p w14:paraId="709FF450" w14:textId="77777777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текстура грунта: </w:t>
      </w:r>
      <w:r>
        <w:rPr>
          <w:rFonts w:ascii="Arial" w:hAnsi="Arial" w:cs="Arial"/>
          <w:sz w:val="22"/>
          <w:szCs w:val="22"/>
        </w:rPr>
        <w:t>Строение, обусловленное ориентацией и пространственной организацией структурных элементов грунта.</w:t>
      </w:r>
    </w:p>
    <w:p w14:paraId="436C943A" w14:textId="1F5F9670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температура начала замерзания: </w:t>
      </w:r>
      <w:r w:rsidR="00F067DE" w:rsidRPr="00F755D1">
        <w:rPr>
          <w:rFonts w:ascii="Arial" w:hAnsi="Arial" w:cs="Arial"/>
          <w:sz w:val="22"/>
          <w:szCs w:val="22"/>
        </w:rPr>
        <w:t>Температура, при которой начинается кристаллизация содержащейся в порах грунта воды.</w:t>
      </w:r>
    </w:p>
    <w:p w14:paraId="377F55F4" w14:textId="3A63A87C" w:rsidR="00E07B8F" w:rsidRDefault="00E07B8F" w:rsidP="00E07B8F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торф (торфяной грунт): </w:t>
      </w:r>
      <w:r w:rsidR="00F067DE" w:rsidRPr="00F755D1">
        <w:rPr>
          <w:rFonts w:ascii="Arial" w:hAnsi="Arial" w:cs="Arial"/>
          <w:sz w:val="22"/>
          <w:szCs w:val="22"/>
        </w:rPr>
        <w:t>Органический грунт болотного, озерного или аллювиально-болотного генезиса, содержащий в своем составе 50 % (по массе) и более органического вещества, представленного преимущественно растительными остатками.</w:t>
      </w:r>
      <w:r w:rsidR="00F067DE">
        <w:rPr>
          <w:rFonts w:ascii="Arial" w:hAnsi="Arial" w:cs="Arial"/>
          <w:b/>
          <w:sz w:val="22"/>
          <w:szCs w:val="22"/>
        </w:rPr>
        <w:t xml:space="preserve"> </w:t>
      </w:r>
    </w:p>
    <w:p w14:paraId="0D7A935B" w14:textId="3730CB7C" w:rsidR="00AC2FE3" w:rsidRPr="00F755D1" w:rsidRDefault="00E07B8F" w:rsidP="00E51777">
      <w:pPr>
        <w:numPr>
          <w:ilvl w:val="1"/>
          <w:numId w:val="35"/>
        </w:numPr>
        <w:spacing w:line="360" w:lineRule="auto"/>
        <w:ind w:left="0" w:firstLine="22"/>
        <w:textAlignment w:val="auto"/>
        <w:rPr>
          <w:rFonts w:ascii="Arial" w:hAnsi="Arial" w:cs="Arial"/>
          <w:sz w:val="22"/>
          <w:szCs w:val="22"/>
        </w:rPr>
      </w:pPr>
      <w:r w:rsidRPr="00F755D1">
        <w:rPr>
          <w:rFonts w:ascii="Arial" w:hAnsi="Arial" w:cs="Arial"/>
          <w:b/>
          <w:sz w:val="22"/>
          <w:szCs w:val="22"/>
        </w:rPr>
        <w:t xml:space="preserve">трещиноватость скального массива: </w:t>
      </w:r>
      <w:r w:rsidR="00AC2FE3" w:rsidRPr="00F755D1">
        <w:rPr>
          <w:rFonts w:ascii="Arial" w:hAnsi="Arial" w:cs="Arial"/>
          <w:color w:val="231F20"/>
          <w:sz w:val="22"/>
          <w:szCs w:val="22"/>
        </w:rPr>
        <w:t>Нарушенность монолитности скальной породы трещинами, а также совокупность трещин в скальном массиве</w:t>
      </w:r>
      <w:r w:rsidR="00F755D1">
        <w:rPr>
          <w:rFonts w:ascii="Arial" w:hAnsi="Arial" w:cs="Arial"/>
          <w:color w:val="231F20"/>
          <w:sz w:val="22"/>
          <w:szCs w:val="22"/>
        </w:rPr>
        <w:t>.</w:t>
      </w:r>
    </w:p>
    <w:p w14:paraId="50BD6889" w14:textId="77777777" w:rsidR="00E07B8F" w:rsidRDefault="00E07B8F" w:rsidP="00E07B8F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  <w:sectPr w:rsidR="00E07B8F" w:rsidSect="00FC0190">
          <w:endnotePr>
            <w:numFmt w:val="decimal"/>
          </w:endnotePr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D604137" w14:textId="77777777" w:rsidR="00A27FF6" w:rsidRPr="00B75B7D" w:rsidRDefault="00A27FF6" w:rsidP="007D04AD">
      <w:pPr>
        <w:pStyle w:val="1"/>
        <w:keepNext w:val="0"/>
        <w:numPr>
          <w:ilvl w:val="0"/>
          <w:numId w:val="31"/>
        </w:numPr>
        <w:overflowPunct/>
        <w:autoSpaceDE/>
        <w:autoSpaceDN/>
        <w:adjustRightInd/>
        <w:spacing w:before="0" w:after="0" w:line="360" w:lineRule="auto"/>
        <w:textAlignment w:val="auto"/>
        <w:rPr>
          <w:noProof/>
          <w:sz w:val="22"/>
          <w:szCs w:val="22"/>
        </w:rPr>
      </w:pPr>
      <w:r w:rsidRPr="00B75B7D">
        <w:rPr>
          <w:noProof/>
          <w:sz w:val="22"/>
          <w:szCs w:val="22"/>
        </w:rPr>
        <w:lastRenderedPageBreak/>
        <w:t>Общие положения</w:t>
      </w:r>
      <w:bookmarkEnd w:id="1"/>
    </w:p>
    <w:p w14:paraId="40B28E9B" w14:textId="77777777" w:rsidR="00A27FF6" w:rsidRPr="00B75B7D" w:rsidRDefault="00A27FF6" w:rsidP="007D04AD">
      <w:pPr>
        <w:spacing w:before="120"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noProof/>
          <w:sz w:val="22"/>
          <w:szCs w:val="22"/>
        </w:rPr>
        <w:t>4.1</w:t>
      </w:r>
      <w:r w:rsidRPr="00B75B7D">
        <w:rPr>
          <w:rFonts w:ascii="Arial" w:hAnsi="Arial" w:cs="Arial"/>
          <w:sz w:val="22"/>
          <w:szCs w:val="22"/>
        </w:rPr>
        <w:t xml:space="preserve"> Классификация грунтов включает</w:t>
      </w:r>
      <w:r w:rsidR="00254741" w:rsidRPr="00B75B7D">
        <w:rPr>
          <w:rFonts w:ascii="Arial" w:hAnsi="Arial" w:cs="Arial"/>
          <w:sz w:val="22"/>
          <w:szCs w:val="22"/>
        </w:rPr>
        <w:t xml:space="preserve"> в себя</w:t>
      </w:r>
      <w:r w:rsidRPr="00B75B7D">
        <w:rPr>
          <w:rFonts w:ascii="Arial" w:hAnsi="Arial" w:cs="Arial"/>
          <w:sz w:val="22"/>
          <w:szCs w:val="22"/>
        </w:rPr>
        <w:t xml:space="preserve"> следующие таксономические единицы, выделяемые по группам признаков:</w:t>
      </w:r>
    </w:p>
    <w:p w14:paraId="1D15AFEB" w14:textId="77777777" w:rsidR="00A27FF6" w:rsidRPr="00B75B7D" w:rsidRDefault="00103304" w:rsidP="003E21A6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 xml:space="preserve">- </w:t>
      </w:r>
      <w:r w:rsidR="00A27FF6" w:rsidRPr="00B75B7D">
        <w:rPr>
          <w:rFonts w:ascii="Arial" w:hAnsi="Arial" w:cs="Arial"/>
          <w:sz w:val="22"/>
          <w:szCs w:val="22"/>
        </w:rPr>
        <w:t xml:space="preserve">класс (подкласс) – по </w:t>
      </w:r>
      <w:r w:rsidR="007D04AD">
        <w:rPr>
          <w:rFonts w:ascii="Arial" w:hAnsi="Arial" w:cs="Arial"/>
          <w:sz w:val="22"/>
          <w:szCs w:val="22"/>
        </w:rPr>
        <w:t xml:space="preserve">типу </w:t>
      </w:r>
      <w:r w:rsidR="00A27FF6" w:rsidRPr="00B75B7D">
        <w:rPr>
          <w:rFonts w:ascii="Arial" w:hAnsi="Arial" w:cs="Arial"/>
          <w:sz w:val="22"/>
          <w:szCs w:val="22"/>
        </w:rPr>
        <w:t>структурных связей;</w:t>
      </w:r>
    </w:p>
    <w:p w14:paraId="640A9B84" w14:textId="77777777" w:rsidR="00A27FF6" w:rsidRPr="00B75B7D" w:rsidRDefault="00103304" w:rsidP="003E21A6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 xml:space="preserve">- </w:t>
      </w:r>
      <w:r w:rsidR="007D04AD">
        <w:rPr>
          <w:rFonts w:ascii="Arial" w:hAnsi="Arial" w:cs="Arial"/>
          <w:sz w:val="22"/>
          <w:szCs w:val="22"/>
        </w:rPr>
        <w:t>группа (подгруппа)</w:t>
      </w:r>
      <w:r w:rsidR="00A27FF6" w:rsidRPr="00B75B7D">
        <w:rPr>
          <w:rFonts w:ascii="Arial" w:hAnsi="Arial" w:cs="Arial"/>
          <w:sz w:val="22"/>
          <w:szCs w:val="22"/>
        </w:rPr>
        <w:t xml:space="preserve"> – по генезису</w:t>
      </w:r>
      <w:r w:rsidR="007D04AD">
        <w:rPr>
          <w:rFonts w:ascii="Arial" w:hAnsi="Arial" w:cs="Arial"/>
          <w:sz w:val="22"/>
          <w:szCs w:val="22"/>
        </w:rPr>
        <w:t xml:space="preserve"> и условиям образования</w:t>
      </w:r>
      <w:r w:rsidR="00A27FF6" w:rsidRPr="00B75B7D">
        <w:rPr>
          <w:rFonts w:ascii="Arial" w:hAnsi="Arial" w:cs="Arial"/>
          <w:sz w:val="22"/>
          <w:szCs w:val="22"/>
        </w:rPr>
        <w:t>;</w:t>
      </w:r>
    </w:p>
    <w:p w14:paraId="05FD0C4B" w14:textId="77777777" w:rsidR="00A27FF6" w:rsidRPr="00B75B7D" w:rsidRDefault="00103304" w:rsidP="003E21A6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 xml:space="preserve">- </w:t>
      </w:r>
      <w:r w:rsidR="007D04AD">
        <w:rPr>
          <w:rFonts w:ascii="Arial" w:hAnsi="Arial" w:cs="Arial"/>
          <w:sz w:val="22"/>
          <w:szCs w:val="22"/>
        </w:rPr>
        <w:t>тип</w:t>
      </w:r>
      <w:r w:rsidR="00A27FF6" w:rsidRPr="00B75B7D">
        <w:rPr>
          <w:rFonts w:ascii="Arial" w:hAnsi="Arial" w:cs="Arial"/>
          <w:sz w:val="22"/>
          <w:szCs w:val="22"/>
        </w:rPr>
        <w:t xml:space="preserve"> (вид) – по вещественному, петрографическому или литологическому составу;</w:t>
      </w:r>
    </w:p>
    <w:p w14:paraId="57CD5DF4" w14:textId="77777777" w:rsidR="00A27FF6" w:rsidRPr="00B75B7D" w:rsidRDefault="00F2758A" w:rsidP="003E21A6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 xml:space="preserve">- </w:t>
      </w:r>
      <w:r w:rsidR="00A27FF6" w:rsidRPr="00B75B7D">
        <w:rPr>
          <w:rFonts w:ascii="Arial" w:hAnsi="Arial" w:cs="Arial"/>
          <w:sz w:val="22"/>
          <w:szCs w:val="22"/>
        </w:rPr>
        <w:t>разновидност</w:t>
      </w:r>
      <w:r w:rsidR="00254741" w:rsidRPr="00B75B7D">
        <w:rPr>
          <w:rFonts w:ascii="Arial" w:hAnsi="Arial" w:cs="Arial"/>
          <w:sz w:val="22"/>
          <w:szCs w:val="22"/>
        </w:rPr>
        <w:t>ь</w:t>
      </w:r>
      <w:r w:rsidR="00A27FF6" w:rsidRPr="00B75B7D">
        <w:rPr>
          <w:rFonts w:ascii="Arial" w:hAnsi="Arial" w:cs="Arial"/>
          <w:sz w:val="22"/>
          <w:szCs w:val="22"/>
        </w:rPr>
        <w:t xml:space="preserve"> – по количественным показателям состава, состояния и свойств грунтов. </w:t>
      </w:r>
    </w:p>
    <w:p w14:paraId="7C9A4921" w14:textId="77777777" w:rsidR="00A27FF6" w:rsidRPr="00B75B7D" w:rsidRDefault="00A27FF6" w:rsidP="003E21A6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noProof/>
          <w:sz w:val="22"/>
          <w:szCs w:val="22"/>
        </w:rPr>
        <w:t>4.2</w:t>
      </w:r>
      <w:r w:rsidRPr="00B75B7D">
        <w:rPr>
          <w:rFonts w:ascii="Arial" w:hAnsi="Arial" w:cs="Arial"/>
          <w:sz w:val="22"/>
          <w:szCs w:val="22"/>
        </w:rPr>
        <w:t xml:space="preserve"> Наименования грунтов должны содержать сведения об их геологическом возрасте в соответствии с местными стратиграфическими схемами, принятыми в установленном порядке.</w:t>
      </w:r>
    </w:p>
    <w:p w14:paraId="45F481FB" w14:textId="77777777" w:rsidR="00A27FF6" w:rsidRPr="00B75B7D" w:rsidRDefault="00A27FF6" w:rsidP="003E21A6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noProof/>
          <w:sz w:val="22"/>
          <w:szCs w:val="22"/>
        </w:rPr>
        <w:t>4.3</w:t>
      </w:r>
      <w:r w:rsidRPr="00B75B7D">
        <w:rPr>
          <w:rFonts w:ascii="Arial" w:hAnsi="Arial" w:cs="Arial"/>
          <w:sz w:val="22"/>
          <w:szCs w:val="22"/>
        </w:rPr>
        <w:t xml:space="preserve"> В характеристики грунтов по разновидностям, предусмотренные настоящим стандартом, допускается вводить дополнения и изменения в случаях появления новых критериев выделения разновидностей грунтов по результатам научно-технических разработок.</w:t>
      </w:r>
    </w:p>
    <w:p w14:paraId="502B51ED" w14:textId="7FDCD660" w:rsidR="00A27FF6" w:rsidRPr="007D04AD" w:rsidRDefault="008F46CF" w:rsidP="007D04AD">
      <w:pPr>
        <w:spacing w:before="120" w:line="360" w:lineRule="auto"/>
        <w:ind w:firstLine="454"/>
        <w:jc w:val="both"/>
        <w:rPr>
          <w:rFonts w:ascii="Arial" w:hAnsi="Arial" w:cs="Arial"/>
          <w:b/>
          <w:noProof/>
          <w:sz w:val="22"/>
          <w:szCs w:val="22"/>
          <w:highlight w:val="green"/>
        </w:rPr>
      </w:pPr>
      <w:r w:rsidRPr="007D04AD">
        <w:rPr>
          <w:rFonts w:ascii="Arial" w:hAnsi="Arial" w:cs="Arial"/>
          <w:b/>
          <w:sz w:val="22"/>
          <w:szCs w:val="22"/>
        </w:rPr>
        <w:t>5</w:t>
      </w:r>
      <w:bookmarkStart w:id="16" w:name="_Toc281555648"/>
      <w:r w:rsidR="00EF43C5">
        <w:rPr>
          <w:rFonts w:ascii="Arial" w:hAnsi="Arial" w:cs="Arial"/>
          <w:b/>
          <w:sz w:val="22"/>
          <w:szCs w:val="22"/>
        </w:rPr>
        <w:t xml:space="preserve"> </w:t>
      </w:r>
      <w:r w:rsidR="00A27FF6" w:rsidRPr="007D04AD">
        <w:rPr>
          <w:rFonts w:ascii="Arial" w:hAnsi="Arial" w:cs="Arial"/>
          <w:b/>
          <w:noProof/>
          <w:sz w:val="22"/>
          <w:szCs w:val="22"/>
        </w:rPr>
        <w:t>Классификация</w:t>
      </w:r>
      <w:bookmarkEnd w:id="16"/>
      <w:r w:rsidR="00D554BD" w:rsidRPr="007D04AD">
        <w:rPr>
          <w:rFonts w:ascii="Arial" w:hAnsi="Arial" w:cs="Arial"/>
          <w:b/>
          <w:noProof/>
          <w:sz w:val="22"/>
          <w:szCs w:val="22"/>
        </w:rPr>
        <w:t xml:space="preserve"> грунтов</w:t>
      </w:r>
    </w:p>
    <w:p w14:paraId="28F2BF79" w14:textId="77777777" w:rsidR="00A27FF6" w:rsidRDefault="005E7E8C" w:rsidP="008941EC">
      <w:pPr>
        <w:spacing w:line="360" w:lineRule="auto"/>
        <w:ind w:firstLine="454"/>
        <w:jc w:val="both"/>
        <w:rPr>
          <w:rFonts w:ascii="Arial" w:hAnsi="Arial" w:cs="Arial"/>
          <w:noProof/>
          <w:sz w:val="22"/>
          <w:szCs w:val="22"/>
        </w:rPr>
      </w:pPr>
      <w:r w:rsidRPr="00B75B7D">
        <w:rPr>
          <w:rFonts w:ascii="Arial" w:hAnsi="Arial" w:cs="Arial"/>
          <w:noProof/>
          <w:sz w:val="22"/>
          <w:szCs w:val="22"/>
        </w:rPr>
        <w:t xml:space="preserve">5.1 </w:t>
      </w:r>
      <w:r w:rsidR="00235FB3" w:rsidRPr="00B75B7D">
        <w:rPr>
          <w:rFonts w:ascii="Arial" w:hAnsi="Arial" w:cs="Arial"/>
          <w:noProof/>
          <w:sz w:val="22"/>
          <w:szCs w:val="22"/>
        </w:rPr>
        <w:t>Г</w:t>
      </w:r>
      <w:r w:rsidR="00A27FF6" w:rsidRPr="00B75B7D">
        <w:rPr>
          <w:rFonts w:ascii="Arial" w:hAnsi="Arial" w:cs="Arial"/>
          <w:noProof/>
          <w:sz w:val="22"/>
          <w:szCs w:val="22"/>
        </w:rPr>
        <w:t>рунт</w:t>
      </w:r>
      <w:r w:rsidR="00235FB3" w:rsidRPr="00B75B7D">
        <w:rPr>
          <w:rFonts w:ascii="Arial" w:hAnsi="Arial" w:cs="Arial"/>
          <w:noProof/>
          <w:sz w:val="22"/>
          <w:szCs w:val="22"/>
        </w:rPr>
        <w:t>ы</w:t>
      </w:r>
      <w:r w:rsidR="00A27FF6" w:rsidRPr="00B75B7D">
        <w:rPr>
          <w:rFonts w:ascii="Arial" w:hAnsi="Arial" w:cs="Arial"/>
          <w:noProof/>
          <w:sz w:val="22"/>
          <w:szCs w:val="22"/>
        </w:rPr>
        <w:t xml:space="preserve"> подраздел</w:t>
      </w:r>
      <w:r w:rsidR="00235FB3" w:rsidRPr="00B75B7D">
        <w:rPr>
          <w:rFonts w:ascii="Arial" w:hAnsi="Arial" w:cs="Arial"/>
          <w:noProof/>
          <w:sz w:val="22"/>
          <w:szCs w:val="22"/>
        </w:rPr>
        <w:t>яют</w:t>
      </w:r>
      <w:r w:rsidR="00A27FF6" w:rsidRPr="00B75B7D">
        <w:rPr>
          <w:rFonts w:ascii="Arial" w:hAnsi="Arial" w:cs="Arial"/>
          <w:noProof/>
          <w:sz w:val="22"/>
          <w:szCs w:val="22"/>
        </w:rPr>
        <w:t xml:space="preserve"> на </w:t>
      </w:r>
      <w:r w:rsidR="00235FB3" w:rsidRPr="00B75B7D">
        <w:rPr>
          <w:rFonts w:ascii="Arial" w:hAnsi="Arial" w:cs="Arial"/>
          <w:noProof/>
          <w:sz w:val="22"/>
          <w:szCs w:val="22"/>
        </w:rPr>
        <w:t xml:space="preserve">следующие </w:t>
      </w:r>
      <w:r w:rsidR="00A27FF6" w:rsidRPr="00B75B7D">
        <w:rPr>
          <w:rFonts w:ascii="Arial" w:hAnsi="Arial" w:cs="Arial"/>
          <w:noProof/>
          <w:sz w:val="22"/>
          <w:szCs w:val="22"/>
        </w:rPr>
        <w:t>классы</w:t>
      </w:r>
      <w:r w:rsidR="00235FB3" w:rsidRPr="00B75B7D">
        <w:rPr>
          <w:rFonts w:ascii="Arial" w:hAnsi="Arial" w:cs="Arial"/>
          <w:noProof/>
          <w:sz w:val="22"/>
          <w:szCs w:val="22"/>
        </w:rPr>
        <w:t>:</w:t>
      </w:r>
      <w:r w:rsidR="00A27FF6" w:rsidRPr="00B75B7D">
        <w:rPr>
          <w:rFonts w:ascii="Arial" w:hAnsi="Arial" w:cs="Arial"/>
          <w:noProof/>
          <w:sz w:val="22"/>
          <w:szCs w:val="22"/>
        </w:rPr>
        <w:t xml:space="preserve"> скальны</w:t>
      </w:r>
      <w:r w:rsidR="00235FB3" w:rsidRPr="00B75B7D">
        <w:rPr>
          <w:rFonts w:ascii="Arial" w:hAnsi="Arial" w:cs="Arial"/>
          <w:noProof/>
          <w:sz w:val="22"/>
          <w:szCs w:val="22"/>
        </w:rPr>
        <w:t>е</w:t>
      </w:r>
      <w:r w:rsidR="00A27FF6" w:rsidRPr="00B75B7D">
        <w:rPr>
          <w:rFonts w:ascii="Arial" w:hAnsi="Arial" w:cs="Arial"/>
          <w:noProof/>
          <w:sz w:val="22"/>
          <w:szCs w:val="22"/>
        </w:rPr>
        <w:t xml:space="preserve"> (</w:t>
      </w:r>
      <w:r w:rsidR="00235FB3" w:rsidRPr="00B75B7D">
        <w:rPr>
          <w:rFonts w:ascii="Arial" w:hAnsi="Arial" w:cs="Arial"/>
          <w:noProof/>
          <w:sz w:val="22"/>
          <w:szCs w:val="22"/>
        </w:rPr>
        <w:t xml:space="preserve">см. </w:t>
      </w:r>
      <w:r w:rsidR="00A27FF6" w:rsidRPr="00B75B7D">
        <w:rPr>
          <w:rFonts w:ascii="Arial" w:hAnsi="Arial" w:cs="Arial"/>
          <w:noProof/>
          <w:sz w:val="22"/>
          <w:szCs w:val="22"/>
        </w:rPr>
        <w:t>табл</w:t>
      </w:r>
      <w:r w:rsidR="00F2758A" w:rsidRPr="00B75B7D">
        <w:rPr>
          <w:rFonts w:ascii="Arial" w:hAnsi="Arial" w:cs="Arial"/>
          <w:noProof/>
          <w:sz w:val="22"/>
          <w:szCs w:val="22"/>
        </w:rPr>
        <w:t>иц</w:t>
      </w:r>
      <w:r w:rsidR="00235FB3" w:rsidRPr="00B75B7D">
        <w:rPr>
          <w:rFonts w:ascii="Arial" w:hAnsi="Arial" w:cs="Arial"/>
          <w:noProof/>
          <w:sz w:val="22"/>
          <w:szCs w:val="22"/>
        </w:rPr>
        <w:t>у</w:t>
      </w:r>
      <w:r w:rsidR="007D04AD">
        <w:rPr>
          <w:rFonts w:ascii="Arial" w:hAnsi="Arial" w:cs="Arial"/>
          <w:noProof/>
          <w:sz w:val="22"/>
          <w:szCs w:val="22"/>
        </w:rPr>
        <w:t xml:space="preserve"> </w:t>
      </w:r>
      <w:r w:rsidR="00A27FF6" w:rsidRPr="00B75B7D">
        <w:rPr>
          <w:rFonts w:ascii="Arial" w:hAnsi="Arial" w:cs="Arial"/>
          <w:noProof/>
          <w:sz w:val="22"/>
          <w:szCs w:val="22"/>
        </w:rPr>
        <w:t>1), дисперсны</w:t>
      </w:r>
      <w:r w:rsidR="00235FB3" w:rsidRPr="00B75B7D">
        <w:rPr>
          <w:rFonts w:ascii="Arial" w:hAnsi="Arial" w:cs="Arial"/>
          <w:noProof/>
          <w:sz w:val="22"/>
          <w:szCs w:val="22"/>
        </w:rPr>
        <w:t>е</w:t>
      </w:r>
      <w:r w:rsidR="00A27FF6" w:rsidRPr="00B75B7D">
        <w:rPr>
          <w:rFonts w:ascii="Arial" w:hAnsi="Arial" w:cs="Arial"/>
          <w:noProof/>
          <w:sz w:val="22"/>
          <w:szCs w:val="22"/>
        </w:rPr>
        <w:t xml:space="preserve"> (</w:t>
      </w:r>
      <w:r w:rsidR="00235FB3" w:rsidRPr="00B75B7D">
        <w:rPr>
          <w:rFonts w:ascii="Arial" w:hAnsi="Arial" w:cs="Arial"/>
          <w:noProof/>
          <w:sz w:val="22"/>
          <w:szCs w:val="22"/>
        </w:rPr>
        <w:t xml:space="preserve">см. </w:t>
      </w:r>
      <w:r w:rsidR="00A27FF6" w:rsidRPr="00B75B7D">
        <w:rPr>
          <w:rFonts w:ascii="Arial" w:hAnsi="Arial" w:cs="Arial"/>
          <w:noProof/>
          <w:sz w:val="22"/>
          <w:szCs w:val="22"/>
        </w:rPr>
        <w:t>табл</w:t>
      </w:r>
      <w:r w:rsidR="00F2758A" w:rsidRPr="00B75B7D">
        <w:rPr>
          <w:rFonts w:ascii="Arial" w:hAnsi="Arial" w:cs="Arial"/>
          <w:noProof/>
          <w:sz w:val="22"/>
          <w:szCs w:val="22"/>
        </w:rPr>
        <w:t>иц</w:t>
      </w:r>
      <w:r w:rsidR="00235FB3" w:rsidRPr="00B75B7D">
        <w:rPr>
          <w:rFonts w:ascii="Arial" w:hAnsi="Arial" w:cs="Arial"/>
          <w:noProof/>
          <w:sz w:val="22"/>
          <w:szCs w:val="22"/>
        </w:rPr>
        <w:t>у</w:t>
      </w:r>
      <w:r w:rsidR="007D04AD">
        <w:rPr>
          <w:rFonts w:ascii="Arial" w:hAnsi="Arial" w:cs="Arial"/>
          <w:noProof/>
          <w:sz w:val="22"/>
          <w:szCs w:val="22"/>
        </w:rPr>
        <w:t xml:space="preserve"> </w:t>
      </w:r>
      <w:r w:rsidR="00235FB3" w:rsidRPr="00B75B7D">
        <w:rPr>
          <w:rFonts w:ascii="Arial" w:hAnsi="Arial" w:cs="Arial"/>
          <w:noProof/>
          <w:sz w:val="22"/>
          <w:szCs w:val="22"/>
        </w:rPr>
        <w:t>2) и ме</w:t>
      </w:r>
      <w:r w:rsidR="00A27FF6" w:rsidRPr="00B75B7D">
        <w:rPr>
          <w:rFonts w:ascii="Arial" w:hAnsi="Arial" w:cs="Arial"/>
          <w:noProof/>
          <w:sz w:val="22"/>
          <w:szCs w:val="22"/>
        </w:rPr>
        <w:t>рзлы</w:t>
      </w:r>
      <w:r w:rsidR="00235FB3" w:rsidRPr="00B75B7D">
        <w:rPr>
          <w:rFonts w:ascii="Arial" w:hAnsi="Arial" w:cs="Arial"/>
          <w:noProof/>
          <w:sz w:val="22"/>
          <w:szCs w:val="22"/>
        </w:rPr>
        <w:t>е</w:t>
      </w:r>
      <w:r w:rsidR="00A27FF6" w:rsidRPr="00B75B7D">
        <w:rPr>
          <w:rFonts w:ascii="Arial" w:hAnsi="Arial" w:cs="Arial"/>
          <w:noProof/>
          <w:sz w:val="22"/>
          <w:szCs w:val="22"/>
        </w:rPr>
        <w:t xml:space="preserve"> (</w:t>
      </w:r>
      <w:r w:rsidR="00235FB3" w:rsidRPr="00B75B7D">
        <w:rPr>
          <w:rFonts w:ascii="Arial" w:hAnsi="Arial" w:cs="Arial"/>
          <w:noProof/>
          <w:sz w:val="22"/>
          <w:szCs w:val="22"/>
        </w:rPr>
        <w:t xml:space="preserve">см. </w:t>
      </w:r>
      <w:r w:rsidR="00A27FF6" w:rsidRPr="00B75B7D">
        <w:rPr>
          <w:rFonts w:ascii="Arial" w:hAnsi="Arial" w:cs="Arial"/>
          <w:noProof/>
          <w:sz w:val="22"/>
          <w:szCs w:val="22"/>
        </w:rPr>
        <w:t>табл</w:t>
      </w:r>
      <w:r w:rsidR="00F2758A" w:rsidRPr="00B75B7D">
        <w:rPr>
          <w:rFonts w:ascii="Arial" w:hAnsi="Arial" w:cs="Arial"/>
          <w:noProof/>
          <w:sz w:val="22"/>
          <w:szCs w:val="22"/>
        </w:rPr>
        <w:t>иц</w:t>
      </w:r>
      <w:r w:rsidR="00235FB3" w:rsidRPr="00B75B7D">
        <w:rPr>
          <w:rFonts w:ascii="Arial" w:hAnsi="Arial" w:cs="Arial"/>
          <w:noProof/>
          <w:sz w:val="22"/>
          <w:szCs w:val="22"/>
        </w:rPr>
        <w:t>у</w:t>
      </w:r>
      <w:r w:rsidR="007D04AD">
        <w:rPr>
          <w:rFonts w:ascii="Arial" w:hAnsi="Arial" w:cs="Arial"/>
          <w:noProof/>
          <w:sz w:val="22"/>
          <w:szCs w:val="22"/>
        </w:rPr>
        <w:t xml:space="preserve"> </w:t>
      </w:r>
      <w:r w:rsidR="00A27FF6" w:rsidRPr="00B75B7D">
        <w:rPr>
          <w:rFonts w:ascii="Arial" w:hAnsi="Arial" w:cs="Arial"/>
          <w:noProof/>
          <w:sz w:val="22"/>
          <w:szCs w:val="22"/>
        </w:rPr>
        <w:t>3).</w:t>
      </w:r>
    </w:p>
    <w:p w14:paraId="03A85EA6" w14:textId="230F0367" w:rsidR="008941EC" w:rsidRPr="008941EC" w:rsidRDefault="008941EC" w:rsidP="008941EC">
      <w:pPr>
        <w:pStyle w:val="1"/>
        <w:spacing w:before="0" w:after="0" w:line="360" w:lineRule="auto"/>
        <w:ind w:firstLine="454"/>
        <w:rPr>
          <w:rStyle w:val="14"/>
          <w:rFonts w:ascii="Arial" w:hAnsi="Arial" w:cs="Arial"/>
          <w:b w:val="0"/>
          <w:sz w:val="22"/>
          <w:szCs w:val="22"/>
        </w:rPr>
      </w:pPr>
      <w:r w:rsidRPr="008941EC">
        <w:rPr>
          <w:rStyle w:val="14"/>
          <w:rFonts w:ascii="Arial" w:hAnsi="Arial" w:cs="Arial"/>
          <w:b w:val="0"/>
          <w:sz w:val="22"/>
          <w:szCs w:val="22"/>
        </w:rPr>
        <w:t>Геотехническая типизация грунтов инженерно-геологических подклассов (</w:t>
      </w:r>
      <w:r w:rsidR="00277C59">
        <w:rPr>
          <w:rStyle w:val="14"/>
          <w:rFonts w:ascii="Arial" w:hAnsi="Arial" w:cs="Arial"/>
          <w:b w:val="0"/>
          <w:sz w:val="22"/>
          <w:szCs w:val="22"/>
        </w:rPr>
        <w:t xml:space="preserve">см. </w:t>
      </w:r>
      <w:r w:rsidRPr="008941EC">
        <w:rPr>
          <w:rStyle w:val="14"/>
          <w:rFonts w:ascii="Arial" w:hAnsi="Arial" w:cs="Arial"/>
          <w:b w:val="0"/>
          <w:sz w:val="22"/>
          <w:szCs w:val="22"/>
        </w:rPr>
        <w:t>таблиц</w:t>
      </w:r>
      <w:r w:rsidR="00277C59">
        <w:rPr>
          <w:rStyle w:val="14"/>
          <w:rFonts w:ascii="Arial" w:hAnsi="Arial" w:cs="Arial"/>
          <w:b w:val="0"/>
          <w:sz w:val="22"/>
          <w:szCs w:val="22"/>
        </w:rPr>
        <w:t>ы</w:t>
      </w:r>
      <w:r>
        <w:rPr>
          <w:rStyle w:val="14"/>
          <w:rFonts w:ascii="Arial" w:hAnsi="Arial" w:cs="Arial"/>
          <w:b w:val="0"/>
          <w:sz w:val="22"/>
          <w:szCs w:val="22"/>
        </w:rPr>
        <w:t xml:space="preserve"> 1</w:t>
      </w:r>
      <w:r w:rsidR="00277C59">
        <w:rPr>
          <w:rStyle w:val="14"/>
          <w:rFonts w:ascii="Arial" w:hAnsi="Arial" w:cs="Arial"/>
          <w:b w:val="0"/>
          <w:sz w:val="22"/>
          <w:szCs w:val="22"/>
        </w:rPr>
        <w:t xml:space="preserve"> –</w:t>
      </w:r>
      <w:r w:rsidRPr="008941EC">
        <w:rPr>
          <w:rStyle w:val="14"/>
          <w:rFonts w:ascii="Arial" w:hAnsi="Arial" w:cs="Arial"/>
          <w:b w:val="0"/>
          <w:sz w:val="22"/>
          <w:szCs w:val="22"/>
        </w:rPr>
        <w:t xml:space="preserve"> </w:t>
      </w:r>
      <w:r w:rsidR="00935B19">
        <w:rPr>
          <w:rStyle w:val="14"/>
          <w:rFonts w:ascii="Arial" w:hAnsi="Arial" w:cs="Arial"/>
          <w:b w:val="0"/>
          <w:sz w:val="22"/>
          <w:szCs w:val="22"/>
        </w:rPr>
        <w:t>3</w:t>
      </w:r>
      <w:r w:rsidRPr="008941EC">
        <w:rPr>
          <w:rStyle w:val="14"/>
          <w:rFonts w:ascii="Arial" w:hAnsi="Arial" w:cs="Arial"/>
          <w:b w:val="0"/>
          <w:sz w:val="22"/>
          <w:szCs w:val="22"/>
        </w:rPr>
        <w:t xml:space="preserve">) по основным геотехническим свойствам </w:t>
      </w:r>
      <w:r>
        <w:rPr>
          <w:rStyle w:val="14"/>
          <w:rFonts w:ascii="Arial" w:hAnsi="Arial" w:cs="Arial"/>
          <w:b w:val="0"/>
          <w:sz w:val="22"/>
          <w:szCs w:val="22"/>
        </w:rPr>
        <w:t>приведена в таблице 4.</w:t>
      </w:r>
    </w:p>
    <w:p w14:paraId="6D43CA0A" w14:textId="77777777" w:rsidR="00F103A4" w:rsidRPr="00B75B7D" w:rsidRDefault="003557FE" w:rsidP="003E21A6">
      <w:pPr>
        <w:spacing w:line="360" w:lineRule="auto"/>
        <w:ind w:firstLine="454"/>
        <w:jc w:val="both"/>
        <w:rPr>
          <w:rFonts w:ascii="Arial" w:hAnsi="Arial" w:cs="Arial"/>
          <w:noProof/>
          <w:sz w:val="22"/>
          <w:szCs w:val="22"/>
        </w:rPr>
      </w:pPr>
      <w:r w:rsidRPr="00B75B7D">
        <w:rPr>
          <w:rFonts w:ascii="Arial" w:hAnsi="Arial" w:cs="Arial"/>
          <w:noProof/>
          <w:sz w:val="22"/>
          <w:szCs w:val="22"/>
        </w:rPr>
        <w:t xml:space="preserve">Основные показатели </w:t>
      </w:r>
      <w:r w:rsidR="00FB6BB6">
        <w:rPr>
          <w:rFonts w:ascii="Arial" w:hAnsi="Arial" w:cs="Arial"/>
          <w:noProof/>
          <w:sz w:val="22"/>
          <w:szCs w:val="22"/>
        </w:rPr>
        <w:t xml:space="preserve">состава и </w:t>
      </w:r>
      <w:r w:rsidRPr="00B75B7D">
        <w:rPr>
          <w:rFonts w:ascii="Arial" w:hAnsi="Arial" w:cs="Arial"/>
          <w:noProof/>
          <w:sz w:val="22"/>
          <w:szCs w:val="22"/>
        </w:rPr>
        <w:t>свойств грунтов приведены в приложении А.</w:t>
      </w:r>
    </w:p>
    <w:p w14:paraId="5CAAC343" w14:textId="1E0B5543" w:rsidR="00A27FF6" w:rsidRPr="00B75B7D" w:rsidRDefault="00E302B8" w:rsidP="003E21A6">
      <w:pPr>
        <w:pStyle w:val="2"/>
        <w:spacing w:before="0" w:after="0" w:line="360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75B7D">
        <w:rPr>
          <w:rFonts w:ascii="Arial" w:hAnsi="Arial" w:cs="Arial"/>
          <w:b w:val="0"/>
          <w:i w:val="0"/>
          <w:sz w:val="22"/>
          <w:szCs w:val="22"/>
        </w:rPr>
        <w:t>5.</w:t>
      </w:r>
      <w:r w:rsidR="005E7E8C" w:rsidRPr="00B75B7D">
        <w:rPr>
          <w:rFonts w:ascii="Arial" w:hAnsi="Arial" w:cs="Arial"/>
          <w:b w:val="0"/>
          <w:i w:val="0"/>
          <w:sz w:val="22"/>
          <w:szCs w:val="22"/>
        </w:rPr>
        <w:t xml:space="preserve">2 </w:t>
      </w:r>
      <w:r w:rsidR="00235FB3" w:rsidRPr="00B75B7D">
        <w:rPr>
          <w:rFonts w:ascii="Arial" w:hAnsi="Arial" w:cs="Arial"/>
          <w:b w:val="0"/>
          <w:i w:val="0"/>
          <w:noProof/>
          <w:sz w:val="22"/>
          <w:szCs w:val="22"/>
        </w:rPr>
        <w:t>К классу скальных г</w:t>
      </w:r>
      <w:r w:rsidR="00A27FF6" w:rsidRPr="00B75B7D">
        <w:rPr>
          <w:rFonts w:ascii="Arial" w:hAnsi="Arial" w:cs="Arial"/>
          <w:b w:val="0"/>
          <w:i w:val="0"/>
          <w:noProof/>
          <w:sz w:val="22"/>
          <w:szCs w:val="22"/>
        </w:rPr>
        <w:t>рунт</w:t>
      </w:r>
      <w:r w:rsidR="005E7E8C" w:rsidRPr="00B75B7D">
        <w:rPr>
          <w:rFonts w:ascii="Arial" w:hAnsi="Arial" w:cs="Arial"/>
          <w:b w:val="0"/>
          <w:i w:val="0"/>
          <w:noProof/>
          <w:sz w:val="22"/>
          <w:szCs w:val="22"/>
        </w:rPr>
        <w:t>ов относят</w:t>
      </w:r>
      <w:r w:rsidR="00235FB3" w:rsidRPr="00B75B7D">
        <w:rPr>
          <w:rFonts w:ascii="Arial" w:hAnsi="Arial" w:cs="Arial"/>
          <w:b w:val="0"/>
          <w:i w:val="0"/>
          <w:noProof/>
          <w:sz w:val="22"/>
          <w:szCs w:val="22"/>
        </w:rPr>
        <w:t xml:space="preserve"> грунты,</w:t>
      </w:r>
      <w:r w:rsidR="00A27FF6" w:rsidRPr="00B75B7D">
        <w:rPr>
          <w:rFonts w:ascii="Arial" w:hAnsi="Arial" w:cs="Arial"/>
          <w:b w:val="0"/>
          <w:i w:val="0"/>
          <w:noProof/>
          <w:sz w:val="22"/>
          <w:szCs w:val="22"/>
        </w:rPr>
        <w:t xml:space="preserve"> обладаю</w:t>
      </w:r>
      <w:r w:rsidR="00235FB3" w:rsidRPr="00B75B7D">
        <w:rPr>
          <w:rFonts w:ascii="Arial" w:hAnsi="Arial" w:cs="Arial"/>
          <w:b w:val="0"/>
          <w:i w:val="0"/>
          <w:noProof/>
          <w:sz w:val="22"/>
          <w:szCs w:val="22"/>
        </w:rPr>
        <w:t>щие</w:t>
      </w:r>
      <w:r w:rsidR="00457F31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="00457F31" w:rsidRPr="00457F31">
        <w:rPr>
          <w:rFonts w:ascii="Arial" w:hAnsi="Arial" w:cs="Arial"/>
          <w:b w:val="0"/>
          <w:bCs w:val="0"/>
          <w:i w:val="0"/>
          <w:sz w:val="22"/>
          <w:szCs w:val="22"/>
        </w:rPr>
        <w:t>необратимыми устойчивыми химическими связями</w:t>
      </w:r>
      <w:r w:rsidR="00457F31">
        <w:rPr>
          <w:rFonts w:ascii="Arial" w:hAnsi="Arial" w:cs="Arial"/>
          <w:b w:val="0"/>
          <w:bCs w:val="0"/>
          <w:i w:val="0"/>
          <w:sz w:val="22"/>
          <w:szCs w:val="22"/>
        </w:rPr>
        <w:t>.</w:t>
      </w:r>
      <w:r w:rsidR="00A27FF6" w:rsidRPr="00457F3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E11D542" w14:textId="13E5B008" w:rsidR="00A27FF6" w:rsidRPr="00B75B7D" w:rsidRDefault="00A27FF6" w:rsidP="00E537C2">
      <w:pPr>
        <w:spacing w:line="360" w:lineRule="auto"/>
        <w:ind w:firstLine="454"/>
        <w:jc w:val="both"/>
        <w:rPr>
          <w:rFonts w:ascii="Arial" w:hAnsi="Arial" w:cs="Arial"/>
          <w:noProof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По генезису и вещественному составу в классе скальных грунтов выделяют соответственно</w:t>
      </w:r>
      <w:r w:rsidR="00C81A5F" w:rsidRPr="00B75B7D">
        <w:rPr>
          <w:rFonts w:ascii="Arial" w:hAnsi="Arial" w:cs="Arial"/>
          <w:sz w:val="22"/>
          <w:szCs w:val="22"/>
        </w:rPr>
        <w:t>:</w:t>
      </w:r>
      <w:r w:rsidRPr="00B75B7D">
        <w:rPr>
          <w:rFonts w:ascii="Arial" w:hAnsi="Arial" w:cs="Arial"/>
          <w:sz w:val="22"/>
          <w:szCs w:val="22"/>
        </w:rPr>
        <w:t xml:space="preserve"> </w:t>
      </w:r>
      <w:r w:rsidR="00457F31">
        <w:rPr>
          <w:rFonts w:ascii="Arial" w:hAnsi="Arial" w:cs="Arial"/>
          <w:sz w:val="22"/>
          <w:szCs w:val="22"/>
        </w:rPr>
        <w:t>группы</w:t>
      </w:r>
      <w:r w:rsidRPr="00B75B7D">
        <w:rPr>
          <w:rFonts w:ascii="Arial" w:hAnsi="Arial" w:cs="Arial"/>
          <w:sz w:val="22"/>
          <w:szCs w:val="22"/>
        </w:rPr>
        <w:t xml:space="preserve"> (под</w:t>
      </w:r>
      <w:r w:rsidR="00457F31">
        <w:rPr>
          <w:rFonts w:ascii="Arial" w:hAnsi="Arial" w:cs="Arial"/>
          <w:sz w:val="22"/>
          <w:szCs w:val="22"/>
        </w:rPr>
        <w:t>группы</w:t>
      </w:r>
      <w:r w:rsidRPr="00B75B7D">
        <w:rPr>
          <w:rFonts w:ascii="Arial" w:hAnsi="Arial" w:cs="Arial"/>
          <w:sz w:val="22"/>
          <w:szCs w:val="22"/>
        </w:rPr>
        <w:t xml:space="preserve">), </w:t>
      </w:r>
      <w:r w:rsidR="00457F31">
        <w:rPr>
          <w:rFonts w:ascii="Arial" w:hAnsi="Arial" w:cs="Arial"/>
          <w:sz w:val="22"/>
          <w:szCs w:val="22"/>
        </w:rPr>
        <w:t xml:space="preserve">типы и </w:t>
      </w:r>
      <w:r w:rsidRPr="00B75B7D">
        <w:rPr>
          <w:rFonts w:ascii="Arial" w:hAnsi="Arial" w:cs="Arial"/>
          <w:sz w:val="22"/>
          <w:szCs w:val="22"/>
        </w:rPr>
        <w:t>виды</w:t>
      </w:r>
      <w:r w:rsidR="00F2758A" w:rsidRPr="00B75B7D">
        <w:rPr>
          <w:rFonts w:ascii="Arial" w:hAnsi="Arial" w:cs="Arial"/>
          <w:sz w:val="22"/>
          <w:szCs w:val="22"/>
        </w:rPr>
        <w:t>, представленные в таблице</w:t>
      </w:r>
      <w:r w:rsidRPr="00B75B7D">
        <w:rPr>
          <w:rFonts w:ascii="Arial" w:hAnsi="Arial" w:cs="Arial"/>
          <w:noProof/>
          <w:sz w:val="22"/>
          <w:szCs w:val="22"/>
        </w:rPr>
        <w:t xml:space="preserve"> </w:t>
      </w:r>
      <w:r w:rsidR="00457F31">
        <w:rPr>
          <w:rFonts w:ascii="Arial" w:hAnsi="Arial" w:cs="Arial"/>
          <w:noProof/>
          <w:sz w:val="22"/>
          <w:szCs w:val="22"/>
        </w:rPr>
        <w:t>1</w:t>
      </w:r>
      <w:r w:rsidRPr="00B75B7D">
        <w:rPr>
          <w:rFonts w:ascii="Arial" w:hAnsi="Arial" w:cs="Arial"/>
          <w:noProof/>
          <w:sz w:val="22"/>
          <w:szCs w:val="22"/>
        </w:rPr>
        <w:t>. Разновидности скальных грунтов выделяют по</w:t>
      </w:r>
      <w:r w:rsidR="00277C59">
        <w:rPr>
          <w:rFonts w:ascii="Arial" w:hAnsi="Arial" w:cs="Arial"/>
          <w:noProof/>
          <w:sz w:val="22"/>
          <w:szCs w:val="22"/>
        </w:rPr>
        <w:t xml:space="preserve"> количественным показателям их </w:t>
      </w:r>
      <w:r w:rsidRPr="001F06C1">
        <w:rPr>
          <w:rFonts w:ascii="Arial" w:hAnsi="Arial" w:cs="Arial"/>
          <w:noProof/>
          <w:sz w:val="22"/>
          <w:szCs w:val="22"/>
        </w:rPr>
        <w:t>состояния и свойств</w:t>
      </w:r>
      <w:r w:rsidRPr="00B75B7D">
        <w:rPr>
          <w:rFonts w:ascii="Arial" w:hAnsi="Arial" w:cs="Arial"/>
          <w:noProof/>
          <w:sz w:val="22"/>
          <w:szCs w:val="22"/>
        </w:rPr>
        <w:t xml:space="preserve"> </w:t>
      </w:r>
      <w:r w:rsidR="00C81A5F" w:rsidRPr="00B75B7D">
        <w:rPr>
          <w:rFonts w:ascii="Arial" w:hAnsi="Arial" w:cs="Arial"/>
          <w:noProof/>
          <w:sz w:val="22"/>
          <w:szCs w:val="22"/>
        </w:rPr>
        <w:t>(</w:t>
      </w:r>
      <w:r w:rsidRPr="00B75B7D">
        <w:rPr>
          <w:rFonts w:ascii="Arial" w:hAnsi="Arial" w:cs="Arial"/>
          <w:noProof/>
          <w:sz w:val="22"/>
          <w:szCs w:val="22"/>
        </w:rPr>
        <w:t>с</w:t>
      </w:r>
      <w:r w:rsidR="00C81A5F" w:rsidRPr="00B75B7D">
        <w:rPr>
          <w:rFonts w:ascii="Arial" w:hAnsi="Arial" w:cs="Arial"/>
          <w:noProof/>
          <w:sz w:val="22"/>
          <w:szCs w:val="22"/>
        </w:rPr>
        <w:t>м.</w:t>
      </w:r>
      <w:r w:rsidRPr="00B75B7D">
        <w:rPr>
          <w:rFonts w:ascii="Arial" w:hAnsi="Arial" w:cs="Arial"/>
          <w:noProof/>
          <w:sz w:val="22"/>
          <w:szCs w:val="22"/>
        </w:rPr>
        <w:t xml:space="preserve"> </w:t>
      </w:r>
      <w:r w:rsidR="00277C59">
        <w:rPr>
          <w:rFonts w:ascii="Arial" w:hAnsi="Arial" w:cs="Arial"/>
          <w:noProof/>
          <w:sz w:val="22"/>
          <w:szCs w:val="22"/>
        </w:rPr>
        <w:t>часть</w:t>
      </w:r>
      <w:r w:rsidR="00235FB3" w:rsidRPr="00B75B7D">
        <w:rPr>
          <w:rFonts w:ascii="Arial" w:hAnsi="Arial" w:cs="Arial"/>
          <w:noProof/>
          <w:sz w:val="22"/>
          <w:szCs w:val="22"/>
        </w:rPr>
        <w:t xml:space="preserve"> </w:t>
      </w:r>
      <w:r w:rsidRPr="00B75B7D">
        <w:rPr>
          <w:rFonts w:ascii="Arial" w:hAnsi="Arial" w:cs="Arial"/>
          <w:noProof/>
          <w:sz w:val="22"/>
          <w:szCs w:val="22"/>
        </w:rPr>
        <w:t>Б.1</w:t>
      </w:r>
      <w:r w:rsidR="00235FB3" w:rsidRPr="00B75B7D">
        <w:rPr>
          <w:rFonts w:ascii="Arial" w:hAnsi="Arial" w:cs="Arial"/>
          <w:noProof/>
          <w:sz w:val="22"/>
          <w:szCs w:val="22"/>
        </w:rPr>
        <w:t xml:space="preserve"> приложения Б</w:t>
      </w:r>
      <w:r w:rsidR="00C81A5F" w:rsidRPr="00B75B7D">
        <w:rPr>
          <w:rFonts w:ascii="Arial" w:hAnsi="Arial" w:cs="Arial"/>
          <w:noProof/>
          <w:sz w:val="22"/>
          <w:szCs w:val="22"/>
        </w:rPr>
        <w:t xml:space="preserve"> и</w:t>
      </w:r>
      <w:r w:rsidR="00F2758A" w:rsidRPr="00B75B7D">
        <w:rPr>
          <w:rFonts w:ascii="Arial" w:hAnsi="Arial" w:cs="Arial"/>
          <w:noProof/>
          <w:sz w:val="22"/>
          <w:szCs w:val="22"/>
        </w:rPr>
        <w:t xml:space="preserve"> </w:t>
      </w:r>
      <w:r w:rsidR="00FB6BB6">
        <w:rPr>
          <w:rFonts w:ascii="Arial" w:hAnsi="Arial" w:cs="Arial"/>
          <w:noProof/>
          <w:sz w:val="22"/>
          <w:szCs w:val="22"/>
        </w:rPr>
        <w:t>часть</w:t>
      </w:r>
      <w:r w:rsidR="00235FB3" w:rsidRPr="00B75B7D">
        <w:rPr>
          <w:rFonts w:ascii="Arial" w:hAnsi="Arial" w:cs="Arial"/>
          <w:noProof/>
          <w:sz w:val="22"/>
          <w:szCs w:val="22"/>
        </w:rPr>
        <w:t xml:space="preserve"> </w:t>
      </w:r>
      <w:r w:rsidR="00F2758A" w:rsidRPr="00B75B7D">
        <w:rPr>
          <w:rFonts w:ascii="Arial" w:hAnsi="Arial" w:cs="Arial"/>
          <w:noProof/>
          <w:sz w:val="22"/>
          <w:szCs w:val="22"/>
        </w:rPr>
        <w:t>В</w:t>
      </w:r>
      <w:r w:rsidR="00F562E3" w:rsidRPr="00B75B7D">
        <w:rPr>
          <w:rFonts w:ascii="Arial" w:hAnsi="Arial" w:cs="Arial"/>
          <w:noProof/>
          <w:sz w:val="22"/>
          <w:szCs w:val="22"/>
        </w:rPr>
        <w:t>.</w:t>
      </w:r>
      <w:r w:rsidR="00F2758A" w:rsidRPr="00B75B7D">
        <w:rPr>
          <w:rFonts w:ascii="Arial" w:hAnsi="Arial" w:cs="Arial"/>
          <w:noProof/>
          <w:sz w:val="22"/>
          <w:szCs w:val="22"/>
        </w:rPr>
        <w:t>1</w:t>
      </w:r>
      <w:r w:rsidR="00235FB3" w:rsidRPr="00B75B7D">
        <w:rPr>
          <w:rFonts w:ascii="Arial" w:hAnsi="Arial" w:cs="Arial"/>
          <w:noProof/>
          <w:sz w:val="22"/>
          <w:szCs w:val="22"/>
        </w:rPr>
        <w:t xml:space="preserve"> приложения В</w:t>
      </w:r>
      <w:r w:rsidR="00C81A5F" w:rsidRPr="00B75B7D">
        <w:rPr>
          <w:rFonts w:ascii="Arial" w:hAnsi="Arial" w:cs="Arial"/>
          <w:noProof/>
          <w:sz w:val="22"/>
          <w:szCs w:val="22"/>
        </w:rPr>
        <w:t>)</w:t>
      </w:r>
      <w:r w:rsidR="00E2078A" w:rsidRPr="00B75B7D">
        <w:rPr>
          <w:rFonts w:ascii="Arial" w:hAnsi="Arial" w:cs="Arial"/>
          <w:noProof/>
          <w:sz w:val="22"/>
          <w:szCs w:val="22"/>
        </w:rPr>
        <w:t>. Классификация массивов скальных грунтов приведена в</w:t>
      </w:r>
      <w:r w:rsidR="00235FB3" w:rsidRPr="00B75B7D">
        <w:rPr>
          <w:rFonts w:ascii="Arial" w:hAnsi="Arial" w:cs="Arial"/>
          <w:noProof/>
          <w:sz w:val="22"/>
          <w:szCs w:val="22"/>
        </w:rPr>
        <w:t xml:space="preserve"> приложени</w:t>
      </w:r>
      <w:r w:rsidR="00E2078A" w:rsidRPr="00B75B7D">
        <w:rPr>
          <w:rFonts w:ascii="Arial" w:hAnsi="Arial" w:cs="Arial"/>
          <w:noProof/>
          <w:sz w:val="22"/>
          <w:szCs w:val="22"/>
        </w:rPr>
        <w:t xml:space="preserve">и </w:t>
      </w:r>
      <w:r w:rsidRPr="00B75B7D">
        <w:rPr>
          <w:rFonts w:ascii="Arial" w:hAnsi="Arial" w:cs="Arial"/>
          <w:noProof/>
          <w:sz w:val="22"/>
          <w:szCs w:val="22"/>
        </w:rPr>
        <w:t>Г.</w:t>
      </w:r>
    </w:p>
    <w:p w14:paraId="2D2EF861" w14:textId="77777777" w:rsidR="00A27FF6" w:rsidRPr="00B75B7D" w:rsidRDefault="00F103A4" w:rsidP="00E537C2">
      <w:pPr>
        <w:pStyle w:val="2"/>
        <w:keepNext w:val="0"/>
        <w:widowControl w:val="0"/>
        <w:spacing w:before="0" w:after="0" w:line="360" w:lineRule="auto"/>
        <w:ind w:left="-57" w:firstLine="511"/>
        <w:rPr>
          <w:rFonts w:ascii="Arial" w:hAnsi="Arial" w:cs="Arial"/>
          <w:b w:val="0"/>
          <w:i w:val="0"/>
          <w:sz w:val="22"/>
          <w:szCs w:val="22"/>
        </w:rPr>
      </w:pPr>
      <w:r w:rsidRPr="00B75B7D">
        <w:rPr>
          <w:rFonts w:ascii="Arial" w:hAnsi="Arial" w:cs="Arial"/>
          <w:b w:val="0"/>
          <w:i w:val="0"/>
          <w:sz w:val="22"/>
          <w:szCs w:val="22"/>
        </w:rPr>
        <w:t>5.</w:t>
      </w:r>
      <w:r w:rsidR="00AA0F14" w:rsidRPr="00B75B7D">
        <w:rPr>
          <w:rFonts w:ascii="Arial" w:hAnsi="Arial" w:cs="Arial"/>
          <w:b w:val="0"/>
          <w:i w:val="0"/>
          <w:sz w:val="22"/>
          <w:szCs w:val="22"/>
        </w:rPr>
        <w:t>3</w:t>
      </w:r>
      <w:r w:rsidRPr="00B75B7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235FB3" w:rsidRPr="00B75B7D">
        <w:rPr>
          <w:rFonts w:ascii="Arial" w:hAnsi="Arial" w:cs="Arial"/>
          <w:b w:val="0"/>
          <w:i w:val="0"/>
          <w:noProof/>
          <w:sz w:val="22"/>
          <w:szCs w:val="22"/>
        </w:rPr>
        <w:t>К классу дисперсных грунтов относят грунты, обладающие</w:t>
      </w:r>
      <w:r w:rsidR="00A27FF6" w:rsidRPr="00B75B7D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="00A27FF6" w:rsidRPr="00B75B7D">
        <w:rPr>
          <w:rFonts w:ascii="Arial" w:hAnsi="Arial" w:cs="Arial"/>
          <w:b w:val="0"/>
          <w:i w:val="0"/>
          <w:sz w:val="22"/>
          <w:szCs w:val="22"/>
        </w:rPr>
        <w:t xml:space="preserve">физическими, физико-химическими </w:t>
      </w:r>
      <w:r w:rsidR="00E537C2" w:rsidRPr="00E537C2">
        <w:rPr>
          <w:rFonts w:ascii="Arial" w:hAnsi="Arial" w:cs="Arial"/>
          <w:b w:val="0"/>
          <w:i w:val="0"/>
          <w:sz w:val="22"/>
          <w:szCs w:val="22"/>
        </w:rPr>
        <w:t>и контактными связями</w:t>
      </w:r>
      <w:r w:rsidR="00A27FF6" w:rsidRPr="00B75B7D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FB6BF0" w14:textId="2BDA009B" w:rsidR="00A27FF6" w:rsidRPr="00B75B7D" w:rsidRDefault="00A27FF6" w:rsidP="00E537C2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noProof/>
          <w:sz w:val="22"/>
          <w:szCs w:val="22"/>
        </w:rPr>
        <w:t xml:space="preserve">Грунты </w:t>
      </w:r>
      <w:r w:rsidR="00F85E55" w:rsidRPr="00E537C2">
        <w:rPr>
          <w:rFonts w:ascii="Arial" w:hAnsi="Arial" w:cs="Arial"/>
          <w:noProof/>
          <w:sz w:val="22"/>
          <w:szCs w:val="22"/>
        </w:rPr>
        <w:t xml:space="preserve">преимущественно </w:t>
      </w:r>
      <w:r w:rsidRPr="00B75B7D">
        <w:rPr>
          <w:rFonts w:ascii="Arial" w:hAnsi="Arial" w:cs="Arial"/>
          <w:noProof/>
          <w:sz w:val="22"/>
          <w:szCs w:val="22"/>
        </w:rPr>
        <w:t xml:space="preserve">с </w:t>
      </w:r>
      <w:r w:rsidRPr="00B75B7D">
        <w:rPr>
          <w:rFonts w:ascii="Arial" w:hAnsi="Arial" w:cs="Arial"/>
          <w:sz w:val="22"/>
          <w:szCs w:val="22"/>
        </w:rPr>
        <w:t>механическим</w:t>
      </w:r>
      <w:r w:rsidR="00F2758A" w:rsidRPr="00B75B7D">
        <w:rPr>
          <w:rFonts w:ascii="Arial" w:hAnsi="Arial" w:cs="Arial"/>
          <w:sz w:val="22"/>
          <w:szCs w:val="22"/>
        </w:rPr>
        <w:t xml:space="preserve">и </w:t>
      </w:r>
      <w:r w:rsidR="00E537C2">
        <w:rPr>
          <w:rFonts w:ascii="Arial" w:hAnsi="Arial" w:cs="Arial"/>
          <w:sz w:val="22"/>
          <w:szCs w:val="22"/>
        </w:rPr>
        <w:t>контактами</w:t>
      </w:r>
      <w:r w:rsidR="00F2758A" w:rsidRPr="00B75B7D">
        <w:rPr>
          <w:rFonts w:ascii="Arial" w:hAnsi="Arial" w:cs="Arial"/>
          <w:sz w:val="22"/>
          <w:szCs w:val="22"/>
        </w:rPr>
        <w:t xml:space="preserve"> выделяют</w:t>
      </w:r>
      <w:r w:rsidRPr="00B75B7D">
        <w:rPr>
          <w:rFonts w:ascii="Arial" w:hAnsi="Arial" w:cs="Arial"/>
          <w:sz w:val="22"/>
          <w:szCs w:val="22"/>
        </w:rPr>
        <w:t xml:space="preserve"> в подкласс несвязных (сыпучих) грунтов, а грунты</w:t>
      </w:r>
      <w:r w:rsidR="00F85E55" w:rsidRPr="00B75B7D">
        <w:rPr>
          <w:rFonts w:ascii="Arial" w:hAnsi="Arial" w:cs="Arial"/>
          <w:sz w:val="22"/>
          <w:szCs w:val="22"/>
        </w:rPr>
        <w:t xml:space="preserve"> </w:t>
      </w:r>
      <w:r w:rsidR="001508F3" w:rsidRPr="00E537C2">
        <w:rPr>
          <w:rFonts w:ascii="Arial" w:hAnsi="Arial" w:cs="Arial"/>
          <w:noProof/>
          <w:sz w:val="22"/>
          <w:szCs w:val="22"/>
        </w:rPr>
        <w:t>преимущественно</w:t>
      </w:r>
      <w:r w:rsidRPr="00B75B7D">
        <w:rPr>
          <w:rFonts w:ascii="Arial" w:hAnsi="Arial" w:cs="Arial"/>
          <w:sz w:val="22"/>
          <w:szCs w:val="22"/>
        </w:rPr>
        <w:t xml:space="preserve"> </w:t>
      </w:r>
      <w:r w:rsidRPr="00B75B7D">
        <w:rPr>
          <w:rFonts w:ascii="Arial" w:hAnsi="Arial" w:cs="Arial"/>
          <w:noProof/>
          <w:sz w:val="22"/>
          <w:szCs w:val="22"/>
        </w:rPr>
        <w:t xml:space="preserve">с физическими и </w:t>
      </w:r>
      <w:r w:rsidRPr="00B75B7D">
        <w:rPr>
          <w:rFonts w:ascii="Arial" w:hAnsi="Arial" w:cs="Arial"/>
          <w:sz w:val="22"/>
          <w:szCs w:val="22"/>
        </w:rPr>
        <w:t xml:space="preserve">физико-химическими структурными связями </w:t>
      </w:r>
      <w:r w:rsidR="00277C59">
        <w:rPr>
          <w:rFonts w:ascii="Arial" w:hAnsi="Arial" w:cs="Arial"/>
          <w:sz w:val="22"/>
          <w:szCs w:val="22"/>
        </w:rPr>
        <w:t>—</w:t>
      </w:r>
      <w:r w:rsidRPr="00B75B7D">
        <w:rPr>
          <w:rFonts w:ascii="Arial" w:hAnsi="Arial" w:cs="Arial"/>
          <w:sz w:val="22"/>
          <w:szCs w:val="22"/>
        </w:rPr>
        <w:t xml:space="preserve"> в подкласс связных грунтов</w:t>
      </w:r>
      <w:r w:rsidR="00F2758A" w:rsidRPr="00B75B7D">
        <w:rPr>
          <w:rFonts w:ascii="Arial" w:hAnsi="Arial" w:cs="Arial"/>
          <w:sz w:val="22"/>
          <w:szCs w:val="22"/>
        </w:rPr>
        <w:t>.</w:t>
      </w:r>
    </w:p>
    <w:p w14:paraId="3168DA10" w14:textId="0D18FC95" w:rsidR="00A27FF6" w:rsidRPr="00B75B7D" w:rsidRDefault="00A27FF6" w:rsidP="003E21A6">
      <w:pPr>
        <w:spacing w:line="360" w:lineRule="auto"/>
        <w:ind w:firstLine="454"/>
        <w:jc w:val="both"/>
        <w:rPr>
          <w:rFonts w:ascii="Arial" w:hAnsi="Arial" w:cs="Arial"/>
          <w:noProof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 xml:space="preserve">По генезису и вещественному составу в классе дисперсных грунтов выделяют соответственно </w:t>
      </w:r>
      <w:r w:rsidR="00E537C2">
        <w:rPr>
          <w:rFonts w:ascii="Arial" w:hAnsi="Arial" w:cs="Arial"/>
          <w:sz w:val="22"/>
          <w:szCs w:val="22"/>
        </w:rPr>
        <w:t>группы</w:t>
      </w:r>
      <w:r w:rsidR="00E537C2" w:rsidRPr="00B75B7D">
        <w:rPr>
          <w:rFonts w:ascii="Arial" w:hAnsi="Arial" w:cs="Arial"/>
          <w:sz w:val="22"/>
          <w:szCs w:val="22"/>
        </w:rPr>
        <w:t xml:space="preserve"> (под</w:t>
      </w:r>
      <w:r w:rsidR="00E537C2">
        <w:rPr>
          <w:rFonts w:ascii="Arial" w:hAnsi="Arial" w:cs="Arial"/>
          <w:sz w:val="22"/>
          <w:szCs w:val="22"/>
        </w:rPr>
        <w:t>группы</w:t>
      </w:r>
      <w:r w:rsidR="00E537C2" w:rsidRPr="00B75B7D">
        <w:rPr>
          <w:rFonts w:ascii="Arial" w:hAnsi="Arial" w:cs="Arial"/>
          <w:sz w:val="22"/>
          <w:szCs w:val="22"/>
        </w:rPr>
        <w:t xml:space="preserve">), </w:t>
      </w:r>
      <w:r w:rsidR="00E537C2">
        <w:rPr>
          <w:rFonts w:ascii="Arial" w:hAnsi="Arial" w:cs="Arial"/>
          <w:sz w:val="22"/>
          <w:szCs w:val="22"/>
        </w:rPr>
        <w:t xml:space="preserve">типы и </w:t>
      </w:r>
      <w:r w:rsidR="00E537C2" w:rsidRPr="00B75B7D">
        <w:rPr>
          <w:rFonts w:ascii="Arial" w:hAnsi="Arial" w:cs="Arial"/>
          <w:sz w:val="22"/>
          <w:szCs w:val="22"/>
        </w:rPr>
        <w:t>виды,</w:t>
      </w:r>
      <w:r w:rsidRPr="00B75B7D">
        <w:rPr>
          <w:rFonts w:ascii="Arial" w:hAnsi="Arial" w:cs="Arial"/>
          <w:sz w:val="22"/>
          <w:szCs w:val="22"/>
        </w:rPr>
        <w:t xml:space="preserve"> представленные в табл</w:t>
      </w:r>
      <w:r w:rsidR="00F2758A" w:rsidRPr="00B75B7D">
        <w:rPr>
          <w:rFonts w:ascii="Arial" w:hAnsi="Arial" w:cs="Arial"/>
          <w:sz w:val="22"/>
          <w:szCs w:val="22"/>
        </w:rPr>
        <w:t>ице</w:t>
      </w:r>
      <w:r w:rsidRPr="00B75B7D">
        <w:rPr>
          <w:rFonts w:ascii="Arial" w:hAnsi="Arial" w:cs="Arial"/>
          <w:noProof/>
          <w:sz w:val="22"/>
          <w:szCs w:val="22"/>
        </w:rPr>
        <w:t xml:space="preserve"> 2. Разновидности дисперсных грунтов выделяют по количественным показателям их вещественного состава, состояния и свойств </w:t>
      </w:r>
      <w:r w:rsidR="00C81A5F" w:rsidRPr="00B75B7D">
        <w:rPr>
          <w:rFonts w:ascii="Arial" w:hAnsi="Arial" w:cs="Arial"/>
          <w:noProof/>
          <w:sz w:val="22"/>
          <w:szCs w:val="22"/>
        </w:rPr>
        <w:t>(</w:t>
      </w:r>
      <w:r w:rsidRPr="00B75B7D">
        <w:rPr>
          <w:rFonts w:ascii="Arial" w:hAnsi="Arial" w:cs="Arial"/>
          <w:noProof/>
          <w:sz w:val="22"/>
          <w:szCs w:val="22"/>
        </w:rPr>
        <w:t>с</w:t>
      </w:r>
      <w:r w:rsidR="00C81A5F" w:rsidRPr="00B75B7D">
        <w:rPr>
          <w:rFonts w:ascii="Arial" w:hAnsi="Arial" w:cs="Arial"/>
          <w:noProof/>
          <w:sz w:val="22"/>
          <w:szCs w:val="22"/>
        </w:rPr>
        <w:t xml:space="preserve">м. </w:t>
      </w:r>
      <w:r w:rsidR="00FB6BB6">
        <w:rPr>
          <w:rFonts w:ascii="Arial" w:hAnsi="Arial" w:cs="Arial"/>
          <w:noProof/>
          <w:sz w:val="22"/>
          <w:szCs w:val="22"/>
        </w:rPr>
        <w:t>часть</w:t>
      </w:r>
      <w:r w:rsidR="00DE12B7" w:rsidRPr="00B75B7D">
        <w:rPr>
          <w:rFonts w:ascii="Arial" w:hAnsi="Arial" w:cs="Arial"/>
          <w:noProof/>
          <w:sz w:val="22"/>
          <w:szCs w:val="22"/>
        </w:rPr>
        <w:t xml:space="preserve"> </w:t>
      </w:r>
      <w:r w:rsidR="00F2758A" w:rsidRPr="00B75B7D">
        <w:rPr>
          <w:rFonts w:ascii="Arial" w:hAnsi="Arial" w:cs="Arial"/>
          <w:noProof/>
          <w:sz w:val="22"/>
          <w:szCs w:val="22"/>
        </w:rPr>
        <w:t>Б.2</w:t>
      </w:r>
      <w:r w:rsidR="00DE12B7" w:rsidRPr="00B75B7D">
        <w:rPr>
          <w:rFonts w:ascii="Arial" w:hAnsi="Arial" w:cs="Arial"/>
          <w:noProof/>
          <w:sz w:val="22"/>
          <w:szCs w:val="22"/>
        </w:rPr>
        <w:t xml:space="preserve"> приложения Б</w:t>
      </w:r>
      <w:r w:rsidR="00F2758A" w:rsidRPr="00B75B7D">
        <w:rPr>
          <w:rFonts w:ascii="Arial" w:hAnsi="Arial" w:cs="Arial"/>
          <w:noProof/>
          <w:sz w:val="22"/>
          <w:szCs w:val="22"/>
        </w:rPr>
        <w:t xml:space="preserve"> и </w:t>
      </w:r>
      <w:r w:rsidR="00FB6BB6">
        <w:rPr>
          <w:rFonts w:ascii="Arial" w:hAnsi="Arial" w:cs="Arial"/>
          <w:noProof/>
          <w:sz w:val="22"/>
          <w:szCs w:val="22"/>
        </w:rPr>
        <w:t>часть</w:t>
      </w:r>
      <w:r w:rsidR="00DE12B7" w:rsidRPr="00B75B7D">
        <w:rPr>
          <w:rFonts w:ascii="Arial" w:hAnsi="Arial" w:cs="Arial"/>
          <w:noProof/>
          <w:sz w:val="22"/>
          <w:szCs w:val="22"/>
        </w:rPr>
        <w:t xml:space="preserve"> </w:t>
      </w:r>
      <w:r w:rsidR="00F2758A" w:rsidRPr="00B75B7D">
        <w:rPr>
          <w:rFonts w:ascii="Arial" w:hAnsi="Arial" w:cs="Arial"/>
          <w:noProof/>
          <w:sz w:val="22"/>
          <w:szCs w:val="22"/>
        </w:rPr>
        <w:t>В</w:t>
      </w:r>
      <w:r w:rsidR="00F562E3" w:rsidRPr="00B75B7D">
        <w:rPr>
          <w:rFonts w:ascii="Arial" w:hAnsi="Arial" w:cs="Arial"/>
          <w:noProof/>
          <w:sz w:val="22"/>
          <w:szCs w:val="22"/>
        </w:rPr>
        <w:t>.</w:t>
      </w:r>
      <w:r w:rsidR="00F2758A" w:rsidRPr="00B75B7D">
        <w:rPr>
          <w:rFonts w:ascii="Arial" w:hAnsi="Arial" w:cs="Arial"/>
          <w:noProof/>
          <w:sz w:val="22"/>
          <w:szCs w:val="22"/>
        </w:rPr>
        <w:t>2</w:t>
      </w:r>
      <w:r w:rsidR="00DE12B7" w:rsidRPr="00B75B7D">
        <w:rPr>
          <w:rFonts w:ascii="Arial" w:hAnsi="Arial" w:cs="Arial"/>
          <w:noProof/>
          <w:sz w:val="22"/>
          <w:szCs w:val="22"/>
        </w:rPr>
        <w:t xml:space="preserve"> </w:t>
      </w:r>
      <w:r w:rsidR="00C81A5F" w:rsidRPr="00B75B7D">
        <w:rPr>
          <w:rFonts w:ascii="Arial" w:hAnsi="Arial" w:cs="Arial"/>
          <w:noProof/>
          <w:sz w:val="22"/>
          <w:szCs w:val="22"/>
        </w:rPr>
        <w:t>п</w:t>
      </w:r>
      <w:r w:rsidR="00DE12B7" w:rsidRPr="00B75B7D">
        <w:rPr>
          <w:rFonts w:ascii="Arial" w:hAnsi="Arial" w:cs="Arial"/>
          <w:noProof/>
          <w:sz w:val="22"/>
          <w:szCs w:val="22"/>
        </w:rPr>
        <w:t>риложения В</w:t>
      </w:r>
      <w:r w:rsidR="00C81A5F" w:rsidRPr="00B75B7D">
        <w:rPr>
          <w:rFonts w:ascii="Arial" w:hAnsi="Arial" w:cs="Arial"/>
          <w:noProof/>
          <w:sz w:val="22"/>
          <w:szCs w:val="22"/>
        </w:rPr>
        <w:t>)</w:t>
      </w:r>
      <w:r w:rsidR="00F2758A" w:rsidRPr="00B75B7D">
        <w:rPr>
          <w:rFonts w:ascii="Arial" w:hAnsi="Arial" w:cs="Arial"/>
          <w:noProof/>
          <w:sz w:val="22"/>
          <w:szCs w:val="22"/>
        </w:rPr>
        <w:t>.</w:t>
      </w:r>
    </w:p>
    <w:p w14:paraId="1E8265AA" w14:textId="0489A6C0" w:rsidR="00A27FF6" w:rsidRPr="00B75B7D" w:rsidRDefault="00F103A4" w:rsidP="003E21A6">
      <w:pPr>
        <w:pStyle w:val="2"/>
        <w:spacing w:before="0" w:after="0" w:line="360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75B7D">
        <w:rPr>
          <w:rFonts w:ascii="Arial" w:hAnsi="Arial" w:cs="Arial"/>
          <w:b w:val="0"/>
          <w:i w:val="0"/>
          <w:sz w:val="22"/>
          <w:szCs w:val="22"/>
        </w:rPr>
        <w:lastRenderedPageBreak/>
        <w:t>5.</w:t>
      </w:r>
      <w:r w:rsidR="00AA0F14" w:rsidRPr="00B75B7D">
        <w:rPr>
          <w:rFonts w:ascii="Arial" w:hAnsi="Arial" w:cs="Arial"/>
          <w:b w:val="0"/>
          <w:i w:val="0"/>
          <w:sz w:val="22"/>
          <w:szCs w:val="22"/>
        </w:rPr>
        <w:t>4</w:t>
      </w:r>
      <w:r w:rsidRPr="00B75B7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5E7E8C" w:rsidRPr="00B75B7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F1245" w:rsidRPr="00B75B7D">
        <w:rPr>
          <w:rFonts w:ascii="Arial" w:hAnsi="Arial" w:cs="Arial"/>
          <w:b w:val="0"/>
          <w:i w:val="0"/>
          <w:noProof/>
          <w:sz w:val="22"/>
          <w:szCs w:val="22"/>
        </w:rPr>
        <w:t xml:space="preserve">К классу мерзлых грунтов относят грунты, обладающие </w:t>
      </w:r>
      <w:r w:rsidR="00A27FF6" w:rsidRPr="00B75B7D">
        <w:rPr>
          <w:rFonts w:ascii="Arial" w:hAnsi="Arial" w:cs="Arial"/>
          <w:b w:val="0"/>
          <w:i w:val="0"/>
          <w:noProof/>
          <w:sz w:val="22"/>
          <w:szCs w:val="22"/>
        </w:rPr>
        <w:t>наряду с</w:t>
      </w:r>
      <w:r w:rsidR="00CF1245" w:rsidRPr="00B75B7D">
        <w:rPr>
          <w:rFonts w:ascii="Arial" w:hAnsi="Arial" w:cs="Arial"/>
          <w:b w:val="0"/>
          <w:i w:val="0"/>
          <w:noProof/>
          <w:sz w:val="22"/>
          <w:szCs w:val="22"/>
        </w:rPr>
        <w:t>о</w:t>
      </w:r>
      <w:r w:rsidR="00A27FF6" w:rsidRPr="00B75B7D">
        <w:rPr>
          <w:rFonts w:ascii="Arial" w:hAnsi="Arial" w:cs="Arial"/>
          <w:b w:val="0"/>
          <w:i w:val="0"/>
          <w:noProof/>
          <w:sz w:val="22"/>
          <w:szCs w:val="22"/>
        </w:rPr>
        <w:t xml:space="preserve"> структурными связями </w:t>
      </w:r>
      <w:r w:rsidR="00CF1245" w:rsidRPr="00B75B7D">
        <w:rPr>
          <w:rFonts w:ascii="Arial" w:hAnsi="Arial" w:cs="Arial"/>
          <w:b w:val="0"/>
          <w:i w:val="0"/>
          <w:noProof/>
          <w:sz w:val="22"/>
          <w:szCs w:val="22"/>
        </w:rPr>
        <w:t xml:space="preserve">немерзлых грунтов </w:t>
      </w:r>
      <w:r w:rsidR="007E643A">
        <w:rPr>
          <w:rFonts w:ascii="Arial" w:hAnsi="Arial" w:cs="Arial"/>
          <w:b w:val="0"/>
          <w:i w:val="0"/>
          <w:noProof/>
          <w:sz w:val="22"/>
          <w:szCs w:val="22"/>
        </w:rPr>
        <w:t xml:space="preserve">(базовые </w:t>
      </w:r>
      <w:r w:rsidR="00FF5865">
        <w:rPr>
          <w:rFonts w:ascii="Arial" w:hAnsi="Arial" w:cs="Arial"/>
          <w:b w:val="0"/>
          <w:i w:val="0"/>
          <w:noProof/>
          <w:sz w:val="22"/>
          <w:szCs w:val="22"/>
        </w:rPr>
        <w:t xml:space="preserve">связи) </w:t>
      </w:r>
      <w:r w:rsidR="00A27FF6" w:rsidRPr="00B75B7D">
        <w:rPr>
          <w:rFonts w:ascii="Arial" w:hAnsi="Arial" w:cs="Arial"/>
          <w:b w:val="0"/>
          <w:i w:val="0"/>
          <w:sz w:val="22"/>
          <w:szCs w:val="22"/>
        </w:rPr>
        <w:t>криогенными связями (за счет льда).</w:t>
      </w:r>
    </w:p>
    <w:p w14:paraId="0B82FA09" w14:textId="7EB7B687" w:rsidR="00A27FF6" w:rsidRPr="00B75B7D" w:rsidRDefault="00A27FF6" w:rsidP="003E21A6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noProof/>
          <w:sz w:val="22"/>
          <w:szCs w:val="22"/>
        </w:rPr>
        <w:t>Грунты с</w:t>
      </w:r>
      <w:r w:rsidR="00FF5865">
        <w:rPr>
          <w:rFonts w:ascii="Arial" w:hAnsi="Arial" w:cs="Arial"/>
          <w:noProof/>
          <w:sz w:val="22"/>
          <w:szCs w:val="22"/>
        </w:rPr>
        <w:t xml:space="preserve"> б</w:t>
      </w:r>
      <w:r w:rsidR="00FF5865" w:rsidRPr="0061090D">
        <w:rPr>
          <w:rFonts w:ascii="Arial" w:hAnsi="Arial" w:cs="Arial"/>
          <w:bCs/>
          <w:sz w:val="22"/>
          <w:szCs w:val="22"/>
        </w:rPr>
        <w:t>азовы</w:t>
      </w:r>
      <w:r w:rsidR="00FF5865">
        <w:rPr>
          <w:rFonts w:ascii="Arial" w:hAnsi="Arial" w:cs="Arial"/>
          <w:bCs/>
          <w:sz w:val="22"/>
          <w:szCs w:val="22"/>
        </w:rPr>
        <w:t>ми</w:t>
      </w:r>
      <w:r w:rsidR="00FF5865" w:rsidRPr="0061090D">
        <w:rPr>
          <w:rFonts w:ascii="Arial" w:hAnsi="Arial" w:cs="Arial"/>
          <w:bCs/>
          <w:sz w:val="22"/>
          <w:szCs w:val="22"/>
        </w:rPr>
        <w:t xml:space="preserve"> связ</w:t>
      </w:r>
      <w:r w:rsidR="00FF5865">
        <w:rPr>
          <w:rFonts w:ascii="Arial" w:hAnsi="Arial" w:cs="Arial"/>
          <w:bCs/>
          <w:sz w:val="22"/>
          <w:szCs w:val="22"/>
        </w:rPr>
        <w:t>ями</w:t>
      </w:r>
      <w:r w:rsidR="00FF5865" w:rsidRPr="0061090D">
        <w:rPr>
          <w:rFonts w:ascii="Arial" w:hAnsi="Arial" w:cs="Arial"/>
          <w:bCs/>
          <w:sz w:val="22"/>
          <w:szCs w:val="22"/>
        </w:rPr>
        <w:t xml:space="preserve"> </w:t>
      </w:r>
      <w:r w:rsidR="00FF5865">
        <w:rPr>
          <w:rFonts w:ascii="Arial" w:hAnsi="Arial" w:cs="Arial"/>
          <w:bCs/>
          <w:sz w:val="22"/>
          <w:szCs w:val="22"/>
        </w:rPr>
        <w:t xml:space="preserve">и </w:t>
      </w:r>
      <w:r w:rsidR="00FF5865" w:rsidRPr="0061090D">
        <w:rPr>
          <w:rFonts w:ascii="Arial" w:hAnsi="Arial" w:cs="Arial"/>
          <w:bCs/>
          <w:sz w:val="22"/>
          <w:szCs w:val="22"/>
        </w:rPr>
        <w:t>наложенными криогенными</w:t>
      </w:r>
      <w:r w:rsidRPr="00B75B7D">
        <w:rPr>
          <w:rFonts w:ascii="Arial" w:hAnsi="Arial" w:cs="Arial"/>
          <w:noProof/>
          <w:sz w:val="22"/>
          <w:szCs w:val="22"/>
        </w:rPr>
        <w:t xml:space="preserve"> </w:t>
      </w:r>
      <w:r w:rsidRPr="00B75B7D">
        <w:rPr>
          <w:rFonts w:ascii="Arial" w:hAnsi="Arial" w:cs="Arial"/>
          <w:sz w:val="22"/>
          <w:szCs w:val="22"/>
        </w:rPr>
        <w:t xml:space="preserve">структурными связями выделяют в подкласс скальных мерзлых грунтов; грунты </w:t>
      </w:r>
      <w:r w:rsidRPr="00B75B7D">
        <w:rPr>
          <w:rFonts w:ascii="Arial" w:hAnsi="Arial" w:cs="Arial"/>
          <w:noProof/>
          <w:sz w:val="22"/>
          <w:szCs w:val="22"/>
        </w:rPr>
        <w:t xml:space="preserve">с </w:t>
      </w:r>
      <w:r w:rsidR="00D01324">
        <w:rPr>
          <w:rFonts w:ascii="Arial" w:hAnsi="Arial" w:cs="Arial"/>
          <w:noProof/>
          <w:sz w:val="22"/>
          <w:szCs w:val="22"/>
        </w:rPr>
        <w:t>к</w:t>
      </w:r>
      <w:r w:rsidR="00D01324" w:rsidRPr="0061090D">
        <w:rPr>
          <w:rFonts w:ascii="Arial" w:hAnsi="Arial" w:cs="Arial"/>
          <w:bCs/>
          <w:sz w:val="22"/>
          <w:szCs w:val="22"/>
        </w:rPr>
        <w:t>риогенны</w:t>
      </w:r>
      <w:r w:rsidR="00D01324">
        <w:rPr>
          <w:rFonts w:ascii="Arial" w:hAnsi="Arial" w:cs="Arial"/>
          <w:bCs/>
          <w:sz w:val="22"/>
          <w:szCs w:val="22"/>
        </w:rPr>
        <w:t>ми</w:t>
      </w:r>
      <w:r w:rsidR="00D01324" w:rsidRPr="0061090D">
        <w:rPr>
          <w:rFonts w:ascii="Arial" w:hAnsi="Arial" w:cs="Arial"/>
          <w:bCs/>
          <w:sz w:val="22"/>
          <w:szCs w:val="22"/>
        </w:rPr>
        <w:t xml:space="preserve"> и ба</w:t>
      </w:r>
      <w:r w:rsidR="00D01324">
        <w:rPr>
          <w:rFonts w:ascii="Arial" w:hAnsi="Arial" w:cs="Arial"/>
          <w:bCs/>
          <w:sz w:val="22"/>
          <w:szCs w:val="22"/>
        </w:rPr>
        <w:t>зовыми</w:t>
      </w:r>
      <w:r w:rsidR="00D01324" w:rsidRPr="00B75B7D">
        <w:rPr>
          <w:rFonts w:ascii="Arial" w:hAnsi="Arial" w:cs="Arial"/>
          <w:noProof/>
          <w:sz w:val="22"/>
          <w:szCs w:val="22"/>
        </w:rPr>
        <w:t xml:space="preserve"> </w:t>
      </w:r>
      <w:r w:rsidRPr="00B75B7D">
        <w:rPr>
          <w:rFonts w:ascii="Arial" w:hAnsi="Arial" w:cs="Arial"/>
          <w:sz w:val="22"/>
          <w:szCs w:val="22"/>
        </w:rPr>
        <w:t>структурными связями – в подкласс дисперсных мерзлых грунтов; грунты только</w:t>
      </w:r>
      <w:r w:rsidR="00F2758A" w:rsidRPr="00B75B7D">
        <w:rPr>
          <w:rFonts w:ascii="Arial" w:hAnsi="Arial" w:cs="Arial"/>
          <w:sz w:val="22"/>
          <w:szCs w:val="22"/>
        </w:rPr>
        <w:t xml:space="preserve"> с криогенными связями </w:t>
      </w:r>
      <w:r w:rsidR="00D13602" w:rsidRPr="00B75B7D">
        <w:rPr>
          <w:rFonts w:ascii="Arial" w:hAnsi="Arial" w:cs="Arial"/>
          <w:sz w:val="22"/>
          <w:szCs w:val="22"/>
        </w:rPr>
        <w:t xml:space="preserve">– </w:t>
      </w:r>
      <w:r w:rsidRPr="00B75B7D">
        <w:rPr>
          <w:rFonts w:ascii="Arial" w:hAnsi="Arial" w:cs="Arial"/>
          <w:sz w:val="22"/>
          <w:szCs w:val="22"/>
        </w:rPr>
        <w:t>в подкласс ледяных грунтов.</w:t>
      </w:r>
    </w:p>
    <w:p w14:paraId="3ABEE57D" w14:textId="4E9AB647" w:rsidR="00D01324" w:rsidRPr="00B75B7D" w:rsidRDefault="00A27FF6" w:rsidP="00D01324">
      <w:pPr>
        <w:spacing w:line="360" w:lineRule="auto"/>
        <w:ind w:firstLine="454"/>
        <w:jc w:val="both"/>
        <w:rPr>
          <w:rFonts w:ascii="Arial" w:hAnsi="Arial" w:cs="Arial"/>
          <w:noProof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>По генезису и веществе</w:t>
      </w:r>
      <w:r w:rsidR="000D1110" w:rsidRPr="00B75B7D">
        <w:rPr>
          <w:rFonts w:ascii="Arial" w:hAnsi="Arial" w:cs="Arial"/>
          <w:sz w:val="22"/>
          <w:szCs w:val="22"/>
        </w:rPr>
        <w:t>нному составу в классе ме</w:t>
      </w:r>
      <w:r w:rsidRPr="00B75B7D">
        <w:rPr>
          <w:rFonts w:ascii="Arial" w:hAnsi="Arial" w:cs="Arial"/>
          <w:sz w:val="22"/>
          <w:szCs w:val="22"/>
        </w:rPr>
        <w:t xml:space="preserve">рзлых грунтов выделяют соответственно </w:t>
      </w:r>
      <w:r w:rsidR="001508F3" w:rsidRPr="00B75B7D">
        <w:rPr>
          <w:rFonts w:ascii="Arial" w:hAnsi="Arial" w:cs="Arial"/>
          <w:sz w:val="22"/>
          <w:szCs w:val="22"/>
        </w:rPr>
        <w:t xml:space="preserve">группы и </w:t>
      </w:r>
      <w:r w:rsidR="001508F3" w:rsidRPr="00F755D1">
        <w:rPr>
          <w:rFonts w:ascii="Arial" w:hAnsi="Arial" w:cs="Arial"/>
          <w:sz w:val="22"/>
          <w:szCs w:val="22"/>
        </w:rPr>
        <w:t>подгруппы</w:t>
      </w:r>
      <w:r w:rsidR="00EF43C5" w:rsidRPr="00F755D1">
        <w:rPr>
          <w:rFonts w:ascii="Arial" w:hAnsi="Arial" w:cs="Arial"/>
          <w:sz w:val="22"/>
          <w:szCs w:val="22"/>
        </w:rPr>
        <w:t>,</w:t>
      </w:r>
      <w:r w:rsidR="001508F3" w:rsidRPr="00F755D1">
        <w:rPr>
          <w:rFonts w:ascii="Arial" w:hAnsi="Arial" w:cs="Arial"/>
          <w:sz w:val="22"/>
          <w:szCs w:val="22"/>
        </w:rPr>
        <w:t xml:space="preserve"> </w:t>
      </w:r>
      <w:r w:rsidRPr="00F755D1">
        <w:rPr>
          <w:rFonts w:ascii="Arial" w:hAnsi="Arial" w:cs="Arial"/>
          <w:sz w:val="22"/>
          <w:szCs w:val="22"/>
        </w:rPr>
        <w:t>типы</w:t>
      </w:r>
      <w:r w:rsidR="00CF1245" w:rsidRPr="00F755D1">
        <w:rPr>
          <w:rFonts w:ascii="Arial" w:hAnsi="Arial" w:cs="Arial"/>
          <w:sz w:val="22"/>
          <w:szCs w:val="22"/>
        </w:rPr>
        <w:t xml:space="preserve"> и</w:t>
      </w:r>
      <w:r w:rsidRPr="00B75B7D">
        <w:rPr>
          <w:rFonts w:ascii="Arial" w:hAnsi="Arial" w:cs="Arial"/>
          <w:sz w:val="22"/>
          <w:szCs w:val="22"/>
        </w:rPr>
        <w:t xml:space="preserve"> виды, представленные в табл</w:t>
      </w:r>
      <w:r w:rsidR="00240EC2" w:rsidRPr="00B75B7D">
        <w:rPr>
          <w:rFonts w:ascii="Arial" w:hAnsi="Arial" w:cs="Arial"/>
          <w:sz w:val="22"/>
          <w:szCs w:val="22"/>
        </w:rPr>
        <w:t>ице</w:t>
      </w:r>
      <w:r w:rsidRPr="00B75B7D">
        <w:rPr>
          <w:rFonts w:ascii="Arial" w:hAnsi="Arial" w:cs="Arial"/>
          <w:noProof/>
          <w:sz w:val="22"/>
          <w:szCs w:val="22"/>
        </w:rPr>
        <w:t xml:space="preserve"> 3. Разновидности природных м</w:t>
      </w:r>
      <w:r w:rsidR="000D1110" w:rsidRPr="00B75B7D">
        <w:rPr>
          <w:rFonts w:ascii="Arial" w:hAnsi="Arial" w:cs="Arial"/>
          <w:noProof/>
          <w:sz w:val="22"/>
          <w:szCs w:val="22"/>
        </w:rPr>
        <w:t>е</w:t>
      </w:r>
      <w:r w:rsidRPr="00B75B7D">
        <w:rPr>
          <w:rFonts w:ascii="Arial" w:hAnsi="Arial" w:cs="Arial"/>
          <w:noProof/>
          <w:sz w:val="22"/>
          <w:szCs w:val="22"/>
        </w:rPr>
        <w:t xml:space="preserve">рзлых грунтов выделяют по количественным показателям их вещественного состава, строения, состояния и свойств </w:t>
      </w:r>
      <w:r w:rsidR="00C81A5F" w:rsidRPr="00B75B7D">
        <w:rPr>
          <w:rFonts w:ascii="Arial" w:hAnsi="Arial" w:cs="Arial"/>
          <w:noProof/>
          <w:sz w:val="22"/>
          <w:szCs w:val="22"/>
        </w:rPr>
        <w:t>(</w:t>
      </w:r>
      <w:r w:rsidRPr="00B75B7D">
        <w:rPr>
          <w:rFonts w:ascii="Arial" w:hAnsi="Arial" w:cs="Arial"/>
          <w:noProof/>
          <w:sz w:val="22"/>
          <w:szCs w:val="22"/>
        </w:rPr>
        <w:t>с</w:t>
      </w:r>
      <w:r w:rsidR="00C81A5F" w:rsidRPr="00B75B7D">
        <w:rPr>
          <w:rFonts w:ascii="Arial" w:hAnsi="Arial" w:cs="Arial"/>
          <w:noProof/>
          <w:sz w:val="22"/>
          <w:szCs w:val="22"/>
        </w:rPr>
        <w:t xml:space="preserve">м. </w:t>
      </w:r>
      <w:r w:rsidR="00FB6BB6">
        <w:rPr>
          <w:rFonts w:ascii="Arial" w:hAnsi="Arial" w:cs="Arial"/>
          <w:noProof/>
          <w:sz w:val="22"/>
          <w:szCs w:val="22"/>
        </w:rPr>
        <w:t>часть</w:t>
      </w:r>
      <w:r w:rsidR="00CF1245" w:rsidRPr="00B75B7D">
        <w:rPr>
          <w:rFonts w:ascii="Arial" w:hAnsi="Arial" w:cs="Arial"/>
          <w:noProof/>
          <w:sz w:val="22"/>
          <w:szCs w:val="22"/>
        </w:rPr>
        <w:t xml:space="preserve"> </w:t>
      </w:r>
      <w:r w:rsidRPr="00B75B7D">
        <w:rPr>
          <w:rFonts w:ascii="Arial" w:hAnsi="Arial" w:cs="Arial"/>
          <w:noProof/>
          <w:sz w:val="22"/>
          <w:szCs w:val="22"/>
        </w:rPr>
        <w:t>Б.3</w:t>
      </w:r>
      <w:r w:rsidR="00CF1245" w:rsidRPr="00B75B7D">
        <w:rPr>
          <w:rFonts w:ascii="Arial" w:hAnsi="Arial" w:cs="Arial"/>
          <w:noProof/>
          <w:sz w:val="22"/>
          <w:szCs w:val="22"/>
        </w:rPr>
        <w:t xml:space="preserve"> приложения Б</w:t>
      </w:r>
      <w:r w:rsidR="00EF43C5">
        <w:rPr>
          <w:rFonts w:ascii="Arial" w:hAnsi="Arial" w:cs="Arial"/>
          <w:noProof/>
          <w:sz w:val="22"/>
          <w:szCs w:val="22"/>
        </w:rPr>
        <w:t xml:space="preserve"> </w:t>
      </w:r>
      <w:r w:rsidR="00D01324" w:rsidRPr="00B75B7D">
        <w:rPr>
          <w:rFonts w:ascii="Arial" w:hAnsi="Arial" w:cs="Arial"/>
          <w:noProof/>
          <w:sz w:val="22"/>
          <w:szCs w:val="22"/>
        </w:rPr>
        <w:t xml:space="preserve">и </w:t>
      </w:r>
      <w:r w:rsidR="00FB6BB6">
        <w:rPr>
          <w:rFonts w:ascii="Arial" w:hAnsi="Arial" w:cs="Arial"/>
          <w:noProof/>
          <w:sz w:val="22"/>
          <w:szCs w:val="22"/>
        </w:rPr>
        <w:t>часть</w:t>
      </w:r>
      <w:r w:rsidR="00D01324" w:rsidRPr="00B75B7D">
        <w:rPr>
          <w:rFonts w:ascii="Arial" w:hAnsi="Arial" w:cs="Arial"/>
          <w:noProof/>
          <w:sz w:val="22"/>
          <w:szCs w:val="22"/>
        </w:rPr>
        <w:t xml:space="preserve"> В.</w:t>
      </w:r>
      <w:r w:rsidR="00D01324">
        <w:rPr>
          <w:rFonts w:ascii="Arial" w:hAnsi="Arial" w:cs="Arial"/>
          <w:noProof/>
          <w:sz w:val="22"/>
          <w:szCs w:val="22"/>
        </w:rPr>
        <w:t>3</w:t>
      </w:r>
      <w:r w:rsidR="00D01324" w:rsidRPr="00B75B7D">
        <w:rPr>
          <w:rFonts w:ascii="Arial" w:hAnsi="Arial" w:cs="Arial"/>
          <w:noProof/>
          <w:sz w:val="22"/>
          <w:szCs w:val="22"/>
        </w:rPr>
        <w:t xml:space="preserve"> приложения В).</w:t>
      </w:r>
    </w:p>
    <w:p w14:paraId="4876CB6B" w14:textId="0674A5BC" w:rsidR="003A695F" w:rsidRPr="00B75B7D" w:rsidRDefault="005E7E8C" w:rsidP="003E21A6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B75B7D">
        <w:rPr>
          <w:rFonts w:ascii="Arial" w:hAnsi="Arial" w:cs="Arial"/>
          <w:noProof/>
          <w:sz w:val="22"/>
          <w:szCs w:val="22"/>
        </w:rPr>
        <w:t>5.</w:t>
      </w:r>
      <w:r w:rsidR="00AA0F14" w:rsidRPr="00B75B7D">
        <w:rPr>
          <w:rFonts w:ascii="Arial" w:hAnsi="Arial" w:cs="Arial"/>
          <w:noProof/>
          <w:sz w:val="22"/>
          <w:szCs w:val="22"/>
        </w:rPr>
        <w:t>5</w:t>
      </w:r>
      <w:r w:rsidRPr="00B75B7D">
        <w:rPr>
          <w:rFonts w:ascii="Arial" w:hAnsi="Arial" w:cs="Arial"/>
          <w:noProof/>
          <w:sz w:val="22"/>
          <w:szCs w:val="22"/>
        </w:rPr>
        <w:t xml:space="preserve"> </w:t>
      </w:r>
      <w:r w:rsidR="003A695F" w:rsidRPr="00B75B7D">
        <w:rPr>
          <w:rFonts w:ascii="Arial" w:hAnsi="Arial" w:cs="Arial"/>
          <w:noProof/>
          <w:sz w:val="22"/>
          <w:szCs w:val="22"/>
        </w:rPr>
        <w:t>Сопоставление классификации дисперсных грунтов с международными класс</w:t>
      </w:r>
      <w:r w:rsidR="00EF43C5">
        <w:rPr>
          <w:rFonts w:ascii="Arial" w:hAnsi="Arial" w:cs="Arial"/>
          <w:noProof/>
          <w:sz w:val="22"/>
          <w:szCs w:val="22"/>
        </w:rPr>
        <w:t>ификациями, изложенными в [1] и</w:t>
      </w:r>
      <w:r w:rsidR="003A695F" w:rsidRPr="00B75B7D">
        <w:rPr>
          <w:rFonts w:ascii="Arial" w:hAnsi="Arial" w:cs="Arial"/>
          <w:noProof/>
          <w:sz w:val="22"/>
          <w:szCs w:val="22"/>
        </w:rPr>
        <w:t xml:space="preserve"> [2], приведено в приложениях Д и Е.</w:t>
      </w:r>
    </w:p>
    <w:p w14:paraId="1066AE00" w14:textId="77777777" w:rsidR="00D21F2A" w:rsidRPr="00B75B7D" w:rsidRDefault="00D21F2A" w:rsidP="003550EE">
      <w:pPr>
        <w:spacing w:before="120"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b/>
          <w:noProof/>
          <w:sz w:val="22"/>
          <w:szCs w:val="22"/>
        </w:rPr>
        <w:t>6</w:t>
      </w:r>
      <w:r w:rsidRPr="00B75B7D">
        <w:rPr>
          <w:rFonts w:ascii="Arial" w:hAnsi="Arial" w:cs="Arial"/>
          <w:noProof/>
          <w:sz w:val="22"/>
          <w:szCs w:val="22"/>
        </w:rPr>
        <w:t xml:space="preserve">. </w:t>
      </w:r>
      <w:r w:rsidR="00AD097A" w:rsidRPr="00B75B7D">
        <w:rPr>
          <w:rFonts w:ascii="Arial" w:hAnsi="Arial" w:cs="Arial"/>
          <w:b/>
          <w:noProof/>
          <w:sz w:val="22"/>
          <w:szCs w:val="22"/>
        </w:rPr>
        <w:t>Обозначения</w:t>
      </w:r>
      <w:r w:rsidRPr="00B75B7D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4E2DFF94" w14:textId="77777777" w:rsidR="00AD097A" w:rsidRPr="00B75B7D" w:rsidRDefault="00D21F2A" w:rsidP="003550E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75B7D">
        <w:rPr>
          <w:rFonts w:ascii="Arial" w:hAnsi="Arial" w:cs="Arial"/>
          <w:sz w:val="22"/>
          <w:szCs w:val="22"/>
        </w:rPr>
        <w:t xml:space="preserve">       </w:t>
      </w:r>
      <w:r w:rsidR="00D05402" w:rsidRPr="00B75B7D">
        <w:rPr>
          <w:rFonts w:ascii="Arial" w:hAnsi="Arial" w:cs="Arial"/>
          <w:sz w:val="22"/>
          <w:szCs w:val="22"/>
        </w:rPr>
        <w:t>6</w:t>
      </w:r>
      <w:r w:rsidR="00C81A5F" w:rsidRPr="00B75B7D">
        <w:rPr>
          <w:rFonts w:ascii="Arial" w:hAnsi="Arial" w:cs="Arial"/>
          <w:sz w:val="22"/>
          <w:szCs w:val="22"/>
        </w:rPr>
        <w:t xml:space="preserve">.1 Основные </w:t>
      </w:r>
      <w:r w:rsidR="00AD097A" w:rsidRPr="00B75B7D">
        <w:rPr>
          <w:rFonts w:ascii="Arial" w:hAnsi="Arial" w:cs="Arial"/>
          <w:sz w:val="22"/>
          <w:szCs w:val="22"/>
        </w:rPr>
        <w:t>обозначения</w:t>
      </w:r>
      <w:r w:rsidR="00931BE4" w:rsidRPr="00B75B7D">
        <w:rPr>
          <w:rFonts w:ascii="Arial" w:hAnsi="Arial" w:cs="Arial"/>
          <w:sz w:val="22"/>
          <w:szCs w:val="22"/>
        </w:rPr>
        <w:t xml:space="preserve"> характеристик грунтов</w:t>
      </w:r>
      <w:r w:rsidR="00AD097A" w:rsidRPr="00B75B7D">
        <w:rPr>
          <w:rFonts w:ascii="Arial" w:hAnsi="Arial" w:cs="Arial"/>
          <w:sz w:val="22"/>
          <w:szCs w:val="22"/>
        </w:rPr>
        <w:t xml:space="preserve">, используемые в </w:t>
      </w:r>
      <w:r w:rsidR="00CF1245" w:rsidRPr="00B75B7D">
        <w:rPr>
          <w:rFonts w:ascii="Arial" w:hAnsi="Arial" w:cs="Arial"/>
          <w:sz w:val="22"/>
          <w:szCs w:val="22"/>
        </w:rPr>
        <w:t xml:space="preserve">настоящем </w:t>
      </w:r>
      <w:r w:rsidR="00AD097A" w:rsidRPr="00B75B7D">
        <w:rPr>
          <w:rFonts w:ascii="Arial" w:hAnsi="Arial" w:cs="Arial"/>
          <w:sz w:val="22"/>
          <w:szCs w:val="22"/>
        </w:rPr>
        <w:t>стандарте, приведены в приложении Ж.</w:t>
      </w:r>
    </w:p>
    <w:p w14:paraId="55B2B8D7" w14:textId="77777777" w:rsidR="00972052" w:rsidRPr="00B75B7D" w:rsidRDefault="00972052" w:rsidP="003E21A6">
      <w:pPr>
        <w:tabs>
          <w:tab w:val="num" w:pos="540"/>
        </w:tabs>
        <w:spacing w:line="360" w:lineRule="auto"/>
        <w:ind w:firstLine="454"/>
        <w:rPr>
          <w:rFonts w:ascii="Arial" w:hAnsi="Arial" w:cs="Arial"/>
          <w:sz w:val="22"/>
          <w:szCs w:val="22"/>
        </w:rPr>
      </w:pPr>
    </w:p>
    <w:p w14:paraId="4469F569" w14:textId="77777777" w:rsidR="00B85CC0" w:rsidRPr="00B75B7D" w:rsidRDefault="00B85CC0" w:rsidP="003E21A6">
      <w:pPr>
        <w:spacing w:line="360" w:lineRule="auto"/>
        <w:ind w:firstLine="454"/>
        <w:rPr>
          <w:rFonts w:ascii="Arial" w:hAnsi="Arial" w:cs="Arial"/>
          <w:color w:val="FF0000"/>
          <w:sz w:val="22"/>
          <w:szCs w:val="22"/>
        </w:rPr>
        <w:sectPr w:rsidR="00B85CC0" w:rsidRPr="00B75B7D" w:rsidSect="00E06017">
          <w:headerReference w:type="even" r:id="rId18"/>
          <w:footerReference w:type="first" r:id="rId19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FF886CD" w14:textId="32E0EE37" w:rsidR="00E07B8F" w:rsidRPr="00E07B8F" w:rsidRDefault="00E07B8F" w:rsidP="00E07B8F">
      <w:pPr>
        <w:pStyle w:val="af5"/>
        <w:spacing w:after="120" w:line="360" w:lineRule="auto"/>
        <w:outlineLvl w:val="0"/>
        <w:rPr>
          <w:rFonts w:ascii="Arial" w:hAnsi="Arial" w:cs="Arial"/>
          <w:sz w:val="22"/>
          <w:szCs w:val="22"/>
        </w:rPr>
      </w:pPr>
      <w:bookmarkStart w:id="17" w:name="_Toc518510634"/>
      <w:bookmarkStart w:id="18" w:name="_Toc517287546"/>
      <w:bookmarkStart w:id="19" w:name="_Toc281555656"/>
      <w:r w:rsidRPr="00E07B8F">
        <w:rPr>
          <w:rFonts w:ascii="Arial" w:hAnsi="Arial" w:cs="Arial"/>
          <w:sz w:val="22"/>
          <w:szCs w:val="22"/>
        </w:rPr>
        <w:lastRenderedPageBreak/>
        <w:t>Т а б л и ц а 1</w:t>
      </w:r>
      <w:r w:rsidR="00000243">
        <w:rPr>
          <w:rFonts w:ascii="Arial" w:hAnsi="Arial" w:cs="Arial"/>
          <w:sz w:val="22"/>
          <w:szCs w:val="22"/>
        </w:rPr>
        <w:t xml:space="preserve"> —</w:t>
      </w:r>
      <w:r w:rsidRPr="00E07B8F">
        <w:rPr>
          <w:rFonts w:ascii="Arial" w:hAnsi="Arial" w:cs="Arial"/>
          <w:sz w:val="22"/>
          <w:szCs w:val="22"/>
        </w:rPr>
        <w:t xml:space="preserve"> Класс скальных грунтов с необратимыми устойчивыми химическими связями</w:t>
      </w:r>
      <w:bookmarkEnd w:id="17"/>
      <w:bookmarkEnd w:id="18"/>
      <w:r w:rsidR="00A94825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2199"/>
        <w:gridCol w:w="1759"/>
        <w:gridCol w:w="3768"/>
        <w:gridCol w:w="1803"/>
        <w:gridCol w:w="2315"/>
        <w:gridCol w:w="2047"/>
        <w:gridCol w:w="13"/>
      </w:tblGrid>
      <w:tr w:rsidR="00E07B8F" w:rsidRPr="006D47C2" w14:paraId="0246FFCC" w14:textId="77777777" w:rsidTr="00000243">
        <w:trPr>
          <w:gridAfter w:val="1"/>
          <w:wAfter w:w="13" w:type="dxa"/>
          <w:trHeight w:val="20"/>
          <w:tblHeader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582F27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Подкласс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15CC5A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Группа</w:t>
            </w:r>
          </w:p>
          <w:p w14:paraId="754D62CC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(генезис)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D41E9A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Подгруппа</w:t>
            </w:r>
          </w:p>
          <w:p w14:paraId="48A6C267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(условия образования)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7CB5B2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Тип</w:t>
            </w:r>
          </w:p>
          <w:p w14:paraId="0B53440F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(вещественный состав)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F52A6D" w14:textId="77777777" w:rsidR="00EF43C5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Вид</w:t>
            </w:r>
          </w:p>
          <w:p w14:paraId="1466B77D" w14:textId="586FD96E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(петрографическ</w:t>
            </w:r>
            <w:r w:rsidR="006D47C2" w:rsidRPr="006D47C2">
              <w:rPr>
                <w:rFonts w:ascii="Arial" w:hAnsi="Arial" w:cs="Arial"/>
              </w:rPr>
              <w:t>и</w:t>
            </w:r>
            <w:r w:rsidR="00A14F38">
              <w:rPr>
                <w:rFonts w:ascii="Arial" w:hAnsi="Arial" w:cs="Arial"/>
              </w:rPr>
              <w:t>й</w:t>
            </w:r>
            <w:r w:rsidRPr="006D47C2">
              <w:rPr>
                <w:rFonts w:ascii="Arial" w:hAnsi="Arial" w:cs="Arial"/>
              </w:rPr>
              <w:t>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99E730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Разновидности</w:t>
            </w:r>
          </w:p>
        </w:tc>
      </w:tr>
      <w:tr w:rsidR="00E07B8F" w:rsidRPr="006D47C2" w14:paraId="6899AD7F" w14:textId="77777777" w:rsidTr="00000243">
        <w:trPr>
          <w:gridAfter w:val="1"/>
          <w:wAfter w:w="13" w:type="dxa"/>
          <w:trHeight w:val="20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CFE30A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Назва-</w:t>
            </w:r>
          </w:p>
          <w:p w14:paraId="5A45DDBC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863D1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Тип связи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FA1FB1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9EB02E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D99753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8F10FD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8B787A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E07B8F" w:rsidRPr="006D47C2" w14:paraId="05B8BC75" w14:textId="77777777" w:rsidTr="00000243">
        <w:trPr>
          <w:trHeight w:val="20"/>
        </w:trPr>
        <w:tc>
          <w:tcPr>
            <w:tcW w:w="11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BE6C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Скальные прочные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48B" w14:textId="3298FD6B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Кристаллизационные и кристаллизационно</w:t>
            </w:r>
            <w:r w:rsidR="00EF43C5" w:rsidRPr="00261369">
              <w:rPr>
                <w:sz w:val="18"/>
                <w:szCs w:val="18"/>
              </w:rPr>
              <w:t>-</w:t>
            </w:r>
            <w:r w:rsidRPr="00261369">
              <w:rPr>
                <w:sz w:val="18"/>
                <w:szCs w:val="18"/>
              </w:rPr>
              <w:t>цементационные</w:t>
            </w:r>
          </w:p>
        </w:tc>
        <w:tc>
          <w:tcPr>
            <w:tcW w:w="17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F423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Магматические</w:t>
            </w:r>
          </w:p>
        </w:tc>
        <w:tc>
          <w:tcPr>
            <w:tcW w:w="3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9BD0" w14:textId="77777777" w:rsidR="00E07B8F" w:rsidRPr="00261369" w:rsidRDefault="00E07B8F" w:rsidP="00000243">
            <w:pPr>
              <w:pStyle w:val="afff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Интрузивные глубинные</w:t>
            </w:r>
          </w:p>
        </w:tc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3DC6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Силикатные</w:t>
            </w:r>
          </w:p>
        </w:tc>
        <w:tc>
          <w:tcPr>
            <w:tcW w:w="23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2D5D" w14:textId="2C61D499" w:rsidR="00EF43C5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Согласно таблиц</w:t>
            </w:r>
            <w:r w:rsidR="00EF43C5" w:rsidRPr="00261369">
              <w:rPr>
                <w:sz w:val="18"/>
                <w:szCs w:val="18"/>
              </w:rPr>
              <w:t>е</w:t>
            </w:r>
          </w:p>
          <w:p w14:paraId="6CB1AC25" w14:textId="5D6AD5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В.1</w:t>
            </w:r>
          </w:p>
        </w:tc>
        <w:tc>
          <w:tcPr>
            <w:tcW w:w="20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F1C3" w14:textId="77777777" w:rsidR="00E07B8F" w:rsidRPr="006D47C2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Выделяют  в соответствии с разделом Б.1 приложения Б, разделом В.1 приложения В и приложением Г</w:t>
            </w:r>
            <w:r w:rsidRPr="006D47C2">
              <w:rPr>
                <w:rFonts w:ascii="Arial" w:hAnsi="Arial" w:cs="Arial"/>
              </w:rPr>
              <w:t>.</w:t>
            </w:r>
          </w:p>
        </w:tc>
      </w:tr>
      <w:tr w:rsidR="00E07B8F" w:rsidRPr="006D47C2" w14:paraId="39C86025" w14:textId="77777777" w:rsidTr="00000243">
        <w:trPr>
          <w:trHeight w:val="20"/>
        </w:trPr>
        <w:tc>
          <w:tcPr>
            <w:tcW w:w="11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764D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1861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1C0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0BA7" w14:textId="4025C68D" w:rsidR="00E07B8F" w:rsidRPr="00261369" w:rsidRDefault="00E07B8F" w:rsidP="00000243">
            <w:pPr>
              <w:pStyle w:val="afff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Интрузивные приповерхностные</w:t>
            </w:r>
          </w:p>
        </w:tc>
        <w:tc>
          <w:tcPr>
            <w:tcW w:w="180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C489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7E75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1B4F" w14:textId="77777777" w:rsidR="00E07B8F" w:rsidRPr="006D47C2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07B8F" w:rsidRPr="006D47C2" w14:paraId="1DAD4D00" w14:textId="77777777" w:rsidTr="00000243">
        <w:trPr>
          <w:trHeight w:val="20"/>
        </w:trPr>
        <w:tc>
          <w:tcPr>
            <w:tcW w:w="11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38FE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420A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4456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74C1" w14:textId="77777777" w:rsidR="00E07B8F" w:rsidRPr="00261369" w:rsidRDefault="00E07B8F" w:rsidP="00000243">
            <w:pPr>
              <w:pStyle w:val="afff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Эффузивные</w:t>
            </w:r>
          </w:p>
        </w:tc>
        <w:tc>
          <w:tcPr>
            <w:tcW w:w="180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DDF6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1C00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2F1" w14:textId="77777777" w:rsidR="00E07B8F" w:rsidRPr="006D47C2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07B8F" w:rsidRPr="006D47C2" w14:paraId="53D6C4FD" w14:textId="77777777" w:rsidTr="00000243">
        <w:trPr>
          <w:trHeight w:val="20"/>
        </w:trPr>
        <w:tc>
          <w:tcPr>
            <w:tcW w:w="11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BFCF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34A1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C274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Метаморфические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BE4C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Локальный метаморфизм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4180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Силикатные</w:t>
            </w:r>
          </w:p>
          <w:p w14:paraId="5F63A7CF" w14:textId="77777777" w:rsidR="00E07B8F" w:rsidRPr="00261369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Карбонатные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636A" w14:textId="043EE851" w:rsidR="00EF43C5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Согласно таблиц</w:t>
            </w:r>
            <w:r w:rsidR="00EF43C5" w:rsidRPr="00261369">
              <w:rPr>
                <w:sz w:val="18"/>
                <w:szCs w:val="18"/>
              </w:rPr>
              <w:t>е</w:t>
            </w:r>
          </w:p>
          <w:p w14:paraId="0D29A803" w14:textId="1BC3AD63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  <w:highlight w:val="green"/>
              </w:rPr>
            </w:pPr>
            <w:r w:rsidRPr="00261369">
              <w:rPr>
                <w:sz w:val="18"/>
                <w:szCs w:val="18"/>
              </w:rPr>
              <w:t>В.2</w:t>
            </w: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3F94" w14:textId="77777777" w:rsidR="00E07B8F" w:rsidRPr="006D47C2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07B8F" w:rsidRPr="006D47C2" w14:paraId="5545BC4D" w14:textId="77777777" w:rsidTr="00000243">
        <w:trPr>
          <w:trHeight w:val="20"/>
        </w:trPr>
        <w:tc>
          <w:tcPr>
            <w:tcW w:w="11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0EE6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8A76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A2EB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C0E0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Катакластический метаморфизм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315C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640D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0119" w14:textId="77777777" w:rsidR="00E07B8F" w:rsidRPr="006D47C2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07B8F" w:rsidRPr="006D47C2" w14:paraId="38F83FE6" w14:textId="77777777" w:rsidTr="00000243">
        <w:trPr>
          <w:trHeight w:val="7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B3DB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Скальные не прочные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C940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Цементационные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7D49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159D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Региональный метаморфизм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F570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AC84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432" w14:textId="77777777" w:rsidR="00E07B8F" w:rsidRPr="006D47C2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07B8F" w:rsidRPr="00F37139" w14:paraId="7FFD624A" w14:textId="77777777" w:rsidTr="00000243">
        <w:trPr>
          <w:trHeight w:val="20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3D50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E8FA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71E0" w14:textId="77777777" w:rsidR="00EF43C5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Вулканогенно</w:t>
            </w:r>
          </w:p>
          <w:p w14:paraId="0E3A7A2B" w14:textId="7C631DC6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-обломочные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71B3" w14:textId="77777777" w:rsidR="00E07B8F" w:rsidRPr="00261369" w:rsidRDefault="00E07B8F" w:rsidP="00000243">
            <w:pPr>
              <w:pStyle w:val="afff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Вулканокластическое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D511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Силикатные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D81C" w14:textId="017A3789" w:rsidR="00EF43C5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Лавобрекчии</w:t>
            </w:r>
          </w:p>
          <w:p w14:paraId="658DBC86" w14:textId="57A6C19C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Туфы</w:t>
            </w:r>
            <w:r w:rsidR="00A14F38" w:rsidRPr="00261369">
              <w:rPr>
                <w:sz w:val="18"/>
                <w:szCs w:val="18"/>
              </w:rPr>
              <w:t xml:space="preserve"> </w:t>
            </w:r>
            <w:r w:rsidRPr="00261369">
              <w:rPr>
                <w:sz w:val="18"/>
                <w:szCs w:val="18"/>
              </w:rPr>
              <w:t>Туффиты</w:t>
            </w:r>
          </w:p>
          <w:p w14:paraId="0986483C" w14:textId="48B126F6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Пирокласты</w:t>
            </w: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DA51" w14:textId="77777777" w:rsidR="00E07B8F" w:rsidRPr="00F3713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07B8F" w:rsidRPr="00F37139" w14:paraId="00FEEAAB" w14:textId="77777777" w:rsidTr="00000243">
        <w:trPr>
          <w:trHeight w:val="20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9D4E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8CE2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81E3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9563" w14:textId="4F307AF1" w:rsidR="00E07B8F" w:rsidRPr="00261369" w:rsidRDefault="00E07B8F" w:rsidP="00000243">
            <w:pPr>
              <w:pStyle w:val="afff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Осадочно-вулканокластическое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F272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E672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4D85" w14:textId="77777777" w:rsidR="00E07B8F" w:rsidRPr="00F3713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00243" w:rsidRPr="00F37139" w14:paraId="72DED081" w14:textId="77777777" w:rsidTr="00000243">
        <w:trPr>
          <w:trHeight w:val="20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65A2" w14:textId="77777777" w:rsidR="00000243" w:rsidRPr="00261369" w:rsidRDefault="00000243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C494" w14:textId="77777777" w:rsidR="00000243" w:rsidRPr="00261369" w:rsidRDefault="00000243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4713" w14:textId="77777777" w:rsidR="00000243" w:rsidRPr="00261369" w:rsidRDefault="00000243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Осадочные</w:t>
            </w:r>
          </w:p>
          <w:p w14:paraId="461D4732" w14:textId="77777777" w:rsidR="00000243" w:rsidRPr="00261369" w:rsidRDefault="00000243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литифицированные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11D8" w14:textId="77777777" w:rsidR="00000243" w:rsidRPr="00261369" w:rsidRDefault="00000243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Региональный катагенез высокой степени литификации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66CA7" w14:textId="77777777" w:rsidR="00000243" w:rsidRPr="00261369" w:rsidRDefault="00000243" w:rsidP="00000243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Силикатные</w:t>
            </w:r>
          </w:p>
          <w:p w14:paraId="69930CC5" w14:textId="77777777" w:rsidR="00000243" w:rsidRPr="00261369" w:rsidRDefault="00000243" w:rsidP="00000243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Карбонатные</w:t>
            </w:r>
          </w:p>
          <w:p w14:paraId="495DD40E" w14:textId="77777777" w:rsidR="00000243" w:rsidRPr="00261369" w:rsidRDefault="00000243" w:rsidP="00000243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Сульфатные</w:t>
            </w:r>
          </w:p>
          <w:p w14:paraId="2F9D0BE8" w14:textId="77777777" w:rsidR="00000243" w:rsidRPr="00261369" w:rsidRDefault="00000243" w:rsidP="00000243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Галоидные</w:t>
            </w:r>
          </w:p>
          <w:p w14:paraId="36DE8F8F" w14:textId="77777777" w:rsidR="00000243" w:rsidRPr="00261369" w:rsidRDefault="00000243" w:rsidP="00000243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Органо-минеральные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5ABA4" w14:textId="11E9511C" w:rsidR="00000243" w:rsidRPr="00261369" w:rsidRDefault="00000243" w:rsidP="00000243">
            <w:pPr>
              <w:pStyle w:val="affe"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Конгломераты</w:t>
            </w:r>
          </w:p>
          <w:p w14:paraId="63880942" w14:textId="3ED965AE" w:rsidR="00000243" w:rsidRPr="00261369" w:rsidRDefault="00000243" w:rsidP="00000243">
            <w:pPr>
              <w:pStyle w:val="affe"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Гравелиты</w:t>
            </w:r>
          </w:p>
          <w:p w14:paraId="4FE613FD" w14:textId="351E9B21" w:rsidR="00000243" w:rsidRPr="00261369" w:rsidRDefault="00000243" w:rsidP="00000243">
            <w:pPr>
              <w:pStyle w:val="affe"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Песчаники</w:t>
            </w:r>
          </w:p>
          <w:p w14:paraId="1EB81AC8" w14:textId="77777777" w:rsidR="00000243" w:rsidRPr="00261369" w:rsidRDefault="00000243" w:rsidP="00000243">
            <w:pPr>
              <w:pStyle w:val="affe"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Алевролиты</w:t>
            </w:r>
          </w:p>
          <w:p w14:paraId="041080BE" w14:textId="77777777" w:rsidR="00000243" w:rsidRPr="00261369" w:rsidRDefault="00000243" w:rsidP="00000243">
            <w:pPr>
              <w:pStyle w:val="affe"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Аргиллиты</w:t>
            </w:r>
          </w:p>
          <w:p w14:paraId="13363758" w14:textId="5CB37472" w:rsidR="00000243" w:rsidRPr="00261369" w:rsidRDefault="00000243" w:rsidP="00000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Сланцы</w:t>
            </w: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5EF01" w14:textId="77777777" w:rsidR="00000243" w:rsidRPr="00F37139" w:rsidRDefault="00000243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00243" w:rsidRPr="00F37139" w14:paraId="70918795" w14:textId="77777777" w:rsidTr="00000243">
        <w:trPr>
          <w:trHeight w:val="20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C837" w14:textId="77777777" w:rsidR="00000243" w:rsidRPr="00261369" w:rsidRDefault="00000243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E0CA" w14:textId="1D8E79CE" w:rsidR="00000243" w:rsidRPr="00261369" w:rsidRDefault="00000243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Конденсационно-цементационные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740F" w14:textId="77777777" w:rsidR="00000243" w:rsidRPr="00261369" w:rsidRDefault="00000243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732A6" w14:textId="77777777" w:rsidR="00000243" w:rsidRPr="00261369" w:rsidRDefault="00000243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Региональный катагенез низкой степени литификации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EE3EB" w14:textId="77777777" w:rsidR="00000243" w:rsidRPr="00261369" w:rsidRDefault="00000243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9180" w14:textId="52D2B7C2" w:rsidR="00000243" w:rsidRPr="00261369" w:rsidRDefault="00000243" w:rsidP="00000243">
            <w:pPr>
              <w:pStyle w:val="affe"/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C153" w14:textId="77777777" w:rsidR="00000243" w:rsidRPr="00F37139" w:rsidRDefault="00000243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07B8F" w:rsidRPr="00F37139" w14:paraId="0C3DA3DC" w14:textId="77777777" w:rsidTr="00000243">
        <w:trPr>
          <w:trHeight w:val="20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57D7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9E8F" w14:textId="05871C59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Деструктировано</w:t>
            </w:r>
            <w:r w:rsidR="00EF43C5" w:rsidRPr="00261369">
              <w:rPr>
                <w:sz w:val="18"/>
                <w:szCs w:val="18"/>
              </w:rPr>
              <w:t>-</w:t>
            </w:r>
            <w:r w:rsidRPr="00261369">
              <w:rPr>
                <w:sz w:val="18"/>
                <w:szCs w:val="18"/>
              </w:rPr>
              <w:t>дискретные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AA6A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Дислоцированные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95DF" w14:textId="2B574219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Геодинамические эндогенные зоны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8565" w14:textId="77777777" w:rsidR="00E07B8F" w:rsidRPr="00261369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Силикатные</w:t>
            </w:r>
          </w:p>
          <w:p w14:paraId="735A576B" w14:textId="77777777" w:rsidR="00E07B8F" w:rsidRPr="00261369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Карбонатные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1C4A" w14:textId="4D8F82A9" w:rsidR="00000243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Тектонические</w:t>
            </w:r>
          </w:p>
          <w:p w14:paraId="6BD89B14" w14:textId="038FA246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кластолиты</w:t>
            </w: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4E2A" w14:textId="77777777" w:rsidR="00E07B8F" w:rsidRPr="00F3713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07B8F" w:rsidRPr="00F37139" w14:paraId="5CF76D05" w14:textId="77777777" w:rsidTr="00000243">
        <w:trPr>
          <w:trHeight w:val="75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F97A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8CE6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0349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Элювиальные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60C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Верхние зоны кор выветривания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5A02" w14:textId="77777777" w:rsidR="00E07B8F" w:rsidRPr="00261369" w:rsidRDefault="00E07B8F" w:rsidP="00000243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Вторичные силикаты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CA01" w14:textId="15947579" w:rsidR="00000243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Полускальные</w:t>
            </w:r>
          </w:p>
          <w:p w14:paraId="087BDBCB" w14:textId="6E77C245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элювиальные грунты</w:t>
            </w: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9ECA" w14:textId="77777777" w:rsidR="00E07B8F" w:rsidRPr="00F3713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07B8F" w:rsidRPr="00F37139" w14:paraId="3F598BF1" w14:textId="77777777" w:rsidTr="00000243">
        <w:trPr>
          <w:trHeight w:val="20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3727" w14:textId="77777777" w:rsidR="00E07B8F" w:rsidRPr="0026136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A0F1" w14:textId="7B6B61E5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Цементационные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2C38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Техногенные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451F" w14:textId="61977E35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Техногенно-сцементированные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9BDD" w14:textId="77777777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Базовый состав с техногенным заполнителем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7B08" w14:textId="77777777" w:rsidR="00000243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Техногенно</w:t>
            </w:r>
          </w:p>
          <w:p w14:paraId="21F252D1" w14:textId="4FFDDD33" w:rsidR="00E07B8F" w:rsidRPr="00261369" w:rsidRDefault="00E07B8F" w:rsidP="00000243">
            <w:pPr>
              <w:pStyle w:val="affe"/>
              <w:suppressAutoHyphens/>
              <w:jc w:val="center"/>
              <w:rPr>
                <w:sz w:val="18"/>
                <w:szCs w:val="18"/>
              </w:rPr>
            </w:pPr>
            <w:r w:rsidRPr="00261369">
              <w:rPr>
                <w:sz w:val="18"/>
                <w:szCs w:val="18"/>
              </w:rPr>
              <w:t>измененные</w:t>
            </w: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D41F" w14:textId="77777777" w:rsidR="00E07B8F" w:rsidRPr="00F37139" w:rsidRDefault="00E07B8F" w:rsidP="0000024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695A7EDB" w14:textId="5A33DCBB" w:rsidR="00CE6E8D" w:rsidRPr="00966076" w:rsidRDefault="00F21F81" w:rsidP="007F3B04">
      <w:pPr>
        <w:pStyle w:val="af5"/>
        <w:spacing w:after="60" w:line="360" w:lineRule="auto"/>
        <w:outlineLvl w:val="0"/>
        <w:rPr>
          <w:rFonts w:ascii="Arial" w:hAnsi="Arial" w:cs="Arial"/>
          <w:sz w:val="22"/>
          <w:szCs w:val="22"/>
        </w:rPr>
      </w:pPr>
      <w:r w:rsidRPr="00F37139">
        <w:rPr>
          <w:b/>
          <w:bCs/>
          <w:i/>
          <w:iCs/>
        </w:rPr>
        <w:br w:type="page"/>
      </w:r>
      <w:r w:rsidR="00A6758B" w:rsidRPr="00F37139">
        <w:rPr>
          <w:rFonts w:ascii="Arial" w:hAnsi="Arial" w:cs="Arial"/>
          <w:sz w:val="22"/>
          <w:szCs w:val="22"/>
        </w:rPr>
        <w:lastRenderedPageBreak/>
        <w:t xml:space="preserve">Т а б л и ц а </w:t>
      </w:r>
      <w:r w:rsidR="00CE6E8D" w:rsidRPr="00F37139">
        <w:rPr>
          <w:rFonts w:ascii="Arial" w:hAnsi="Arial" w:cs="Arial"/>
          <w:sz w:val="22"/>
          <w:szCs w:val="22"/>
        </w:rPr>
        <w:t xml:space="preserve">2 </w:t>
      </w:r>
      <w:r w:rsidR="00000243">
        <w:rPr>
          <w:rFonts w:ascii="Arial" w:hAnsi="Arial" w:cs="Arial"/>
          <w:sz w:val="22"/>
          <w:szCs w:val="22"/>
        </w:rPr>
        <w:t>—</w:t>
      </w:r>
      <w:r w:rsidR="00CE6E8D" w:rsidRPr="00F37139">
        <w:rPr>
          <w:rFonts w:ascii="Arial" w:hAnsi="Arial" w:cs="Arial"/>
          <w:sz w:val="22"/>
          <w:szCs w:val="22"/>
        </w:rPr>
        <w:t xml:space="preserve"> Класс дисперсных грунтов с физическими, физико-химическими или контактными структурными с</w:t>
      </w:r>
      <w:r w:rsidR="00CE6E8D" w:rsidRPr="00966076">
        <w:rPr>
          <w:rFonts w:ascii="Arial" w:hAnsi="Arial" w:cs="Arial"/>
          <w:sz w:val="22"/>
          <w:szCs w:val="22"/>
        </w:rPr>
        <w:t>вязями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560"/>
        <w:gridCol w:w="1560"/>
        <w:gridCol w:w="3454"/>
        <w:gridCol w:w="2678"/>
        <w:gridCol w:w="3542"/>
        <w:gridCol w:w="1360"/>
      </w:tblGrid>
      <w:tr w:rsidR="00CE6E8D" w:rsidRPr="006E1F17" w14:paraId="739290DB" w14:textId="77777777" w:rsidTr="00000243">
        <w:trPr>
          <w:trHeight w:val="20"/>
          <w:tblHeader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7D63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Подкласс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41309" w14:textId="06E055E4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Группа</w:t>
            </w:r>
          </w:p>
          <w:p w14:paraId="4A8B1277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(генезис)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04309" w14:textId="674BB902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Подгруппа</w:t>
            </w:r>
          </w:p>
          <w:p w14:paraId="26288803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(условия образования)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A976" w14:textId="5F056FDF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Тип</w:t>
            </w:r>
          </w:p>
          <w:p w14:paraId="40D013EB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(вещественный состав)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9088C" w14:textId="77777777" w:rsidR="006D47C2" w:rsidRPr="006D47C2" w:rsidRDefault="006D47C2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Вид</w:t>
            </w:r>
          </w:p>
          <w:p w14:paraId="4EE9A518" w14:textId="77777777" w:rsidR="00CE6E8D" w:rsidRPr="006E1F17" w:rsidRDefault="006D47C2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D47C2">
              <w:rPr>
                <w:rFonts w:ascii="Arial" w:hAnsi="Arial" w:cs="Arial"/>
              </w:rPr>
              <w:t>(петрографически</w:t>
            </w:r>
            <w:r w:rsidR="00A14F38">
              <w:rPr>
                <w:rFonts w:ascii="Arial" w:hAnsi="Arial" w:cs="Arial"/>
              </w:rPr>
              <w:t>й</w:t>
            </w:r>
            <w:r w:rsidRPr="006D47C2">
              <w:rPr>
                <w:rFonts w:ascii="Arial" w:hAnsi="Arial" w:cs="Arial"/>
              </w:rPr>
              <w:t>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F796F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Разновид-ности</w:t>
            </w:r>
          </w:p>
        </w:tc>
      </w:tr>
      <w:tr w:rsidR="00CE6E8D" w:rsidRPr="006E1F17" w14:paraId="6216DBCD" w14:textId="77777777" w:rsidTr="00000243">
        <w:trPr>
          <w:trHeight w:val="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CC1360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Наиме-</w:t>
            </w:r>
          </w:p>
          <w:p w14:paraId="2810206B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87AD9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  <w:r w:rsidRPr="006E1F17">
              <w:rPr>
                <w:rFonts w:ascii="Arial" w:hAnsi="Arial" w:cs="Arial"/>
              </w:rPr>
              <w:t>Тип связи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4D7F5D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1C1D41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9B13DE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55E98B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D2E51" w14:textId="77777777" w:rsidR="00CE6E8D" w:rsidRPr="006E1F17" w:rsidRDefault="00CE6E8D" w:rsidP="000002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7BA24F8E" w14:textId="77777777" w:rsidTr="00000243">
        <w:trPr>
          <w:trHeight w:val="20"/>
        </w:trPr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2369" w14:textId="12D1F3C6" w:rsidR="001723BB" w:rsidRPr="00261369" w:rsidRDefault="001723BB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Не</w:t>
            </w:r>
            <w:r w:rsidR="002613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369">
              <w:rPr>
                <w:rFonts w:ascii="Arial" w:hAnsi="Arial" w:cs="Arial"/>
                <w:sz w:val="18"/>
                <w:szCs w:val="18"/>
              </w:rPr>
              <w:t>связные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81D" w14:textId="6EA1984C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Контакты трения и</w:t>
            </w:r>
          </w:p>
          <w:p w14:paraId="65FD599F" w14:textId="485C971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зацепления</w:t>
            </w:r>
          </w:p>
          <w:p w14:paraId="436427D7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3F57" w14:textId="231D3462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Осадочные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DD73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Флювиальные, ледниковые, эоловые, склоновые и др.</w:t>
            </w:r>
          </w:p>
        </w:tc>
        <w:tc>
          <w:tcPr>
            <w:tcW w:w="2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4D89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Минеральные</w:t>
            </w:r>
          </w:p>
        </w:tc>
        <w:tc>
          <w:tcPr>
            <w:tcW w:w="3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28E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Крупнообломочные грунты</w:t>
            </w:r>
          </w:p>
          <w:p w14:paraId="7C9C2DDB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Пески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877D" w14:textId="326F6413" w:rsidR="00000243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Выделяют</w:t>
            </w:r>
          </w:p>
          <w:p w14:paraId="0E981675" w14:textId="0DC3AB76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 соответ-ствии с частью  Б.2 приложения Б и частью В.2 прило -жения В</w:t>
            </w:r>
          </w:p>
        </w:tc>
      </w:tr>
      <w:tr w:rsidR="00A56259" w:rsidRPr="006E1F17" w14:paraId="7BEC095C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2FE9D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829B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FA4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FAA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DBD7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Органо-минеральные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7CFB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Заторфованные пески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273AA" w14:textId="77777777" w:rsidR="00A56259" w:rsidRPr="006E1F17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510B740A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00F00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127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39F3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Вулканогенно-осадочные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5BD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Вулканогенно-осадочные, осадочно-вулканогенные, пирокластические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42B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Минеральные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DA9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Вулканогенно-обломочные грунты</w:t>
            </w:r>
          </w:p>
          <w:p w14:paraId="3DEE36A5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Вулканические пески, пеплы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2125" w14:textId="77777777" w:rsidR="00A56259" w:rsidRPr="006E1F17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722911CA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772E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E77E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A710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Элювиальные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E5EF" w14:textId="765F09E3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Образованные в результате выветривания: физического, физико-химического, химического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C27C" w14:textId="370B3344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Минеральные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5E2" w14:textId="43BA7D76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Крупнообломочные грунты и пески обломочных и дисперсных зон коры  выветривания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8C17" w14:textId="77777777" w:rsidR="00A56259" w:rsidRPr="006E1F17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01CD967A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5E81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58E7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47D2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Техногенные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51C14" w14:textId="785464D7" w:rsidR="00A56259" w:rsidRPr="00261369" w:rsidRDefault="00A56259" w:rsidP="00000243">
            <w:pPr>
              <w:pStyle w:val="a7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Техногенно измененные,</w:t>
            </w:r>
            <w:r w:rsidRPr="00261369">
              <w:rPr>
                <w:rFonts w:ascii="Arial" w:hAnsi="Arial" w:cs="Arial"/>
                <w:sz w:val="18"/>
                <w:szCs w:val="18"/>
              </w:rPr>
              <w:t xml:space="preserve"> перемещенные и преобразованные природные несвязные грунты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0E79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Все типы техногенно измененных, перемещенных и преобразованных природных  несвязных грунтов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EFE51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Все виды техногенно измененных, перемещенных и преобразованных природных  несвязных грунтов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F3268" w14:textId="77777777" w:rsidR="00A56259" w:rsidRPr="006E1F17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06A21231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FDD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2E4F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232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D54F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Антропогенно образованные грунты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F392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Различные типы антропогенных грунтов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089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Различные виды антропогенных грунтов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5BFF5" w14:textId="77777777" w:rsidR="00A56259" w:rsidRPr="006E1F17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72488FCE" w14:textId="77777777" w:rsidTr="00000243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2C4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Связ-ные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0FF30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Водно-</w:t>
            </w:r>
          </w:p>
          <w:p w14:paraId="509AA0F0" w14:textId="646BF5D3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коллоидные</w:t>
            </w:r>
          </w:p>
          <w:p w14:paraId="571D027C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и волокнистые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2D16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Осадочные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6E4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Флювиальные, ледниковые, эоловые, склоновые и др.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7FC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Минеральные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B77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Глинистые грунты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018E" w14:textId="77777777" w:rsidR="00A56259" w:rsidRPr="006E1F17" w:rsidRDefault="00A56259" w:rsidP="000002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77D28011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1CF44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9403D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4A84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23A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0E5C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Органо-минеральные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2BF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Илы</w:t>
            </w:r>
          </w:p>
          <w:p w14:paraId="63B947DF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Сапропели</w:t>
            </w:r>
          </w:p>
          <w:p w14:paraId="56072D4C" w14:textId="1CC29751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Заторфованные  глинистые грунты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19D0A" w14:textId="77777777" w:rsidR="00A56259" w:rsidRPr="006E1F17" w:rsidRDefault="00A56259" w:rsidP="000002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71313A10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FAB1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95582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3B5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B89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Озерно-болотные, болотные, аллювиально-болотные и др.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3602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Органические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D041" w14:textId="7033B4F9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Торфы</w:t>
            </w:r>
          </w:p>
          <w:p w14:paraId="47D52C2C" w14:textId="0AB2974B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Сапропели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C76AA" w14:textId="77777777" w:rsidR="00A56259" w:rsidRPr="006E1F17" w:rsidRDefault="00A56259" w:rsidP="000002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24678D29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8D5DA5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B9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Базовые кон-такты и экзо-генно преоб- разованные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25E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Элювиальные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633" w14:textId="0062BBD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Образованные в результате выветривания: физического, физико-химического, химического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45B" w14:textId="66CCE54B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Минеральные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B8E1" w14:textId="5D85654F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Глинистые грунты дисперсных зон коры выветривания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F7710" w14:textId="77777777" w:rsidR="00A56259" w:rsidRPr="006E1F17" w:rsidRDefault="00A56259" w:rsidP="0000024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1E0CB8BC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2A8C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0FBA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Базовые кон-такты и техно- генно преоб -разованные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EBA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Техногенные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10EA9" w14:textId="7DC06579" w:rsidR="00A56259" w:rsidRPr="00261369" w:rsidRDefault="00A56259" w:rsidP="00000243">
            <w:pPr>
              <w:pStyle w:val="a7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Техногенно измененные,</w:t>
            </w:r>
            <w:r w:rsidRPr="00261369">
              <w:rPr>
                <w:rFonts w:ascii="Arial" w:hAnsi="Arial" w:cs="Arial"/>
                <w:sz w:val="18"/>
                <w:szCs w:val="18"/>
              </w:rPr>
              <w:t xml:space="preserve"> перемещенные и преобразованные природные несвязные грунты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C421C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Все типы техногенно измененных, перемещенных и преобразованных несвязных грунтов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0868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Все виды техногенно измененных, перемещенных и преобразованных природных  несвязных грунтов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C6EA0" w14:textId="77777777" w:rsidR="00A56259" w:rsidRPr="006E1F17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A56259" w:rsidRPr="006E1F17" w14:paraId="5E330B77" w14:textId="77777777" w:rsidTr="00000243">
        <w:trPr>
          <w:trHeight w:val="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825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7F4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6C9" w14:textId="77777777" w:rsidR="00A56259" w:rsidRPr="00261369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137B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Антропогенно образованные грунты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3645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Различные типы антропогенных грунтов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DB7" w14:textId="77777777" w:rsidR="00A56259" w:rsidRPr="00261369" w:rsidRDefault="00A56259" w:rsidP="0000024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Различные виды антропогенных грунтов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053E" w14:textId="77777777" w:rsidR="00A56259" w:rsidRPr="006E1F17" w:rsidRDefault="00A56259" w:rsidP="00000243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14:paraId="674BBC4E" w14:textId="77777777" w:rsidR="001F06C1" w:rsidRPr="00412611" w:rsidRDefault="00A60B7C" w:rsidP="007F3B04">
      <w:pPr>
        <w:pStyle w:val="2"/>
        <w:keepNext w:val="0"/>
        <w:widowControl w:val="0"/>
        <w:tabs>
          <w:tab w:val="left" w:pos="2268"/>
        </w:tabs>
        <w:spacing w:before="0" w:after="120"/>
        <w:rPr>
          <w:rFonts w:ascii="Arial" w:hAnsi="Arial" w:cs="Arial"/>
          <w:b w:val="0"/>
          <w:i w:val="0"/>
          <w:sz w:val="22"/>
          <w:szCs w:val="22"/>
        </w:rPr>
      </w:pPr>
      <w:bookmarkStart w:id="20" w:name="_Toc517287548"/>
      <w:r>
        <w:rPr>
          <w:rFonts w:ascii="Arial" w:hAnsi="Arial" w:cs="Arial"/>
          <w:b w:val="0"/>
          <w:i w:val="0"/>
          <w:sz w:val="22"/>
          <w:szCs w:val="22"/>
        </w:rPr>
        <w:br w:type="page"/>
      </w:r>
      <w:r w:rsidR="001F06C1" w:rsidRPr="00412611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Таблица 3 – Класс мерзлых грунтов с криогенными </w:t>
      </w:r>
      <w:r w:rsidR="003746AE" w:rsidRPr="00412611">
        <w:rPr>
          <w:rFonts w:ascii="Arial" w:hAnsi="Arial" w:cs="Arial"/>
          <w:b w:val="0"/>
          <w:i w:val="0"/>
          <w:sz w:val="22"/>
          <w:szCs w:val="22"/>
        </w:rPr>
        <w:t xml:space="preserve">и базовыми структурными связями </w:t>
      </w:r>
      <w:bookmarkEnd w:id="20"/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963"/>
        <w:gridCol w:w="2032"/>
        <w:gridCol w:w="3623"/>
        <w:gridCol w:w="1664"/>
        <w:gridCol w:w="2403"/>
        <w:gridCol w:w="1645"/>
        <w:gridCol w:w="18"/>
      </w:tblGrid>
      <w:tr w:rsidR="00E56650" w:rsidRPr="00261369" w14:paraId="716B0C3B" w14:textId="77777777" w:rsidTr="00261369">
        <w:trPr>
          <w:trHeight w:val="20"/>
          <w:tblHeader/>
        </w:trPr>
        <w:tc>
          <w:tcPr>
            <w:tcW w:w="3708" w:type="dxa"/>
            <w:gridSpan w:val="2"/>
            <w:vAlign w:val="center"/>
          </w:tcPr>
          <w:p w14:paraId="5F83E1A3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Подкласс</w:t>
            </w:r>
          </w:p>
        </w:tc>
        <w:tc>
          <w:tcPr>
            <w:tcW w:w="2070" w:type="dxa"/>
            <w:vMerge w:val="restart"/>
            <w:vAlign w:val="center"/>
          </w:tcPr>
          <w:p w14:paraId="61741A3B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Группа</w:t>
            </w:r>
          </w:p>
          <w:p w14:paraId="3E1F387A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(генезис)</w:t>
            </w:r>
          </w:p>
        </w:tc>
        <w:tc>
          <w:tcPr>
            <w:tcW w:w="3695" w:type="dxa"/>
            <w:vMerge w:val="restart"/>
            <w:vAlign w:val="center"/>
          </w:tcPr>
          <w:p w14:paraId="4EC68180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Подгруппа</w:t>
            </w:r>
          </w:p>
          <w:p w14:paraId="3062FBE5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(условия образования)</w:t>
            </w:r>
          </w:p>
        </w:tc>
        <w:tc>
          <w:tcPr>
            <w:tcW w:w="1694" w:type="dxa"/>
            <w:vMerge w:val="restart"/>
            <w:vAlign w:val="center"/>
          </w:tcPr>
          <w:p w14:paraId="60664559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Тип</w:t>
            </w:r>
          </w:p>
          <w:p w14:paraId="4E7F5A45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(вещественный состав)</w:t>
            </w:r>
          </w:p>
        </w:tc>
        <w:tc>
          <w:tcPr>
            <w:tcW w:w="2449" w:type="dxa"/>
            <w:vMerge w:val="restart"/>
            <w:vAlign w:val="center"/>
          </w:tcPr>
          <w:p w14:paraId="06B6FB56" w14:textId="77777777" w:rsidR="00E56650" w:rsidRPr="00261369" w:rsidRDefault="00A14F38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Вид</w:t>
            </w:r>
            <w:r w:rsidRPr="00261369">
              <w:rPr>
                <w:rFonts w:ascii="Arial" w:hAnsi="Arial" w:cs="Arial"/>
              </w:rPr>
              <w:br/>
              <w:t>(петрографический)</w:t>
            </w:r>
          </w:p>
        </w:tc>
        <w:tc>
          <w:tcPr>
            <w:tcW w:w="1693" w:type="dxa"/>
            <w:gridSpan w:val="2"/>
            <w:vMerge w:val="restart"/>
            <w:vAlign w:val="center"/>
          </w:tcPr>
          <w:p w14:paraId="34D4C5CB" w14:textId="77777777" w:rsidR="00E56650" w:rsidRPr="00261369" w:rsidRDefault="003746AE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Разновид-</w:t>
            </w:r>
          </w:p>
          <w:p w14:paraId="61B4D562" w14:textId="77777777" w:rsidR="003746AE" w:rsidRPr="00261369" w:rsidRDefault="003746AE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ности</w:t>
            </w:r>
          </w:p>
        </w:tc>
      </w:tr>
      <w:tr w:rsidR="00E56650" w:rsidRPr="00261369" w14:paraId="00B3BE6F" w14:textId="77777777" w:rsidTr="00261369">
        <w:trPr>
          <w:trHeight w:val="20"/>
          <w:tblHeader/>
        </w:trPr>
        <w:tc>
          <w:tcPr>
            <w:tcW w:w="1708" w:type="dxa"/>
            <w:tcBorders>
              <w:bottom w:val="double" w:sz="4" w:space="0" w:color="auto"/>
            </w:tcBorders>
            <w:vAlign w:val="center"/>
          </w:tcPr>
          <w:p w14:paraId="32C12866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37995D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eastAsia="Calibri" w:hAnsi="Arial" w:cs="Arial"/>
              </w:rPr>
              <w:t>Тип связи</w:t>
            </w: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14:paraId="6B034320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95" w:type="dxa"/>
            <w:vMerge/>
            <w:tcBorders>
              <w:bottom w:val="double" w:sz="4" w:space="0" w:color="auto"/>
            </w:tcBorders>
            <w:vAlign w:val="center"/>
          </w:tcPr>
          <w:p w14:paraId="77330142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  <w:vAlign w:val="center"/>
          </w:tcPr>
          <w:p w14:paraId="7AC42AB2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vMerge/>
            <w:tcBorders>
              <w:bottom w:val="double" w:sz="4" w:space="0" w:color="auto"/>
            </w:tcBorders>
            <w:vAlign w:val="center"/>
          </w:tcPr>
          <w:p w14:paraId="52A6FA41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ADB78BC" w14:textId="77777777" w:rsidR="00E56650" w:rsidRPr="00261369" w:rsidRDefault="00E56650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4413CC74" w14:textId="77777777" w:rsidTr="00261369">
        <w:trPr>
          <w:gridAfter w:val="1"/>
          <w:wAfter w:w="18" w:type="dxa"/>
          <w:trHeight w:val="20"/>
        </w:trPr>
        <w:tc>
          <w:tcPr>
            <w:tcW w:w="1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D5ECD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Полускальные мерзлые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A93F9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Базовые связи с</w:t>
            </w:r>
          </w:p>
          <w:p w14:paraId="121B90F6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наложенными криогенными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F2E7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Природные</w:t>
            </w:r>
          </w:p>
          <w:p w14:paraId="5B3750F9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Мерзлые</w:t>
            </w:r>
          </w:p>
        </w:tc>
        <w:tc>
          <w:tcPr>
            <w:tcW w:w="3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3E1D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Магматические (интрузивные, эффузивные), метаморфические, осадочные, вулканогенно-осадочные, элювиальные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E0B0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типы полускальных грунтов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870C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виды полускальных грунтов</w:t>
            </w:r>
          </w:p>
        </w:tc>
        <w:tc>
          <w:tcPr>
            <w:tcW w:w="16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6994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Выделяют в соответствии с частью Б.3 приложения Б и частью В.3 приложения В</w:t>
            </w:r>
          </w:p>
        </w:tc>
      </w:tr>
      <w:tr w:rsidR="007F3B04" w:rsidRPr="00261369" w14:paraId="0234601D" w14:textId="77777777" w:rsidTr="00261369">
        <w:trPr>
          <w:gridAfter w:val="1"/>
          <w:wAfter w:w="18" w:type="dxa"/>
          <w:trHeight w:val="20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61CC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98EA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A1F9F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Техногенные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C1610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Природные промороженные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75508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типы полускальных</w:t>
            </w:r>
          </w:p>
          <w:p w14:paraId="7005D910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грунтов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52DC1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виды полускальных грунтов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9112A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0A03F886" w14:textId="77777777" w:rsidTr="00261369">
        <w:trPr>
          <w:gridAfter w:val="1"/>
          <w:wAfter w:w="18" w:type="dxa"/>
          <w:trHeight w:val="20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E292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D10E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0B03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32E8E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Мерзлые  природные термостабилизированные грунты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EDD5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9C724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83DA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6C6A61C8" w14:textId="77777777" w:rsidTr="00261369">
        <w:trPr>
          <w:gridAfter w:val="1"/>
          <w:wAfter w:w="18" w:type="dxa"/>
          <w:trHeight w:val="20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43E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824C5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74FA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80C25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Промороженные грунты с приобретенными  цементационными связями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6A3AE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Антропогенно образованные грунты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24BE9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Различные виды антропогенных грунтов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713AA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26379748" w14:textId="77777777" w:rsidTr="00261369">
        <w:trPr>
          <w:gridAfter w:val="1"/>
          <w:wAfter w:w="18" w:type="dxa"/>
          <w:trHeight w:val="666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62DC4" w14:textId="6B5B7DDC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Дисперсные мерзлые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698A2" w14:textId="2FF84614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Криогенные и</w:t>
            </w:r>
          </w:p>
          <w:p w14:paraId="039A764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базовые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8BCE3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Природные</w:t>
            </w:r>
          </w:p>
          <w:p w14:paraId="65333FA8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Мерзлые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DFF26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Осадочные, вулканогенно-осадочные, элювиальные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3CF4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типы дисперсных грунтов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490F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виды дисперсных грунтов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4BE5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571FFD01" w14:textId="77777777" w:rsidTr="00261369">
        <w:trPr>
          <w:gridAfter w:val="1"/>
          <w:wAfter w:w="18" w:type="dxa"/>
          <w:trHeight w:val="28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36020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8398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41B24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Техногенные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1DB0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Природные промороженные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CF9D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типы дисперсных грунтов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A1DA0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виды дисперсных грунтов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5F84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4E0A4B6C" w14:textId="77777777" w:rsidTr="00261369">
        <w:trPr>
          <w:gridAfter w:val="1"/>
          <w:wAfter w:w="18" w:type="dxa"/>
          <w:trHeight w:val="28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F618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2AB52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2FE6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57FD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Мерзлые  природные термостабилизированные грунты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8DC5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07C63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08FD2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1FF35C3F" w14:textId="77777777" w:rsidTr="00261369">
        <w:trPr>
          <w:gridAfter w:val="1"/>
          <w:wAfter w:w="18" w:type="dxa"/>
          <w:trHeight w:val="289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5542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FBBD1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F7B2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F5F66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Перемещенные мерзлые и перемещенные искусственно промороженные грунты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AFF0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9428A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A4C07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3D8F8CF6" w14:textId="77777777" w:rsidTr="00261369">
        <w:trPr>
          <w:gridAfter w:val="1"/>
          <w:wAfter w:w="18" w:type="dxa"/>
          <w:trHeight w:val="289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9D19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BB79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5E04F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F7E3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Промороженные грунты с приобретенными  цементационными связями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49A5A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Антропогенно образованные грунты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25533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Различные виды антропогенных грунтов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B4B96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0A3F6C7F" w14:textId="77777777" w:rsidTr="00261369">
        <w:trPr>
          <w:gridAfter w:val="1"/>
          <w:wAfter w:w="18" w:type="dxa"/>
          <w:trHeight w:val="2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FA08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Ледогрунт и лед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ED2E8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Криогенные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E307" w14:textId="62A52922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Льды конституционные: пластовые, жильные,</w:t>
            </w:r>
          </w:p>
          <w:p w14:paraId="008B47B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повторно-жильные и др.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FA5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Сегрегационные, инъекционные, ледниковые, наледные, речные, озерные, морские, донные, инфильтрационные, жильные, повторно-жильные, пещерные и др.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AE6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грунты с льдистостью более 0,9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1F75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Льды разного состава</w:t>
            </w:r>
          </w:p>
          <w:p w14:paraId="38158427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Ледогрунты разного состава</w:t>
            </w:r>
          </w:p>
          <w:p w14:paraId="2C7B8BEF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41968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F3B04" w:rsidRPr="00261369" w14:paraId="310ED57A" w14:textId="77777777" w:rsidTr="00261369">
        <w:trPr>
          <w:gridAfter w:val="1"/>
          <w:wAfter w:w="18" w:type="dxa"/>
          <w:trHeight w:val="20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314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FEC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96A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Техногенный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8B2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Намороженные и перемещенные льды и ледогрунты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854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Антропогенные льды и ледогрунты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7A0B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1369">
              <w:rPr>
                <w:rFonts w:ascii="Arial" w:hAnsi="Arial" w:cs="Arial"/>
                <w:bCs/>
                <w:sz w:val="18"/>
                <w:szCs w:val="18"/>
              </w:rPr>
              <w:t>Все виды искусственных ледогрунтов и льдов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A9D3" w14:textId="77777777" w:rsidR="007F3B04" w:rsidRPr="00261369" w:rsidRDefault="007F3B04" w:rsidP="0026136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21206A49" w14:textId="77777777" w:rsidR="007F3B04" w:rsidRPr="007F3B04" w:rsidRDefault="007F3B04" w:rsidP="00483F35">
      <w:pPr>
        <w:pStyle w:val="2"/>
        <w:keepNext w:val="0"/>
        <w:widowControl w:val="0"/>
        <w:tabs>
          <w:tab w:val="left" w:pos="2268"/>
        </w:tabs>
        <w:spacing w:before="0" w:after="120"/>
        <w:rPr>
          <w:rFonts w:ascii="Arial" w:hAnsi="Arial" w:cs="Arial"/>
          <w:b w:val="0"/>
          <w:i w:val="0"/>
          <w:sz w:val="22"/>
          <w:szCs w:val="22"/>
        </w:rPr>
      </w:pPr>
      <w:r>
        <w:rPr>
          <w:rStyle w:val="14"/>
          <w:rFonts w:ascii="Arial" w:hAnsi="Arial" w:cs="Arial"/>
          <w:bCs w:val="0"/>
          <w:sz w:val="22"/>
          <w:szCs w:val="22"/>
        </w:rPr>
        <w:br w:type="page"/>
      </w:r>
      <w:bookmarkStart w:id="21" w:name="_Toc518510637"/>
      <w:bookmarkStart w:id="22" w:name="_Toc517287549"/>
      <w:r w:rsidRPr="007F3B04">
        <w:rPr>
          <w:rFonts w:ascii="Arial" w:hAnsi="Arial" w:cs="Arial"/>
          <w:b w:val="0"/>
          <w:i w:val="0"/>
          <w:sz w:val="22"/>
          <w:szCs w:val="22"/>
        </w:rPr>
        <w:lastRenderedPageBreak/>
        <w:t>Т а б л и ц а 4 ─ Геотехническая типизация талых грунтов инженерно-геологических подклассов (таблицы 1-2) по основным геотехническим свойствам</w:t>
      </w:r>
      <w:bookmarkEnd w:id="21"/>
      <w:bookmarkEnd w:id="22"/>
      <w:r w:rsidRPr="007F3B04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1"/>
        <w:gridCol w:w="1426"/>
        <w:gridCol w:w="1448"/>
        <w:gridCol w:w="2588"/>
        <w:gridCol w:w="1734"/>
        <w:gridCol w:w="1734"/>
        <w:gridCol w:w="5115"/>
      </w:tblGrid>
      <w:tr w:rsidR="007F3B04" w:rsidRPr="00261369" w14:paraId="7587AE0F" w14:textId="77777777" w:rsidTr="00261369">
        <w:trPr>
          <w:trHeight w:val="20"/>
          <w:tblHeader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A3880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37E12" w14:textId="77777777" w:rsid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Группа</w:t>
            </w:r>
          </w:p>
          <w:p w14:paraId="7E76795D" w14:textId="7BB555A4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</w:rPr>
            </w:pPr>
            <w:r w:rsidRPr="00261369">
              <w:rPr>
                <w:rFonts w:ascii="Arial" w:hAnsi="Arial" w:cs="Arial"/>
              </w:rPr>
              <w:t>(признак)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AD029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Подгруппа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0739B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  <w:b/>
                <w:bCs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Геотехническая разность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29CF6" w14:textId="17BDA64E" w:rsidR="00261369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Общая характеристика</w:t>
            </w:r>
          </w:p>
          <w:p w14:paraId="015002CA" w14:textId="1489A744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b/>
                <w:bCs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подгруппы</w:t>
            </w:r>
          </w:p>
        </w:tc>
      </w:tr>
      <w:tr w:rsidR="007F3B04" w:rsidRPr="00261369" w14:paraId="67FD34E3" w14:textId="77777777" w:rsidTr="00261369">
        <w:trPr>
          <w:trHeight w:val="20"/>
          <w:tblHeader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D7BDE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FA24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A3915" w14:textId="61A1C657" w:rsidR="007F3B04" w:rsidRPr="00261369" w:rsidRDefault="007F3B04" w:rsidP="00261369">
            <w:pPr>
              <w:pStyle w:val="aff0"/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Название</w:t>
            </w:r>
          </w:p>
          <w:p w14:paraId="3BEB8CC0" w14:textId="77777777" w:rsidR="00261369" w:rsidRDefault="007F3B04" w:rsidP="00261369">
            <w:pPr>
              <w:pStyle w:val="aff0"/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 xml:space="preserve">(классификационный </w:t>
            </w:r>
          </w:p>
          <w:p w14:paraId="44BC93CD" w14:textId="4CED0527" w:rsidR="007F3B04" w:rsidRPr="00261369" w:rsidRDefault="007F3B04" w:rsidP="00261369">
            <w:pPr>
              <w:pStyle w:val="aff0"/>
              <w:widowControl w:val="0"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признак)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EE9A8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Петрографические и литологические типы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67EC3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9E989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Основные геотехнические характеристики</w:t>
            </w: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11FC8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3B04" w:rsidRPr="00261369" w14:paraId="2CD5626B" w14:textId="77777777" w:rsidTr="00261369">
        <w:trPr>
          <w:trHeight w:val="20"/>
          <w:jc w:val="center"/>
        </w:trPr>
        <w:tc>
          <w:tcPr>
            <w:tcW w:w="96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7E2E4C5" w14:textId="27BCA727" w:rsidR="007F3B04" w:rsidRPr="00261369" w:rsidRDefault="00E51777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spacing w:val="54"/>
              </w:rPr>
            </w:pPr>
            <w:r>
              <w:rPr>
                <w:rStyle w:val="14"/>
                <w:rFonts w:ascii="Arial" w:hAnsi="Arial" w:cs="Arial"/>
                <w:spacing w:val="54"/>
              </w:rPr>
              <w:t xml:space="preserve"> </w:t>
            </w:r>
            <w:r w:rsidR="007F3B04" w:rsidRPr="00261369">
              <w:rPr>
                <w:rStyle w:val="14"/>
                <w:rFonts w:ascii="Arial" w:hAnsi="Arial" w:cs="Arial"/>
                <w:spacing w:val="54"/>
              </w:rPr>
              <w:t>Скальные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4084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Скальные прочные</w:t>
            </w:r>
          </w:p>
          <w:p w14:paraId="050AF7FA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(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R</w:t>
            </w:r>
            <w:r w:rsidRPr="00261369">
              <w:rPr>
                <w:rStyle w:val="14"/>
                <w:rFonts w:ascii="Arial" w:hAnsi="Arial" w:cs="Arial"/>
                <w:vertAlign w:val="subscript"/>
                <w:lang w:val="en-US"/>
              </w:rPr>
              <w:t xml:space="preserve">C </w:t>
            </w:r>
            <w:r w:rsidRPr="00261369">
              <w:rPr>
                <w:rStyle w:val="14"/>
                <w:rFonts w:ascii="Arial" w:hAnsi="Arial" w:cs="Arial"/>
              </w:rPr>
              <w:t>≥5)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7D424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 xml:space="preserve">Прочные и </w:t>
            </w:r>
            <w:r w:rsidRPr="00261369">
              <w:rPr>
                <w:rStyle w:val="14"/>
                <w:rFonts w:ascii="Arial" w:hAnsi="Arial" w:cs="Arial"/>
              </w:rPr>
              <w:t>средней прочности (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R</w:t>
            </w:r>
            <w:r w:rsidRPr="00261369">
              <w:rPr>
                <w:rStyle w:val="14"/>
                <w:rFonts w:ascii="Arial" w:hAnsi="Arial" w:cs="Arial"/>
                <w:vertAlign w:val="subscript"/>
                <w:lang w:val="en-US"/>
              </w:rPr>
              <w:t>C</w:t>
            </w:r>
            <w:r w:rsidRPr="00261369">
              <w:rPr>
                <w:rStyle w:val="61"/>
                <w:rFonts w:ascii="Arial" w:hAnsi="Arial" w:cs="Arial"/>
              </w:rPr>
              <w:t>≥15)</w:t>
            </w:r>
          </w:p>
        </w:tc>
        <w:tc>
          <w:tcPr>
            <w:tcW w:w="2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223E6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Магматические и метаморфические (</w:t>
            </w:r>
            <w:r w:rsidRPr="00261369">
              <w:rPr>
                <w:rStyle w:val="14"/>
                <w:rFonts w:ascii="Arial" w:hAnsi="Arial" w:cs="Arial"/>
              </w:rPr>
              <w:t>гранит, базальт,</w:t>
            </w:r>
            <w:r w:rsidRPr="00261369">
              <w:rPr>
                <w:rStyle w:val="71"/>
                <w:rFonts w:ascii="Arial" w:hAnsi="Arial" w:cs="Arial"/>
              </w:rPr>
              <w:t xml:space="preserve"> </w:t>
            </w:r>
            <w:r w:rsidRPr="00261369">
              <w:rPr>
                <w:rStyle w:val="14"/>
                <w:rFonts w:ascii="Arial" w:hAnsi="Arial" w:cs="Arial"/>
              </w:rPr>
              <w:t>кварцит, гнейс,</w:t>
            </w:r>
            <w:r w:rsidRPr="00261369">
              <w:rPr>
                <w:rStyle w:val="71"/>
                <w:rFonts w:ascii="Arial" w:hAnsi="Arial" w:cs="Arial"/>
              </w:rPr>
              <w:t xml:space="preserve"> </w:t>
            </w:r>
            <w:r w:rsidRPr="00261369">
              <w:rPr>
                <w:rStyle w:val="14"/>
                <w:rFonts w:ascii="Arial" w:hAnsi="Arial" w:cs="Arial"/>
              </w:rPr>
              <w:t>сланцы</w:t>
            </w:r>
            <w:r w:rsidRPr="002613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7F895" w14:textId="36CF7726" w:rsidR="007F3B04" w:rsidRPr="00261369" w:rsidRDefault="007F3B04" w:rsidP="00FB483B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Монолитные и слаботрещиноваты</w:t>
            </w:r>
            <w:r w:rsidR="00FB483B">
              <w:rPr>
                <w:rStyle w:val="61"/>
                <w:rFonts w:ascii="Arial" w:hAnsi="Arial" w:cs="Arial"/>
              </w:rPr>
              <w:t>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857A6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КТП ≤ 0,5</w:t>
            </w:r>
          </w:p>
          <w:p w14:paraId="3F776E3F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RQD</w:t>
            </w:r>
            <w:r w:rsidRPr="00261369">
              <w:rPr>
                <w:rStyle w:val="61"/>
                <w:rFonts w:ascii="Arial" w:hAnsi="Arial" w:cs="Arial"/>
                <w:vertAlign w:val="subscript"/>
              </w:rPr>
              <w:t>Е</w:t>
            </w:r>
            <w:r w:rsidRPr="00261369">
              <w:rPr>
                <w:rStyle w:val="61"/>
                <w:rFonts w:ascii="Arial" w:hAnsi="Arial" w:cs="Arial"/>
              </w:rPr>
              <w:t>≥75</w:t>
            </w:r>
          </w:p>
        </w:tc>
        <w:tc>
          <w:tcPr>
            <w:tcW w:w="50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D32F0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Плотность более 2,6.</w:t>
            </w:r>
          </w:p>
          <w:p w14:paraId="5228090A" w14:textId="1642E6CD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Пористость – доли процента</w:t>
            </w:r>
          </w:p>
          <w:p w14:paraId="64EF9507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Водостойкие.</w:t>
            </w:r>
            <w:r w:rsidRPr="00261369">
              <w:rPr>
                <w:rStyle w:val="61"/>
                <w:rFonts w:ascii="Arial" w:hAnsi="Arial" w:cs="Arial"/>
              </w:rPr>
              <w:t xml:space="preserve"> Не размокают. Водопроницаемость по трещинам.</w:t>
            </w:r>
          </w:p>
          <w:p w14:paraId="563529EC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69">
              <w:rPr>
                <w:rStyle w:val="61"/>
                <w:rFonts w:ascii="Arial" w:hAnsi="Arial" w:cs="Arial"/>
              </w:rPr>
              <w:t>Анизотропия сложения и свойств низкая</w:t>
            </w:r>
            <w:r w:rsidRPr="00261369">
              <w:rPr>
                <w:rStyle w:val="14"/>
                <w:rFonts w:ascii="Arial" w:hAnsi="Arial" w:cs="Arial"/>
              </w:rPr>
              <w:t>.</w:t>
            </w:r>
          </w:p>
          <w:p w14:paraId="509630A7" w14:textId="1F9D0F3B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</w:p>
        </w:tc>
      </w:tr>
      <w:tr w:rsidR="007F3B04" w:rsidRPr="00261369" w14:paraId="7D5DB9C6" w14:textId="77777777" w:rsidTr="00261369">
        <w:trPr>
          <w:trHeight w:val="20"/>
          <w:jc w:val="center"/>
        </w:trPr>
        <w:tc>
          <w:tcPr>
            <w:tcW w:w="9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D5DFE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B98D1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23E99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86805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61"/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B6BFF" w14:textId="6787ADF2" w:rsidR="007F3B04" w:rsidRPr="00261369" w:rsidRDefault="007F3B04" w:rsidP="00FB483B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Среднетрещиноваты</w:t>
            </w:r>
            <w:r w:rsidR="00FB483B">
              <w:rPr>
                <w:rStyle w:val="61"/>
                <w:rFonts w:ascii="Arial" w:hAnsi="Arial" w:cs="Arial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AE9DB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0,5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&gt;</w:t>
            </w:r>
            <w:r w:rsidRPr="00261369">
              <w:rPr>
                <w:rStyle w:val="14"/>
                <w:rFonts w:ascii="Arial" w:hAnsi="Arial" w:cs="Arial"/>
              </w:rPr>
              <w:t xml:space="preserve"> КТП ≥1,5</w:t>
            </w:r>
          </w:p>
          <w:p w14:paraId="01EA56B2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  <w:lang w:val="en-US"/>
              </w:rPr>
              <w:t>50≤</w:t>
            </w:r>
            <w:r w:rsidRPr="00261369">
              <w:rPr>
                <w:rStyle w:val="61"/>
                <w:rFonts w:ascii="Arial" w:hAnsi="Arial" w:cs="Arial"/>
              </w:rPr>
              <w:t>RQD</w:t>
            </w:r>
            <w:r w:rsidRPr="00261369">
              <w:rPr>
                <w:rStyle w:val="61"/>
                <w:rFonts w:ascii="Arial" w:hAnsi="Arial" w:cs="Arial"/>
                <w:vertAlign w:val="subscript"/>
              </w:rPr>
              <w:t>Е</w:t>
            </w:r>
            <w:r w:rsidRPr="00261369">
              <w:rPr>
                <w:rStyle w:val="61"/>
                <w:rFonts w:ascii="Arial" w:hAnsi="Arial" w:cs="Arial"/>
                <w:lang w:val="en-US"/>
              </w:rPr>
              <w:t xml:space="preserve"> &lt;75</w:t>
            </w:r>
          </w:p>
        </w:tc>
        <w:tc>
          <w:tcPr>
            <w:tcW w:w="5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C9FDE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</w:tr>
      <w:tr w:rsidR="007F3B04" w:rsidRPr="00261369" w14:paraId="57B698D5" w14:textId="77777777" w:rsidTr="00261369">
        <w:trPr>
          <w:trHeight w:val="20"/>
          <w:jc w:val="center"/>
        </w:trPr>
        <w:tc>
          <w:tcPr>
            <w:tcW w:w="9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CE5A2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1F56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1BE1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Малопрочные</w:t>
            </w:r>
          </w:p>
          <w:p w14:paraId="0F9F6779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369">
              <w:rPr>
                <w:rStyle w:val="14"/>
                <w:rFonts w:ascii="Arial" w:hAnsi="Arial" w:cs="Arial"/>
                <w:lang w:val="en-US"/>
              </w:rPr>
              <w:t>(</w:t>
            </w:r>
            <w:r w:rsidRPr="00261369">
              <w:rPr>
                <w:rStyle w:val="14"/>
                <w:rFonts w:ascii="Arial" w:hAnsi="Arial" w:cs="Arial"/>
              </w:rPr>
              <w:t>5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≤R</w:t>
            </w:r>
            <w:r w:rsidRPr="00261369">
              <w:rPr>
                <w:rStyle w:val="14"/>
                <w:rFonts w:ascii="Arial" w:hAnsi="Arial" w:cs="Arial"/>
                <w:vertAlign w:val="subscript"/>
                <w:lang w:val="en-US"/>
              </w:rPr>
              <w:t>C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&lt;15)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15389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Магматические и метаморфические</w:t>
            </w:r>
            <w:r w:rsidRPr="00261369">
              <w:rPr>
                <w:rStyle w:val="14"/>
                <w:rFonts w:ascii="Arial" w:hAnsi="Arial" w:cs="Arial"/>
              </w:rPr>
              <w:t xml:space="preserve"> (скарны, милониты, известняки, песчаники, конгломераты гипс)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B304" w14:textId="471DE5DB" w:rsidR="007F3B04" w:rsidRPr="00261369" w:rsidRDefault="007F3B04" w:rsidP="00FB483B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Среднетрещиноваты</w:t>
            </w:r>
            <w:r w:rsidR="00FB483B">
              <w:rPr>
                <w:rStyle w:val="61"/>
                <w:rFonts w:ascii="Arial" w:hAnsi="Arial" w:cs="Arial"/>
              </w:rPr>
              <w:t>е</w:t>
            </w:r>
            <w:r w:rsidRPr="00261369">
              <w:rPr>
                <w:rStyle w:val="61"/>
                <w:rFonts w:ascii="Arial" w:hAnsi="Arial" w:cs="Arial"/>
              </w:rPr>
              <w:t xml:space="preserve"> и сильнотрещиноваты</w:t>
            </w:r>
            <w:r w:rsidR="00FB483B">
              <w:rPr>
                <w:rStyle w:val="61"/>
                <w:rFonts w:ascii="Arial" w:hAnsi="Arial" w:cs="Arial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69138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1,5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≤</w:t>
            </w:r>
            <w:r w:rsidRPr="00261369">
              <w:rPr>
                <w:rStyle w:val="14"/>
                <w:rFonts w:ascii="Arial" w:hAnsi="Arial" w:cs="Arial"/>
              </w:rPr>
              <w:t>КТП≤3</w:t>
            </w:r>
          </w:p>
          <w:p w14:paraId="1F9DF959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  <w:lang w:val="en-US"/>
              </w:rPr>
              <w:t>30≤</w:t>
            </w:r>
            <w:r w:rsidRPr="00261369">
              <w:rPr>
                <w:rStyle w:val="61"/>
                <w:rFonts w:ascii="Arial" w:hAnsi="Arial" w:cs="Arial"/>
              </w:rPr>
              <w:t>RQD</w:t>
            </w:r>
            <w:r w:rsidRPr="00261369">
              <w:rPr>
                <w:rStyle w:val="61"/>
                <w:rFonts w:ascii="Arial" w:hAnsi="Arial" w:cs="Arial"/>
                <w:vertAlign w:val="subscript"/>
              </w:rPr>
              <w:t>Е</w:t>
            </w:r>
            <w:r w:rsidRPr="00261369">
              <w:rPr>
                <w:rStyle w:val="61"/>
                <w:rFonts w:ascii="Arial" w:hAnsi="Arial" w:cs="Arial"/>
                <w:lang w:val="en-US"/>
              </w:rPr>
              <w:t xml:space="preserve"> &lt;75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834F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Плотность более 2,2 г/см</w:t>
            </w:r>
            <w:r w:rsidRPr="00261369">
              <w:rPr>
                <w:rStyle w:val="61"/>
                <w:rFonts w:ascii="Arial" w:hAnsi="Arial" w:cs="Arial"/>
                <w:vertAlign w:val="superscript"/>
              </w:rPr>
              <w:t>3</w:t>
            </w:r>
            <w:r w:rsidRPr="00261369">
              <w:rPr>
                <w:rStyle w:val="61"/>
                <w:rFonts w:ascii="Arial" w:hAnsi="Arial" w:cs="Arial"/>
              </w:rPr>
              <w:t>.</w:t>
            </w:r>
          </w:p>
          <w:p w14:paraId="0C81151D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Пористость менее 15 %</w:t>
            </w:r>
          </w:p>
          <w:p w14:paraId="4F13C1D7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Водостойкость определяет тип цемента (глинистый ─  небольшая, карбонатный и сульфатный - растворяются).</w:t>
            </w:r>
          </w:p>
          <w:p w14:paraId="440039CF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Анизотропия сложения и свойств средняя</w:t>
            </w:r>
          </w:p>
        </w:tc>
      </w:tr>
      <w:tr w:rsidR="007F3B04" w:rsidRPr="00261369" w14:paraId="05AC835C" w14:textId="77777777" w:rsidTr="00261369">
        <w:trPr>
          <w:trHeight w:val="20"/>
          <w:jc w:val="center"/>
        </w:trPr>
        <w:tc>
          <w:tcPr>
            <w:tcW w:w="9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20D08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AA3BB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7FCC5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9087A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71459" w14:textId="01F3EF85" w:rsidR="007F3B04" w:rsidRPr="00261369" w:rsidRDefault="00FB483B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>
              <w:rPr>
                <w:rStyle w:val="14"/>
                <w:rFonts w:ascii="Arial" w:hAnsi="Arial" w:cs="Arial"/>
              </w:rPr>
              <w:t>Сильно</w:t>
            </w:r>
            <w:r w:rsidR="007F3B04" w:rsidRPr="00261369">
              <w:rPr>
                <w:rStyle w:val="14"/>
                <w:rFonts w:ascii="Arial" w:hAnsi="Arial" w:cs="Arial"/>
              </w:rPr>
              <w:t>трещиноватые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486FB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lang w:val="en-US"/>
              </w:rPr>
            </w:pPr>
            <w:r w:rsidRPr="00261369">
              <w:rPr>
                <w:rStyle w:val="14"/>
                <w:rFonts w:ascii="Arial" w:hAnsi="Arial" w:cs="Arial"/>
                <w:lang w:val="en-US"/>
              </w:rPr>
              <w:t>1,5&lt;</w:t>
            </w:r>
            <w:r w:rsidRPr="00261369">
              <w:rPr>
                <w:rStyle w:val="14"/>
                <w:rFonts w:ascii="Arial" w:hAnsi="Arial" w:cs="Arial"/>
              </w:rPr>
              <w:t>КТП≤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3</w:t>
            </w:r>
          </w:p>
          <w:p w14:paraId="34CB0D32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  <w:lang w:val="en-US"/>
              </w:rPr>
              <w:t>25&lt;</w:t>
            </w:r>
            <w:r w:rsidRPr="00261369">
              <w:rPr>
                <w:rStyle w:val="61"/>
                <w:rFonts w:ascii="Arial" w:hAnsi="Arial" w:cs="Arial"/>
              </w:rPr>
              <w:t>RQD</w:t>
            </w:r>
            <w:r w:rsidRPr="00261369">
              <w:rPr>
                <w:rStyle w:val="61"/>
                <w:rFonts w:ascii="Arial" w:hAnsi="Arial" w:cs="Arial"/>
                <w:vertAlign w:val="subscript"/>
              </w:rPr>
              <w:t>Е</w:t>
            </w:r>
            <w:r w:rsidRPr="00261369">
              <w:rPr>
                <w:rStyle w:val="61"/>
                <w:rFonts w:ascii="Arial" w:hAnsi="Arial" w:cs="Arial"/>
                <w:lang w:val="en-US"/>
              </w:rPr>
              <w:t xml:space="preserve"> ≤50</w:t>
            </w: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611FA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</w:tr>
      <w:tr w:rsidR="007F3B04" w:rsidRPr="00261369" w14:paraId="730D167D" w14:textId="77777777" w:rsidTr="00261369">
        <w:trPr>
          <w:cantSplit/>
          <w:trHeight w:val="20"/>
          <w:jc w:val="center"/>
        </w:trPr>
        <w:tc>
          <w:tcPr>
            <w:tcW w:w="9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80450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9EA4A" w14:textId="77777777" w:rsidR="00261369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Скальные непрочные</w:t>
            </w:r>
          </w:p>
          <w:p w14:paraId="6E0A4B20" w14:textId="2A4E0E31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Fonts w:ascii="Arial" w:eastAsia="Batang" w:hAnsi="Arial" w:cs="Arial"/>
                <w:sz w:val="18"/>
                <w:szCs w:val="18"/>
              </w:rPr>
              <w:t>(</w:t>
            </w:r>
            <w:r w:rsidRPr="00261369">
              <w:rPr>
                <w:rStyle w:val="14"/>
                <w:rFonts w:ascii="Arial" w:hAnsi="Arial" w:cs="Arial"/>
              </w:rPr>
              <w:t>полускальные)</w:t>
            </w:r>
          </w:p>
          <w:p w14:paraId="1BF0F134" w14:textId="675E0C38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 xml:space="preserve">5&gt; 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R</w:t>
            </w:r>
            <w:r w:rsidRPr="00261369">
              <w:rPr>
                <w:rStyle w:val="14"/>
                <w:rFonts w:ascii="Arial" w:hAnsi="Arial" w:cs="Arial"/>
                <w:vertAlign w:val="subscript"/>
                <w:lang w:val="en-US"/>
              </w:rPr>
              <w:t xml:space="preserve">C </w:t>
            </w:r>
            <w:r w:rsidRPr="00261369">
              <w:rPr>
                <w:rStyle w:val="14"/>
                <w:rFonts w:ascii="Arial" w:hAnsi="Arial" w:cs="Arial"/>
              </w:rPr>
              <w:t>≥1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224FF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Пониженной и низкой прочности</w:t>
            </w:r>
          </w:p>
          <w:p w14:paraId="2131FA98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(5&gt;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R</w:t>
            </w:r>
            <w:r w:rsidRPr="00261369">
              <w:rPr>
                <w:rStyle w:val="14"/>
                <w:rFonts w:ascii="Arial" w:hAnsi="Arial" w:cs="Arial"/>
                <w:vertAlign w:val="subscript"/>
                <w:lang w:val="en-US"/>
              </w:rPr>
              <w:t>C</w:t>
            </w:r>
            <w:r w:rsidRPr="00261369">
              <w:rPr>
                <w:rStyle w:val="14"/>
                <w:rFonts w:ascii="Arial" w:hAnsi="Arial" w:cs="Arial"/>
              </w:rPr>
              <w:t>≥3)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7564A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Глинистые литификаты (аргиллиты, алевролиты. глинистые сланцы, мергели)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09C8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От сильнотрещиноватых до разборных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220A3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lang w:val="en-US"/>
              </w:rPr>
            </w:pPr>
            <w:r w:rsidRPr="00261369">
              <w:rPr>
                <w:rStyle w:val="14"/>
                <w:rFonts w:ascii="Arial" w:hAnsi="Arial" w:cs="Arial"/>
              </w:rPr>
              <w:t xml:space="preserve">КТП 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&lt;</w:t>
            </w:r>
            <w:r w:rsidRPr="00261369">
              <w:rPr>
                <w:rStyle w:val="14"/>
                <w:rFonts w:ascii="Arial" w:hAnsi="Arial" w:cs="Arial"/>
              </w:rPr>
              <w:t xml:space="preserve"> 3</w:t>
            </w:r>
          </w:p>
          <w:p w14:paraId="29FAE508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lang w:val="en-US"/>
              </w:rPr>
            </w:pPr>
            <w:r w:rsidRPr="00261369">
              <w:rPr>
                <w:rStyle w:val="61"/>
                <w:rFonts w:ascii="Arial" w:hAnsi="Arial" w:cs="Arial"/>
              </w:rPr>
              <w:t>RQD</w:t>
            </w:r>
            <w:r w:rsidRPr="00261369">
              <w:rPr>
                <w:rStyle w:val="61"/>
                <w:rFonts w:ascii="Arial" w:hAnsi="Arial" w:cs="Arial"/>
                <w:vertAlign w:val="subscript"/>
              </w:rPr>
              <w:t>Е</w:t>
            </w:r>
            <w:r w:rsidRPr="00261369">
              <w:rPr>
                <w:rStyle w:val="61"/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13941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Плотность от 1,5 г/см</w:t>
            </w:r>
            <w:r w:rsidRPr="00261369">
              <w:rPr>
                <w:rStyle w:val="61"/>
                <w:rFonts w:ascii="Arial" w:hAnsi="Arial" w:cs="Arial"/>
                <w:vertAlign w:val="superscript"/>
              </w:rPr>
              <w:t xml:space="preserve">3 </w:t>
            </w:r>
            <w:r w:rsidRPr="00261369">
              <w:rPr>
                <w:rStyle w:val="61"/>
                <w:rFonts w:ascii="Arial" w:hAnsi="Arial" w:cs="Arial"/>
              </w:rPr>
              <w:t>и выше в зависимости от минерального состава и сложения.</w:t>
            </w:r>
          </w:p>
          <w:p w14:paraId="106E21D2" w14:textId="1E07AC9E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61"/>
                <w:rFonts w:ascii="Arial" w:hAnsi="Arial" w:cs="Arial"/>
              </w:rPr>
            </w:pPr>
            <w:r w:rsidRPr="00261369">
              <w:rPr>
                <w:rStyle w:val="61"/>
                <w:rFonts w:ascii="Arial" w:hAnsi="Arial" w:cs="Arial"/>
              </w:rPr>
              <w:t>Пористость обычно более 15 %</w:t>
            </w:r>
          </w:p>
          <w:p w14:paraId="6C143966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Не водостойкие,</w:t>
            </w:r>
            <w:r w:rsidRPr="00261369">
              <w:rPr>
                <w:rStyle w:val="61"/>
                <w:rFonts w:ascii="Arial" w:hAnsi="Arial" w:cs="Arial"/>
              </w:rPr>
              <w:t xml:space="preserve"> размокают. Водопроницаемость по напластованию.  </w:t>
            </w:r>
            <w:r w:rsidRPr="00261369">
              <w:rPr>
                <w:rStyle w:val="14"/>
                <w:rFonts w:ascii="Arial" w:hAnsi="Arial" w:cs="Arial"/>
              </w:rPr>
              <w:t>Анизотропные.</w:t>
            </w:r>
          </w:p>
          <w:p w14:paraId="5EEADC2A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Водостойкость невысокая,</w:t>
            </w:r>
            <w:r w:rsidRPr="00261369">
              <w:rPr>
                <w:rStyle w:val="91"/>
                <w:rFonts w:ascii="Arial" w:hAnsi="Arial" w:cs="Arial"/>
              </w:rPr>
              <w:t xml:space="preserve"> в воде </w:t>
            </w:r>
            <w:r w:rsidRPr="00261369">
              <w:rPr>
                <w:rStyle w:val="14"/>
                <w:rFonts w:ascii="Arial" w:hAnsi="Arial" w:cs="Arial"/>
              </w:rPr>
              <w:t>размокают и</w:t>
            </w:r>
            <w:r w:rsidRPr="00261369">
              <w:rPr>
                <w:rStyle w:val="91"/>
                <w:rFonts w:ascii="Arial" w:hAnsi="Arial" w:cs="Arial"/>
              </w:rPr>
              <w:t xml:space="preserve"> </w:t>
            </w:r>
            <w:r w:rsidRPr="00261369">
              <w:rPr>
                <w:rStyle w:val="14"/>
                <w:rFonts w:ascii="Arial" w:hAnsi="Arial" w:cs="Arial"/>
              </w:rPr>
              <w:t>теряют прочность, набухают</w:t>
            </w:r>
          </w:p>
        </w:tc>
      </w:tr>
      <w:tr w:rsidR="007F3B04" w:rsidRPr="00261369" w14:paraId="700E1945" w14:textId="77777777" w:rsidTr="00261369">
        <w:trPr>
          <w:trHeight w:val="20"/>
          <w:jc w:val="center"/>
        </w:trPr>
        <w:tc>
          <w:tcPr>
            <w:tcW w:w="96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4B471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B36C9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1676D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lang w:val="en-US"/>
              </w:rPr>
            </w:pPr>
            <w:r w:rsidRPr="00261369">
              <w:rPr>
                <w:rStyle w:val="14"/>
                <w:rFonts w:ascii="Arial" w:hAnsi="Arial" w:cs="Arial"/>
              </w:rPr>
              <w:t>Непрочные</w:t>
            </w:r>
          </w:p>
          <w:p w14:paraId="1149B976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  <w:lang w:val="en-US"/>
              </w:rPr>
            </w:pPr>
            <w:r w:rsidRPr="00261369">
              <w:rPr>
                <w:rStyle w:val="14"/>
                <w:rFonts w:ascii="Arial" w:hAnsi="Arial" w:cs="Arial"/>
              </w:rPr>
              <w:t xml:space="preserve">3&gt; 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R</w:t>
            </w:r>
            <w:r w:rsidRPr="00261369">
              <w:rPr>
                <w:rStyle w:val="14"/>
                <w:rFonts w:ascii="Arial" w:hAnsi="Arial" w:cs="Arial"/>
                <w:vertAlign w:val="subscript"/>
                <w:lang w:val="en-US"/>
              </w:rPr>
              <w:t>C</w:t>
            </w:r>
            <w:r w:rsidRPr="00261369">
              <w:rPr>
                <w:rStyle w:val="14"/>
                <w:rFonts w:ascii="Arial" w:hAnsi="Arial" w:cs="Arial"/>
                <w:vertAlign w:val="subscript"/>
              </w:rPr>
              <w:t xml:space="preserve">  </w:t>
            </w:r>
            <w:r w:rsidRPr="00261369">
              <w:rPr>
                <w:rStyle w:val="14"/>
                <w:rFonts w:ascii="Arial" w:hAnsi="Arial" w:cs="Arial"/>
              </w:rPr>
              <w:t>≥</w:t>
            </w:r>
            <w:r w:rsidRPr="00261369">
              <w:rPr>
                <w:rStyle w:val="14"/>
                <w:rFonts w:ascii="Arial" w:hAnsi="Arial" w:cs="Arial"/>
                <w:lang w:val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C96E4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Fonts w:ascii="Arial" w:hAnsi="Arial" w:cs="Arial"/>
                <w:sz w:val="18"/>
                <w:szCs w:val="18"/>
              </w:rPr>
              <w:t>Г</w:t>
            </w:r>
            <w:r w:rsidRPr="00261369">
              <w:rPr>
                <w:rStyle w:val="14"/>
                <w:rFonts w:ascii="Arial" w:hAnsi="Arial" w:cs="Arial"/>
              </w:rPr>
              <w:t>рунты кор выветривания от полускального элювия до глин и терригенно-карбонатные слаболитифицированные грунты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9D6A" w14:textId="77777777" w:rsidR="007F3B04" w:rsidRPr="00261369" w:rsidRDefault="007F3B04" w:rsidP="00261369">
            <w:pPr>
              <w:pStyle w:val="aff0"/>
              <w:widowControl w:val="0"/>
              <w:jc w:val="center"/>
              <w:rPr>
                <w:rStyle w:val="14"/>
                <w:rFonts w:ascii="Arial" w:hAnsi="Arial" w:cs="Arial"/>
              </w:rPr>
            </w:pPr>
            <w:r w:rsidRPr="00261369">
              <w:rPr>
                <w:rStyle w:val="14"/>
                <w:rFonts w:ascii="Arial" w:hAnsi="Arial" w:cs="Arial"/>
              </w:rPr>
              <w:t>Очень измененные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4DD9F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70F2E" w14:textId="77777777" w:rsidR="007F3B04" w:rsidRPr="00261369" w:rsidRDefault="007F3B04" w:rsidP="00261369">
            <w:pPr>
              <w:widowControl w:val="0"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</w:p>
        </w:tc>
      </w:tr>
    </w:tbl>
    <w:p w14:paraId="67EC69CB" w14:textId="77777777" w:rsidR="007F3B04" w:rsidRDefault="007F3B04" w:rsidP="007F3B04">
      <w:pPr>
        <w:rPr>
          <w:rFonts w:eastAsia="Calibri"/>
          <w:szCs w:val="22"/>
          <w:lang w:eastAsia="en-US"/>
        </w:rPr>
      </w:pPr>
    </w:p>
    <w:p w14:paraId="73A38927" w14:textId="77777777" w:rsidR="00483F35" w:rsidRDefault="00483F35" w:rsidP="00483F35">
      <w:pPr>
        <w:spacing w:after="120"/>
        <w:rPr>
          <w:rStyle w:val="14"/>
          <w:rFonts w:ascii="Arial" w:hAnsi="Arial" w:cs="Arial"/>
          <w:bCs/>
          <w:i/>
          <w:sz w:val="22"/>
          <w:szCs w:val="22"/>
        </w:rPr>
      </w:pPr>
      <w:r>
        <w:rPr>
          <w:rFonts w:eastAsia="Calibri"/>
          <w:szCs w:val="22"/>
          <w:lang w:eastAsia="en-US"/>
        </w:rPr>
        <w:br w:type="page"/>
      </w:r>
      <w:r>
        <w:rPr>
          <w:rStyle w:val="14"/>
          <w:rFonts w:ascii="Arial" w:hAnsi="Arial" w:cs="Arial"/>
          <w:bCs/>
          <w:i/>
          <w:sz w:val="22"/>
          <w:szCs w:val="22"/>
        </w:rPr>
        <w:lastRenderedPageBreak/>
        <w:t>Окончание таблицы 4</w:t>
      </w: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4"/>
        <w:gridCol w:w="1431"/>
        <w:gridCol w:w="1433"/>
        <w:gridCol w:w="1309"/>
        <w:gridCol w:w="2035"/>
        <w:gridCol w:w="2618"/>
        <w:gridCol w:w="5272"/>
      </w:tblGrid>
      <w:tr w:rsidR="00483F35" w:rsidRPr="00261369" w14:paraId="3831126F" w14:textId="77777777" w:rsidTr="00FB483B">
        <w:trPr>
          <w:trHeight w:val="20"/>
          <w:tblHeader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19966" w14:textId="77777777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C5C92" w14:textId="668344B5" w:rsid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Группа</w:t>
            </w:r>
          </w:p>
          <w:p w14:paraId="7AF6BE2F" w14:textId="601F4F91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</w:rPr>
            </w:pPr>
            <w:r w:rsidRPr="00261369">
              <w:rPr>
                <w:rFonts w:ascii="Arial" w:hAnsi="Arial" w:cs="Arial"/>
              </w:rPr>
              <w:t>(признак)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B12FF" w14:textId="77777777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Подгруппа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4BFA3" w14:textId="77777777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61"/>
                <w:rFonts w:ascii="Arial" w:hAnsi="Arial" w:cs="Arial"/>
                <w:b/>
                <w:bCs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Геотехническая разность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79F2E" w14:textId="77777777" w:rsid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Общая характеристика</w:t>
            </w:r>
          </w:p>
          <w:p w14:paraId="5F78CBD8" w14:textId="717754A8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/>
                <w:bCs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подгруппы</w:t>
            </w:r>
          </w:p>
        </w:tc>
      </w:tr>
      <w:tr w:rsidR="00483F35" w:rsidRPr="00261369" w14:paraId="7E89673D" w14:textId="77777777" w:rsidTr="00FB483B">
        <w:trPr>
          <w:trHeight w:val="20"/>
          <w:tblHeader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CF48E" w14:textId="77777777" w:rsidR="00483F35" w:rsidRPr="00261369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EC953" w14:textId="77777777" w:rsidR="00483F35" w:rsidRPr="00261369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E318B" w14:textId="54EFB070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Название</w:t>
            </w:r>
          </w:p>
          <w:p w14:paraId="60880B65" w14:textId="0A50ACFB" w:rsidR="00261369" w:rsidRDefault="00483F35" w:rsidP="00FB483B">
            <w:pPr>
              <w:pStyle w:val="aff0"/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(классификационный</w:t>
            </w:r>
          </w:p>
          <w:p w14:paraId="0C9F8AC6" w14:textId="68FA2C72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261369">
              <w:rPr>
                <w:rFonts w:ascii="Arial" w:hAnsi="Arial" w:cs="Arial"/>
              </w:rPr>
              <w:t>признак)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B8945" w14:textId="77777777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Петрографические и литологические типы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E16DF" w14:textId="77777777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Название</w:t>
            </w:r>
          </w:p>
          <w:p w14:paraId="04F05E0E" w14:textId="77777777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и признак для выделения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4E813" w14:textId="77777777" w:rsidR="00483F35" w:rsidRPr="00261369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  <w:r w:rsidRPr="00261369">
              <w:rPr>
                <w:rStyle w:val="14"/>
                <w:rFonts w:ascii="Arial" w:hAnsi="Arial" w:cs="Arial"/>
                <w:sz w:val="20"/>
                <w:szCs w:val="20"/>
              </w:rPr>
              <w:t>Основные геотехнические характеристики</w:t>
            </w: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7E218" w14:textId="77777777" w:rsidR="00483F35" w:rsidRPr="00261369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F35" w:rsidRPr="00261369" w14:paraId="0CC806D2" w14:textId="77777777" w:rsidTr="00FB483B">
        <w:trPr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84A9C06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spacing w:val="54"/>
              </w:rPr>
            </w:pPr>
            <w:r w:rsidRPr="00FB483B">
              <w:rPr>
                <w:rStyle w:val="14"/>
                <w:rFonts w:ascii="Arial" w:hAnsi="Arial" w:cs="Arial"/>
                <w:spacing w:val="54"/>
              </w:rPr>
              <w:t>Дисперсные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07E99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Cs/>
              </w:rPr>
            </w:pPr>
            <w:r w:rsidRPr="00FB483B">
              <w:rPr>
                <w:rStyle w:val="14"/>
                <w:rFonts w:ascii="Arial" w:hAnsi="Arial" w:cs="Arial"/>
              </w:rPr>
              <w:t>Несвязные</w:t>
            </w:r>
          </w:p>
          <w:p w14:paraId="6815AD7D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(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I</w:t>
            </w:r>
            <w:r w:rsidRPr="00FB483B">
              <w:rPr>
                <w:rStyle w:val="14"/>
                <w:rFonts w:ascii="Arial" w:hAnsi="Arial" w:cs="Arial"/>
                <w:vertAlign w:val="subscript"/>
                <w:lang w:val="en-US"/>
              </w:rPr>
              <w:t>p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&lt;</w:t>
            </w:r>
            <w:r w:rsidRPr="00FB483B">
              <w:rPr>
                <w:rStyle w:val="14"/>
                <w:rFonts w:ascii="Arial" w:hAnsi="Arial" w:cs="Arial"/>
              </w:rPr>
              <w:t>1)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D828F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Cs/>
              </w:rPr>
            </w:pPr>
            <w:r w:rsidRPr="00FB483B">
              <w:rPr>
                <w:rStyle w:val="14"/>
                <w:rFonts w:ascii="Arial" w:hAnsi="Arial" w:cs="Arial"/>
              </w:rPr>
              <w:t>Крупнообломочные</w:t>
            </w:r>
          </w:p>
          <w:p w14:paraId="75765BDF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lang w:val="en-US"/>
              </w:rPr>
            </w:pPr>
            <w:r w:rsidRPr="00FB483B">
              <w:rPr>
                <w:rStyle w:val="14"/>
                <w:rFonts w:ascii="Arial" w:hAnsi="Arial" w:cs="Arial"/>
              </w:rPr>
              <w:t>(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L≥2</w:t>
            </w:r>
            <w:r w:rsidRPr="00FB483B">
              <w:rPr>
                <w:rStyle w:val="14"/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F757E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Cs/>
              </w:rPr>
            </w:pPr>
            <w:r w:rsidRPr="00FB483B">
              <w:rPr>
                <w:rStyle w:val="14"/>
                <w:rFonts w:ascii="Arial" w:hAnsi="Arial" w:cs="Arial"/>
              </w:rPr>
              <w:t>Валунно-глыбовые, галечно-гравийные и щебенисто-дресвянные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B49CC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Валунно-глыбовые с заполнителем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B0DF3" w14:textId="6C4C3618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 xml:space="preserve">Прочность 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крупных обломков </w:t>
            </w:r>
            <w:r w:rsidRPr="00FB483B">
              <w:rPr>
                <w:rStyle w:val="14"/>
                <w:rFonts w:ascii="Arial" w:hAnsi="Arial" w:cs="Arial"/>
              </w:rPr>
              <w:t xml:space="preserve">по 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коэффициенту истираемости 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</w:rPr>
              <w:t>К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vertAlign w:val="subscript"/>
              </w:rPr>
              <w:t>fr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и </w:t>
            </w:r>
            <w:r w:rsidR="00FB483B" w:rsidRPr="00FB483B">
              <w:rPr>
                <w:rFonts w:ascii="Arial" w:eastAsia="Batang" w:hAnsi="Arial" w:cs="Arial"/>
                <w:sz w:val="18"/>
                <w:szCs w:val="18"/>
              </w:rPr>
              <w:t>коэффициенту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выветрелости 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</w:rPr>
              <w:t>К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vertAlign w:val="subscript"/>
              </w:rPr>
              <w:t>wr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/>
              </w:rPr>
              <w:t>t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2D9E7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/>
                <w:bCs/>
              </w:rPr>
            </w:pPr>
            <w:r w:rsidRPr="00FB483B">
              <w:rPr>
                <w:rStyle w:val="14"/>
                <w:rFonts w:ascii="Arial" w:hAnsi="Arial" w:cs="Arial"/>
              </w:rPr>
              <w:t>Прочность высокая и средняя, зависит от минералогического состава и крупности зерен. Слабо сжимаемы, сопротивление сдвигу высокое. Хорошо водопроницаемы, фильтрационные свойства увеличиваются пропорционально  увеличению размера обломков.</w:t>
            </w:r>
          </w:p>
          <w:p w14:paraId="0A8E365B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При содержании заполнителя более 40% для песчаного и более 30%  для глинистого необходимо учитывать его состав и состояние.</w:t>
            </w:r>
          </w:p>
        </w:tc>
      </w:tr>
      <w:tr w:rsidR="00483F35" w:rsidRPr="00261369" w14:paraId="4D26C867" w14:textId="77777777" w:rsidTr="00FB483B">
        <w:trPr>
          <w:trHeight w:val="69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A5DE2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09EC3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77BD3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63775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22E5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Валунно-глыбовые без заполнителя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9AF84" w14:textId="5408C910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 xml:space="preserve">Состав заполнителя и </w:t>
            </w:r>
            <w:bookmarkStart w:id="23" w:name="OCRUncertain1517"/>
            <w:r w:rsidRPr="00FB483B">
              <w:rPr>
                <w:rStyle w:val="14"/>
                <w:rFonts w:ascii="Arial" w:hAnsi="Arial" w:cs="Arial"/>
              </w:rPr>
              <w:t xml:space="preserve">степень 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>водонасыщени</w:t>
            </w:r>
            <w:bookmarkEnd w:id="23"/>
            <w:r w:rsidR="00FB483B" w:rsidRPr="00FB483B">
              <w:rPr>
                <w:rFonts w:ascii="Arial" w:eastAsia="Batang" w:hAnsi="Arial" w:cs="Arial"/>
                <w:sz w:val="18"/>
                <w:szCs w:val="18"/>
              </w:rPr>
              <w:t>я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грунта по S</w:t>
            </w:r>
            <w:r w:rsidRPr="00FB483B">
              <w:rPr>
                <w:rFonts w:ascii="Arial" w:eastAsia="Batang" w:hAnsi="Arial" w:cs="Arial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F4354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</w:tr>
      <w:tr w:rsidR="00483F35" w:rsidRPr="00261369" w14:paraId="545A7DD3" w14:textId="77777777" w:rsidTr="00FB483B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FDEB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40CCC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B9B37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E7428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B00F1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Cs/>
              </w:rPr>
            </w:pPr>
            <w:r w:rsidRPr="00FB483B">
              <w:rPr>
                <w:rStyle w:val="14"/>
                <w:rFonts w:ascii="Arial" w:hAnsi="Arial" w:cs="Arial"/>
              </w:rPr>
              <w:t>Щебенисто-дресвянные без глинистого заполнителя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FF24C" w14:textId="02A5672B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Степень неоднородности </w:t>
            </w:r>
            <w:r w:rsidR="00FB483B" w:rsidRPr="00FB483B">
              <w:rPr>
                <w:rStyle w:val="14"/>
                <w:rFonts w:ascii="Arial" w:hAnsi="Arial" w:cs="Arial"/>
              </w:rPr>
              <w:t>С</w:t>
            </w:r>
            <w:r w:rsidR="00FB483B" w:rsidRPr="00FB483B">
              <w:rPr>
                <w:rStyle w:val="14"/>
                <w:rFonts w:ascii="Arial" w:hAnsi="Arial" w:cs="Arial"/>
                <w:vertAlign w:val="subscript"/>
                <w:lang w:val="en-US"/>
              </w:rPr>
              <w:t>u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, д. е</w:t>
            </w:r>
            <w:r w:rsidR="00FB483B" w:rsidRPr="00FB483B">
              <w:rPr>
                <w:rFonts w:ascii="Arial" w:eastAsia="Batang" w:hAnsi="Arial" w:cs="Arial"/>
                <w:sz w:val="18"/>
                <w:szCs w:val="18"/>
              </w:rPr>
              <w:t>.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и </w:t>
            </w:r>
            <w:r w:rsidRPr="00FB483B">
              <w:rPr>
                <w:rStyle w:val="14"/>
                <w:rFonts w:ascii="Arial" w:hAnsi="Arial" w:cs="Arial"/>
              </w:rPr>
              <w:t xml:space="preserve">прочность 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>обломков по</w:t>
            </w:r>
            <w:r w:rsidR="00FB483B" w:rsidRPr="00FB483B">
              <w:rPr>
                <w:rFonts w:ascii="Arial" w:eastAsia="Batang" w:hAnsi="Arial" w:cs="Arial"/>
                <w:sz w:val="18"/>
                <w:szCs w:val="18"/>
              </w:rPr>
              <w:t xml:space="preserve"> коэффициенту истираемости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</w:rPr>
              <w:t>К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vertAlign w:val="subscript"/>
              </w:rPr>
              <w:t>fr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и </w:t>
            </w:r>
            <w:r w:rsidR="00FB483B" w:rsidRPr="00FB483B">
              <w:rPr>
                <w:rFonts w:ascii="Arial" w:eastAsia="Batang" w:hAnsi="Arial" w:cs="Arial"/>
                <w:sz w:val="18"/>
                <w:szCs w:val="18"/>
              </w:rPr>
              <w:t>коэффициенту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выветрелост</w:t>
            </w:r>
            <w:r w:rsidR="00FB483B" w:rsidRPr="00FB483B">
              <w:rPr>
                <w:rFonts w:ascii="Arial" w:eastAsia="Batang" w:hAnsi="Arial" w:cs="Arial"/>
                <w:sz w:val="18"/>
                <w:szCs w:val="18"/>
              </w:rPr>
              <w:t>и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</w:rPr>
              <w:t>К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vertAlign w:val="subscript"/>
              </w:rPr>
              <w:t>wr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/>
              </w:rPr>
              <w:t>t</w:t>
            </w: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F11CC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</w:tr>
      <w:tr w:rsidR="00483F35" w:rsidRPr="00261369" w14:paraId="2196E212" w14:textId="77777777" w:rsidTr="00FB483B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9E2C5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D59B6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77329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9AFC7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54DD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bCs/>
              </w:rPr>
            </w:pPr>
            <w:r w:rsidRPr="00FB483B">
              <w:rPr>
                <w:rStyle w:val="14"/>
                <w:rFonts w:ascii="Arial" w:hAnsi="Arial" w:cs="Arial"/>
              </w:rPr>
              <w:t>Щебенисто-дресвянные с глинистым заполнителем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96786" w14:textId="45BDC494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 xml:space="preserve">Состав заполнителя и степень 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>водонасыщени</w:t>
            </w:r>
            <w:r w:rsidR="00FB483B" w:rsidRPr="00FB483B">
              <w:rPr>
                <w:rFonts w:ascii="Arial" w:eastAsia="Batang" w:hAnsi="Arial" w:cs="Arial"/>
                <w:sz w:val="18"/>
                <w:szCs w:val="18"/>
              </w:rPr>
              <w:t>я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грунта по 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</w:rPr>
              <w:t>S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52CDD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</w:tr>
      <w:tr w:rsidR="00483F35" w:rsidRPr="00261369" w14:paraId="58F1017B" w14:textId="77777777" w:rsidTr="00FB483B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B8077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C2A5A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17F5D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Средне и мелкообломочные</w:t>
            </w:r>
          </w:p>
          <w:p w14:paraId="1F5FBCE6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(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2&gt;L&gt;</w:t>
            </w:r>
            <w:r w:rsidRPr="00FB483B">
              <w:rPr>
                <w:rStyle w:val="14"/>
                <w:rFonts w:ascii="Arial" w:hAnsi="Arial" w:cs="Arial"/>
              </w:rPr>
              <w:t xml:space="preserve"> 0,1)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E7A2E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83B">
              <w:rPr>
                <w:rFonts w:ascii="Arial" w:hAnsi="Arial" w:cs="Arial"/>
                <w:sz w:val="18"/>
                <w:szCs w:val="18"/>
              </w:rPr>
              <w:t>Пески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1FA26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Fonts w:ascii="Arial" w:hAnsi="Arial" w:cs="Arial"/>
                <w:sz w:val="18"/>
                <w:szCs w:val="18"/>
              </w:rPr>
              <w:t>П</w:t>
            </w:r>
            <w:r w:rsidRPr="00FB483B">
              <w:rPr>
                <w:rStyle w:val="14"/>
                <w:rFonts w:ascii="Arial" w:hAnsi="Arial" w:cs="Arial"/>
              </w:rPr>
              <w:t>лотный</w:t>
            </w:r>
          </w:p>
          <w:p w14:paraId="36E64990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Fonts w:ascii="Arial" w:eastAsia="Batang" w:hAnsi="Arial" w:cs="Arial"/>
                <w:i/>
                <w:sz w:val="18"/>
                <w:szCs w:val="18"/>
              </w:rPr>
              <w:t>е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lang w:val="en-US"/>
              </w:rPr>
              <w:t>&lt;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>0,60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0F746" w14:textId="75BBA3F3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Гранулометрический состав и </w:t>
            </w:r>
            <w:r w:rsidR="00FB483B" w:rsidRPr="00FB483B">
              <w:rPr>
                <w:rFonts w:ascii="Arial" w:eastAsia="Batang" w:hAnsi="Arial" w:cs="Arial"/>
                <w:sz w:val="18"/>
                <w:szCs w:val="18"/>
              </w:rPr>
              <w:t>степень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неоднородност</w:t>
            </w:r>
            <w:r w:rsidR="00FB483B" w:rsidRPr="00FB483B">
              <w:rPr>
                <w:rFonts w:ascii="Arial" w:eastAsia="Batang" w:hAnsi="Arial" w:cs="Arial"/>
                <w:sz w:val="18"/>
                <w:szCs w:val="18"/>
              </w:rPr>
              <w:t>и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</w:rPr>
              <w:t>C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vertAlign w:val="subscript"/>
              </w:rPr>
              <w:t>u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 xml:space="preserve"> , д. е., состав заполнителя и водонасыщение 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lang w:val="en-US"/>
              </w:rPr>
              <w:t>S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  <w:vertAlign w:val="subscript"/>
                <w:lang w:val="en-US"/>
              </w:rPr>
              <w:t>r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>, д. е.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B09BB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Прочность высокая и средняя, зависит состава, крупности и окатанности</w:t>
            </w:r>
            <w:r w:rsidRPr="00FB483B">
              <w:rPr>
                <w:rStyle w:val="19"/>
                <w:rFonts w:ascii="Arial" w:hAnsi="Arial" w:cs="Arial" w:hint="default"/>
              </w:rPr>
              <w:t xml:space="preserve"> </w:t>
            </w:r>
            <w:r w:rsidRPr="00FB483B">
              <w:rPr>
                <w:rStyle w:val="14"/>
                <w:rFonts w:ascii="Arial" w:hAnsi="Arial" w:cs="Arial"/>
              </w:rPr>
              <w:t>зерен. Слабо сжимаемы, сопротивление</w:t>
            </w:r>
            <w:r w:rsidRPr="00FB483B">
              <w:rPr>
                <w:rStyle w:val="19"/>
                <w:rFonts w:ascii="Arial" w:hAnsi="Arial" w:cs="Arial" w:hint="default"/>
              </w:rPr>
              <w:t xml:space="preserve"> </w:t>
            </w:r>
            <w:r w:rsidRPr="00FB483B">
              <w:rPr>
                <w:rStyle w:val="14"/>
                <w:rFonts w:ascii="Arial" w:hAnsi="Arial" w:cs="Arial"/>
              </w:rPr>
              <w:t>сдвигу высокое; хорошо водопроницаемы, фильтрационные свойства увеличиваются с увеличением размера зерен, уменьшаются при наличии заполнителя</w:t>
            </w:r>
          </w:p>
        </w:tc>
      </w:tr>
      <w:tr w:rsidR="00483F35" w:rsidRPr="00261369" w14:paraId="0F4FA571" w14:textId="77777777" w:rsidTr="00FB483B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2AE84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DC7D6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813F6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2BF8D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B4F60" w14:textId="70164745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Fonts w:ascii="Arial" w:hAnsi="Arial" w:cs="Arial"/>
                <w:sz w:val="18"/>
                <w:szCs w:val="18"/>
              </w:rPr>
              <w:t>С</w:t>
            </w:r>
            <w:r w:rsidRPr="00FB483B">
              <w:rPr>
                <w:rStyle w:val="14"/>
                <w:rFonts w:ascii="Arial" w:hAnsi="Arial" w:cs="Arial"/>
              </w:rPr>
              <w:t>редней плотности</w:t>
            </w:r>
          </w:p>
          <w:p w14:paraId="38F0F6D5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Fonts w:ascii="Arial" w:eastAsia="Batang" w:hAnsi="Arial" w:cs="Arial"/>
                <w:sz w:val="18"/>
                <w:szCs w:val="18"/>
              </w:rPr>
              <w:t>0,60</w:t>
            </w:r>
            <w:r w:rsidRPr="00FB483B">
              <w:rPr>
                <w:rFonts w:ascii="Arial" w:eastAsia="Batang" w:hAnsi="Arial" w:cs="Arial"/>
                <w:sz w:val="18"/>
                <w:szCs w:val="18"/>
                <w:lang w:val="en-US"/>
              </w:rPr>
              <w:t xml:space="preserve"> &lt; </w:t>
            </w:r>
            <w:r w:rsidRPr="00FB483B">
              <w:rPr>
                <w:rFonts w:ascii="Arial" w:eastAsia="Batang" w:hAnsi="Arial" w:cs="Arial"/>
                <w:i/>
                <w:sz w:val="18"/>
                <w:szCs w:val="18"/>
              </w:rPr>
              <w:t xml:space="preserve">е </w:t>
            </w:r>
            <w:r w:rsidRPr="00FB483B">
              <w:rPr>
                <w:rFonts w:ascii="Arial" w:eastAsia="Batang" w:hAnsi="Arial" w:cs="Arial"/>
                <w:sz w:val="18"/>
                <w:szCs w:val="18"/>
                <w:lang w:val="en-US"/>
              </w:rPr>
              <w:t xml:space="preserve">&lt; 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>0,75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A24DF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52A2C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</w:tr>
      <w:tr w:rsidR="00483F35" w:rsidRPr="00261369" w14:paraId="2682B6C0" w14:textId="77777777" w:rsidTr="00FB483B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9027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91989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56FDE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5BFB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29F34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lang w:val="en-US"/>
              </w:rPr>
            </w:pPr>
            <w:r w:rsidRPr="00FB483B">
              <w:rPr>
                <w:rFonts w:ascii="Arial" w:hAnsi="Arial" w:cs="Arial"/>
                <w:sz w:val="18"/>
                <w:szCs w:val="18"/>
              </w:rPr>
              <w:t>Р</w:t>
            </w:r>
            <w:r w:rsidRPr="00FB483B">
              <w:rPr>
                <w:rStyle w:val="14"/>
                <w:rFonts w:ascii="Arial" w:hAnsi="Arial" w:cs="Arial"/>
              </w:rPr>
              <w:t>ыхлый</w:t>
            </w:r>
          </w:p>
          <w:p w14:paraId="31123A66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  <w:lang w:val="en-US"/>
              </w:rPr>
            </w:pPr>
            <w:r w:rsidRPr="00FB483B">
              <w:rPr>
                <w:rFonts w:ascii="Arial" w:eastAsia="Batang" w:hAnsi="Arial" w:cs="Arial"/>
                <w:i/>
                <w:sz w:val="18"/>
                <w:szCs w:val="18"/>
              </w:rPr>
              <w:t xml:space="preserve">е </w:t>
            </w:r>
            <w:r w:rsidRPr="00FB483B">
              <w:rPr>
                <w:rFonts w:ascii="Arial" w:eastAsia="Batang" w:hAnsi="Arial" w:cs="Arial"/>
                <w:sz w:val="18"/>
                <w:szCs w:val="18"/>
                <w:lang w:val="en-US"/>
              </w:rPr>
              <w:t xml:space="preserve">&gt; </w:t>
            </w:r>
            <w:r w:rsidRPr="00FB483B">
              <w:rPr>
                <w:rFonts w:ascii="Arial" w:eastAsia="Batang" w:hAnsi="Arial" w:cs="Arial"/>
                <w:sz w:val="18"/>
                <w:szCs w:val="18"/>
              </w:rPr>
              <w:t>0,75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730DA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9DC3B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</w:tr>
      <w:tr w:rsidR="00483F35" w:rsidRPr="00261369" w14:paraId="45814649" w14:textId="77777777" w:rsidTr="00FB483B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9AC21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59A9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Глинистые</w:t>
            </w:r>
          </w:p>
          <w:p w14:paraId="6BA582FB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(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I</w:t>
            </w:r>
            <w:r w:rsidRPr="00FB483B">
              <w:rPr>
                <w:rStyle w:val="14"/>
                <w:rFonts w:ascii="Arial" w:hAnsi="Arial" w:cs="Arial"/>
                <w:vertAlign w:val="subscript"/>
                <w:lang w:val="en-US"/>
              </w:rPr>
              <w:t>p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≥1</w:t>
            </w:r>
            <w:r w:rsidRPr="00FB483B">
              <w:rPr>
                <w:rStyle w:val="14"/>
                <w:rFonts w:ascii="Arial" w:hAnsi="Arial" w:cs="Arial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EC82D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83B">
              <w:rPr>
                <w:rFonts w:ascii="Arial" w:hAnsi="Arial" w:cs="Arial"/>
                <w:sz w:val="18"/>
                <w:szCs w:val="18"/>
              </w:rPr>
              <w:t>Супесь</w:t>
            </w:r>
          </w:p>
          <w:p w14:paraId="31723CE4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483B">
              <w:rPr>
                <w:rFonts w:ascii="Arial" w:hAnsi="Arial" w:cs="Arial"/>
                <w:i/>
                <w:sz w:val="18"/>
                <w:szCs w:val="18"/>
              </w:rPr>
              <w:t>(1 ≤</w:t>
            </w:r>
            <w:r w:rsidRPr="00FB483B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 </w:t>
            </w:r>
            <w:r w:rsidRPr="00FB483B">
              <w:rPr>
                <w:rFonts w:ascii="Arial" w:hAnsi="Arial" w:cs="Arial"/>
                <w:i/>
                <w:noProof/>
                <w:sz w:val="18"/>
                <w:szCs w:val="18"/>
              </w:rPr>
              <w:t>I</w:t>
            </w:r>
            <w:r w:rsidRPr="00FB483B">
              <w:rPr>
                <w:rFonts w:ascii="Arial" w:hAnsi="Arial" w:cs="Arial"/>
                <w:i/>
                <w:noProof/>
                <w:sz w:val="18"/>
                <w:szCs w:val="18"/>
                <w:vertAlign w:val="subscript"/>
              </w:rPr>
              <w:t>p</w:t>
            </w:r>
            <w:r w:rsidRPr="00FB483B">
              <w:rPr>
                <w:rFonts w:ascii="Arial" w:hAnsi="Arial" w:cs="Arial"/>
                <w:i/>
                <w:sz w:val="18"/>
                <w:szCs w:val="18"/>
              </w:rPr>
              <w:t xml:space="preserve"> &lt;</w:t>
            </w:r>
            <w:r w:rsidRPr="00FB483B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B483B">
              <w:rPr>
                <w:rFonts w:ascii="Arial" w:hAnsi="Arial" w:cs="Arial"/>
                <w:i/>
                <w:sz w:val="18"/>
                <w:szCs w:val="18"/>
              </w:rPr>
              <w:t>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6C8CE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83B">
              <w:rPr>
                <w:rFonts w:ascii="Arial" w:hAnsi="Arial" w:cs="Arial"/>
                <w:sz w:val="18"/>
                <w:szCs w:val="18"/>
              </w:rPr>
              <w:t xml:space="preserve">Супеси, суглинки,  глины, </w:t>
            </w:r>
            <w:r w:rsidRPr="00FB483B">
              <w:rPr>
                <w:rStyle w:val="14"/>
                <w:rFonts w:ascii="Arial" w:hAnsi="Arial" w:cs="Arial"/>
              </w:rPr>
              <w:t>от текучих до твердых не литифицированных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22F5F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Твердые</w:t>
            </w:r>
          </w:p>
          <w:p w14:paraId="2600339E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I</w:t>
            </w:r>
            <w:r w:rsidRPr="00FB483B">
              <w:rPr>
                <w:rStyle w:val="14"/>
                <w:rFonts w:ascii="Arial" w:hAnsi="Arial" w:cs="Arial"/>
                <w:vertAlign w:val="subscript"/>
              </w:rPr>
              <w:t>L</w:t>
            </w:r>
            <w:r w:rsidRPr="00FB483B">
              <w:rPr>
                <w:rStyle w:val="14"/>
                <w:rFonts w:ascii="Arial" w:hAnsi="Arial" w:cs="Arial"/>
              </w:rPr>
              <w:t xml:space="preserve"> &lt;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1A6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Style w:val="14"/>
                <w:rFonts w:ascii="Arial" w:hAnsi="Arial" w:cs="Arial"/>
                <w:lang w:val="en-US"/>
              </w:rPr>
            </w:pPr>
            <w:r w:rsidRPr="00FB483B">
              <w:rPr>
                <w:rStyle w:val="14"/>
                <w:rFonts w:ascii="Arial" w:hAnsi="Arial" w:cs="Arial"/>
              </w:rPr>
              <w:t>0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&lt;</w:t>
            </w:r>
            <w:r w:rsidRPr="00FB483B">
              <w:rPr>
                <w:rStyle w:val="14"/>
                <w:rFonts w:ascii="Arial" w:hAnsi="Arial" w:cs="Arial"/>
                <w:i/>
              </w:rPr>
              <w:t>С</w:t>
            </w:r>
            <w:r w:rsidRPr="00FB483B">
              <w:rPr>
                <w:rStyle w:val="14"/>
                <w:rFonts w:ascii="Arial" w:hAnsi="Arial" w:cs="Arial"/>
                <w:i/>
                <w:vertAlign w:val="subscript"/>
                <w:lang w:val="en-US"/>
              </w:rPr>
              <w:t>u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≤40</w:t>
            </w:r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218E" w14:textId="77777777" w:rsidR="00483F35" w:rsidRPr="00FB483B" w:rsidRDefault="00483F35" w:rsidP="00FB483B">
            <w:pPr>
              <w:pStyle w:val="aff0"/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Механические характеристики и консистенция зависит и от влажности. Текучие и пластичные разности имеют низкую прочность и высокую сжимаемость. восстанавливаются. Практически водонепроницаемы.</w:t>
            </w:r>
            <w:r w:rsidRPr="00FB483B">
              <w:rPr>
                <w:rStyle w:val="16"/>
                <w:rFonts w:ascii="Arial" w:hAnsi="Arial" w:cs="Arial"/>
              </w:rPr>
              <w:t xml:space="preserve"> </w:t>
            </w:r>
            <w:r w:rsidRPr="00FB483B">
              <w:rPr>
                <w:rStyle w:val="14"/>
                <w:rFonts w:ascii="Arial" w:hAnsi="Arial" w:cs="Arial"/>
              </w:rPr>
              <w:t>Размокают, набухают и дают усадку.</w:t>
            </w:r>
          </w:p>
        </w:tc>
      </w:tr>
      <w:tr w:rsidR="00483F35" w:rsidRPr="00261369" w14:paraId="60E733F6" w14:textId="77777777" w:rsidTr="00FB483B">
        <w:trPr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24879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2F74A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5A79A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83B">
              <w:rPr>
                <w:rFonts w:ascii="Arial" w:hAnsi="Arial" w:cs="Arial"/>
                <w:sz w:val="18"/>
                <w:szCs w:val="18"/>
              </w:rPr>
              <w:t>Суглинок</w:t>
            </w:r>
          </w:p>
          <w:p w14:paraId="545B90FE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483B">
              <w:rPr>
                <w:rFonts w:ascii="Arial" w:hAnsi="Arial" w:cs="Arial"/>
                <w:i/>
                <w:sz w:val="18"/>
                <w:szCs w:val="18"/>
              </w:rPr>
              <w:t>(7 ≤ Ip &lt; 17)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63624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7E310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Пластичные</w:t>
            </w:r>
          </w:p>
          <w:p w14:paraId="0DFEAA71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0.25&lt;I</w:t>
            </w:r>
            <w:r w:rsidRPr="00FB483B">
              <w:rPr>
                <w:rStyle w:val="14"/>
                <w:rFonts w:ascii="Arial" w:hAnsi="Arial" w:cs="Arial"/>
                <w:vertAlign w:val="subscript"/>
              </w:rPr>
              <w:t>L</w:t>
            </w:r>
            <w:r w:rsidRPr="00FB483B">
              <w:rPr>
                <w:rStyle w:val="14"/>
                <w:rFonts w:ascii="Arial" w:hAnsi="Arial" w:cs="Arial"/>
              </w:rPr>
              <w:t>&lt;1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6B6B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  <w:lang w:val="en-US"/>
              </w:rPr>
              <w:t>4</w:t>
            </w:r>
            <w:r w:rsidRPr="00FB483B">
              <w:rPr>
                <w:rStyle w:val="14"/>
                <w:rFonts w:ascii="Arial" w:hAnsi="Arial" w:cs="Arial"/>
              </w:rPr>
              <w:t>0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&lt;</w:t>
            </w:r>
            <w:r w:rsidRPr="00FB483B">
              <w:rPr>
                <w:rStyle w:val="14"/>
                <w:rFonts w:ascii="Arial" w:hAnsi="Arial" w:cs="Arial"/>
                <w:i/>
              </w:rPr>
              <w:t>С</w:t>
            </w:r>
            <w:r w:rsidRPr="00FB483B">
              <w:rPr>
                <w:rStyle w:val="14"/>
                <w:rFonts w:ascii="Arial" w:hAnsi="Arial" w:cs="Arial"/>
                <w:i/>
                <w:vertAlign w:val="subscript"/>
                <w:lang w:val="en-US"/>
              </w:rPr>
              <w:t>u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≤150</w:t>
            </w: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ED4D1" w14:textId="77777777" w:rsidR="00483F35" w:rsidRPr="00261369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</w:p>
        </w:tc>
      </w:tr>
      <w:tr w:rsidR="00483F35" w:rsidRPr="00261369" w14:paraId="29F66597" w14:textId="77777777" w:rsidTr="00FB483B">
        <w:trPr>
          <w:trHeight w:val="94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13CA3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pacing w:val="5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FEBA5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FD5C9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83B">
              <w:rPr>
                <w:rFonts w:ascii="Arial" w:hAnsi="Arial" w:cs="Arial"/>
                <w:sz w:val="18"/>
                <w:szCs w:val="18"/>
              </w:rPr>
              <w:t>Глина</w:t>
            </w:r>
          </w:p>
          <w:p w14:paraId="6EF94660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483B">
              <w:rPr>
                <w:rFonts w:ascii="Arial" w:hAnsi="Arial" w:cs="Arial"/>
                <w:i/>
                <w:sz w:val="18"/>
                <w:szCs w:val="18"/>
              </w:rPr>
              <w:t xml:space="preserve">(Ip </w:t>
            </w:r>
            <w:r w:rsidRPr="00FB483B">
              <w:rPr>
                <w:rFonts w:ascii="Arial" w:hAnsi="Arial" w:cs="Arial"/>
                <w:i/>
                <w:sz w:val="18"/>
                <w:szCs w:val="18"/>
              </w:rPr>
              <w:sym w:font="Symbol" w:char="F0B3"/>
            </w:r>
            <w:r w:rsidRPr="00FB483B">
              <w:rPr>
                <w:rFonts w:ascii="Arial" w:hAnsi="Arial" w:cs="Arial"/>
                <w:i/>
                <w:sz w:val="18"/>
                <w:szCs w:val="18"/>
              </w:rPr>
              <w:t xml:space="preserve"> 17)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DC037" w14:textId="77777777" w:rsidR="00483F35" w:rsidRPr="00FB483B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3FB2F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Текучие</w:t>
            </w:r>
          </w:p>
          <w:p w14:paraId="561827FE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Style w:val="14"/>
                <w:rFonts w:ascii="Arial" w:hAnsi="Arial" w:cs="Arial"/>
              </w:rPr>
            </w:pPr>
            <w:r w:rsidRPr="00FB483B">
              <w:rPr>
                <w:rStyle w:val="14"/>
                <w:rFonts w:ascii="Arial" w:hAnsi="Arial" w:cs="Arial"/>
              </w:rPr>
              <w:t>I</w:t>
            </w:r>
            <w:r w:rsidRPr="00FB483B">
              <w:rPr>
                <w:rStyle w:val="14"/>
                <w:rFonts w:ascii="Arial" w:hAnsi="Arial" w:cs="Arial"/>
                <w:vertAlign w:val="subscript"/>
              </w:rPr>
              <w:t>L</w:t>
            </w:r>
            <w:r w:rsidRPr="00FB483B">
              <w:rPr>
                <w:rStyle w:val="14"/>
                <w:rFonts w:ascii="Arial" w:hAnsi="Arial" w:cs="Arial"/>
              </w:rPr>
              <w:t xml:space="preserve"> &gt;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32704" w14:textId="77777777" w:rsidR="00483F35" w:rsidRPr="00FB483B" w:rsidRDefault="00483F35" w:rsidP="00FB483B">
            <w:pPr>
              <w:widowControl w:val="0"/>
              <w:suppressAutoHyphens/>
              <w:jc w:val="center"/>
              <w:rPr>
                <w:rStyle w:val="14"/>
                <w:rFonts w:ascii="Arial" w:hAnsi="Arial" w:cs="Arial"/>
                <w:vertAlign w:val="subscript"/>
              </w:rPr>
            </w:pPr>
            <w:r w:rsidRPr="00FB483B">
              <w:rPr>
                <w:rStyle w:val="14"/>
                <w:rFonts w:ascii="Arial" w:hAnsi="Arial" w:cs="Arial"/>
                <w:lang w:val="en-US"/>
              </w:rPr>
              <w:t>15</w:t>
            </w:r>
            <w:r w:rsidRPr="00FB483B">
              <w:rPr>
                <w:rStyle w:val="14"/>
                <w:rFonts w:ascii="Arial" w:hAnsi="Arial" w:cs="Arial"/>
              </w:rPr>
              <w:t>0</w:t>
            </w:r>
            <w:r w:rsidRPr="00FB483B">
              <w:rPr>
                <w:rStyle w:val="14"/>
                <w:rFonts w:ascii="Arial" w:hAnsi="Arial" w:cs="Arial"/>
                <w:lang w:val="en-US"/>
              </w:rPr>
              <w:t>&lt;</w:t>
            </w:r>
            <w:r w:rsidRPr="00FB483B">
              <w:rPr>
                <w:rStyle w:val="14"/>
                <w:rFonts w:ascii="Arial" w:hAnsi="Arial" w:cs="Arial"/>
                <w:i/>
              </w:rPr>
              <w:t>С</w:t>
            </w:r>
            <w:r w:rsidRPr="00FB483B">
              <w:rPr>
                <w:rStyle w:val="14"/>
                <w:rFonts w:ascii="Arial" w:hAnsi="Arial" w:cs="Arial"/>
                <w:i/>
                <w:vertAlign w:val="subscript"/>
                <w:lang w:val="en-US"/>
              </w:rPr>
              <w:t>u</w:t>
            </w:r>
          </w:p>
        </w:tc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CCC4D" w14:textId="77777777" w:rsidR="00483F35" w:rsidRPr="00261369" w:rsidRDefault="00483F35" w:rsidP="00FB483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Style w:val="14"/>
                <w:rFonts w:ascii="Arial" w:hAnsi="Arial" w:cs="Arial"/>
                <w:sz w:val="20"/>
                <w:szCs w:val="20"/>
              </w:rPr>
            </w:pPr>
          </w:p>
        </w:tc>
      </w:tr>
    </w:tbl>
    <w:p w14:paraId="6CA40D7F" w14:textId="77777777" w:rsidR="00483F35" w:rsidRDefault="00483F35" w:rsidP="007F3B04">
      <w:pPr>
        <w:rPr>
          <w:rFonts w:eastAsia="Calibri"/>
          <w:szCs w:val="22"/>
          <w:lang w:eastAsia="en-US"/>
        </w:rPr>
      </w:pPr>
    </w:p>
    <w:p w14:paraId="6CA6B174" w14:textId="77777777" w:rsidR="00483F35" w:rsidRDefault="00483F35" w:rsidP="007F3B04">
      <w:pPr>
        <w:rPr>
          <w:rFonts w:eastAsia="Calibri"/>
          <w:szCs w:val="22"/>
          <w:lang w:eastAsia="en-US"/>
        </w:rPr>
        <w:sectPr w:rsidR="00483F35" w:rsidSect="007F3B04">
          <w:endnotePr>
            <w:numFmt w:val="decimal"/>
          </w:endnotePr>
          <w:pgSz w:w="16840" w:h="11907" w:orient="landscape"/>
          <w:pgMar w:top="1701" w:right="1134" w:bottom="851" w:left="1134" w:header="720" w:footer="720" w:gutter="0"/>
          <w:cols w:space="720"/>
          <w:docGrid w:linePitch="272"/>
        </w:sectPr>
      </w:pPr>
    </w:p>
    <w:p w14:paraId="09183DE4" w14:textId="77777777" w:rsidR="00FB483B" w:rsidRDefault="00D95A17" w:rsidP="00483F35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483F35">
        <w:rPr>
          <w:rFonts w:ascii="Arial" w:hAnsi="Arial" w:cs="Arial"/>
          <w:b/>
          <w:iCs/>
          <w:sz w:val="22"/>
          <w:szCs w:val="22"/>
        </w:rPr>
        <w:lastRenderedPageBreak/>
        <w:t>Приложение А</w:t>
      </w:r>
    </w:p>
    <w:p w14:paraId="082A35BA" w14:textId="77777777" w:rsidR="00FB483B" w:rsidRDefault="00D95A17" w:rsidP="00483F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83F35">
        <w:rPr>
          <w:rFonts w:ascii="Arial" w:hAnsi="Arial" w:cs="Arial"/>
          <w:b/>
          <w:sz w:val="22"/>
          <w:szCs w:val="22"/>
        </w:rPr>
        <w:t>(обязательное)</w:t>
      </w:r>
    </w:p>
    <w:p w14:paraId="44DBC393" w14:textId="77777777" w:rsidR="00FB483B" w:rsidRDefault="00FB483B" w:rsidP="00483F35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14:paraId="51F293C5" w14:textId="26C09333" w:rsidR="00D95A17" w:rsidRPr="00483F35" w:rsidRDefault="00D95A17" w:rsidP="00483F35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483F35">
        <w:rPr>
          <w:rFonts w:ascii="Arial" w:hAnsi="Arial" w:cs="Arial"/>
          <w:b/>
          <w:iCs/>
          <w:sz w:val="22"/>
          <w:szCs w:val="22"/>
        </w:rPr>
        <w:t>Основные показатели свойств</w:t>
      </w:r>
      <w:r w:rsidR="00AB3411" w:rsidRPr="00483F35">
        <w:rPr>
          <w:rFonts w:ascii="Arial" w:hAnsi="Arial" w:cs="Arial"/>
          <w:b/>
          <w:iCs/>
          <w:sz w:val="22"/>
          <w:szCs w:val="22"/>
        </w:rPr>
        <w:t xml:space="preserve"> и состава</w:t>
      </w:r>
      <w:r w:rsidRPr="00483F35">
        <w:rPr>
          <w:rFonts w:ascii="Arial" w:hAnsi="Arial" w:cs="Arial"/>
          <w:b/>
          <w:iCs/>
          <w:sz w:val="22"/>
          <w:szCs w:val="22"/>
        </w:rPr>
        <w:t xml:space="preserve"> грунтов</w:t>
      </w:r>
      <w:bookmarkEnd w:id="19"/>
    </w:p>
    <w:p w14:paraId="621BC44E" w14:textId="77777777" w:rsidR="00F103A4" w:rsidRPr="00380CA6" w:rsidRDefault="00F103A4" w:rsidP="00483F35">
      <w:pPr>
        <w:rPr>
          <w:rFonts w:ascii="Arial" w:hAnsi="Arial" w:cs="Arial"/>
          <w:sz w:val="22"/>
          <w:szCs w:val="22"/>
        </w:rPr>
      </w:pPr>
    </w:p>
    <w:p w14:paraId="5E46D913" w14:textId="77777777" w:rsidR="00D95A17" w:rsidRPr="00322428" w:rsidRDefault="00D95A17" w:rsidP="006B1AA1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</w:t>
      </w:r>
      <w:r w:rsidR="00A961E2" w:rsidRPr="00322428">
        <w:rPr>
          <w:rFonts w:ascii="Arial" w:hAnsi="Arial" w:cs="Arial"/>
          <w:sz w:val="22"/>
          <w:szCs w:val="22"/>
        </w:rPr>
        <w:t>1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AC5751" w:rsidRPr="00322428">
        <w:rPr>
          <w:rFonts w:ascii="Arial" w:hAnsi="Arial" w:cs="Arial"/>
          <w:sz w:val="22"/>
          <w:szCs w:val="22"/>
        </w:rPr>
        <w:t>Степень влажности</w:t>
      </w:r>
      <w:r w:rsidR="001B58DD" w:rsidRPr="00322428">
        <w:rPr>
          <w:rFonts w:ascii="Arial" w:hAnsi="Arial" w:cs="Arial"/>
          <w:sz w:val="22"/>
          <w:szCs w:val="22"/>
        </w:rPr>
        <w:t xml:space="preserve"> грунта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i/>
          <w:sz w:val="22"/>
          <w:szCs w:val="22"/>
          <w:lang w:val="en-US"/>
        </w:rPr>
        <w:t>S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r</w:t>
      </w:r>
      <w:r w:rsidRPr="00322428">
        <w:rPr>
          <w:rFonts w:ascii="Arial" w:hAnsi="Arial" w:cs="Arial"/>
          <w:sz w:val="22"/>
          <w:szCs w:val="22"/>
        </w:rPr>
        <w:t>, д. е.</w:t>
      </w:r>
      <w:r w:rsidR="00217196" w:rsidRPr="00322428">
        <w:rPr>
          <w:rFonts w:ascii="Arial" w:hAnsi="Arial" w:cs="Arial"/>
          <w:sz w:val="22"/>
          <w:szCs w:val="22"/>
        </w:rPr>
        <w:t>;</w:t>
      </w:r>
      <w:r w:rsidR="00825525"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 определя</w:t>
      </w:r>
      <w:r w:rsidR="00457701" w:rsidRPr="00322428">
        <w:rPr>
          <w:rFonts w:ascii="Arial" w:hAnsi="Arial" w:cs="Arial"/>
          <w:sz w:val="22"/>
          <w:szCs w:val="22"/>
        </w:rPr>
        <w:t>ю</w:t>
      </w:r>
      <w:r w:rsidRPr="00322428">
        <w:rPr>
          <w:rFonts w:ascii="Arial" w:hAnsi="Arial" w:cs="Arial"/>
          <w:sz w:val="22"/>
          <w:szCs w:val="22"/>
        </w:rPr>
        <w:t>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3"/>
        <w:gridCol w:w="812"/>
      </w:tblGrid>
      <w:tr w:rsidR="00D95A17" w:rsidRPr="00322428" w14:paraId="6D3D9345" w14:textId="77777777" w:rsidTr="00D95A17">
        <w:tc>
          <w:tcPr>
            <w:tcW w:w="8755" w:type="dxa"/>
            <w:vAlign w:val="center"/>
          </w:tcPr>
          <w:p w14:paraId="5F028797" w14:textId="77777777" w:rsidR="00D95A17" w:rsidRPr="00322428" w:rsidRDefault="00457701" w:rsidP="006B1AA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40"/>
                <w:sz w:val="22"/>
                <w:szCs w:val="22"/>
              </w:rPr>
              <w:object w:dxaOrig="1180" w:dyaOrig="920" w14:anchorId="5D48FC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2.75pt" o:ole="">
                  <v:imagedata r:id="rId20" o:title=""/>
                </v:shape>
                <o:OLEObject Type="Embed" ProgID="Equation.3" ShapeID="_x0000_i1025" DrawAspect="Content" ObjectID="_1596899377" r:id="rId21"/>
              </w:object>
            </w:r>
          </w:p>
        </w:tc>
        <w:tc>
          <w:tcPr>
            <w:tcW w:w="816" w:type="dxa"/>
            <w:vAlign w:val="center"/>
          </w:tcPr>
          <w:p w14:paraId="7F1895F3" w14:textId="77777777" w:rsidR="00D95A17" w:rsidRPr="00322428" w:rsidRDefault="00D95A17" w:rsidP="006B1AA1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322428">
              <w:rPr>
                <w:rFonts w:ascii="Arial" w:hAnsi="Arial" w:cs="Arial"/>
                <w:sz w:val="22"/>
                <w:szCs w:val="22"/>
              </w:rPr>
              <w:t>А.1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6E47B1FA" w14:textId="77777777" w:rsidR="00D95A17" w:rsidRPr="00322428" w:rsidRDefault="00D95A17" w:rsidP="006B1AA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D06FF7" w:rsidRPr="00322428">
        <w:rPr>
          <w:rFonts w:ascii="Arial" w:hAnsi="Arial" w:cs="Arial"/>
          <w:i/>
          <w:sz w:val="22"/>
          <w:szCs w:val="22"/>
        </w:rPr>
        <w:t>-</w:t>
      </w:r>
      <w:r w:rsidRPr="00322428">
        <w:rPr>
          <w:rFonts w:ascii="Arial" w:hAnsi="Arial" w:cs="Arial"/>
          <w:sz w:val="22"/>
          <w:szCs w:val="22"/>
        </w:rPr>
        <w:t xml:space="preserve"> природная влажность грунта, д. е. (</w:t>
      </w:r>
      <w:r w:rsidR="00D06FF7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4F83C406" w14:textId="6F187E0E" w:rsidR="00D95A17" w:rsidRPr="00322428" w:rsidRDefault="00D95A17" w:rsidP="006B1AA1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</w:rPr>
        <w:t xml:space="preserve">е </w:t>
      </w:r>
      <w:r w:rsidRPr="00322428">
        <w:rPr>
          <w:rFonts w:ascii="Arial" w:hAnsi="Arial" w:cs="Arial"/>
          <w:sz w:val="22"/>
          <w:szCs w:val="22"/>
        </w:rPr>
        <w:t>– коэффициент пористости</w:t>
      </w:r>
      <w:r w:rsidR="001B58DD" w:rsidRPr="00322428">
        <w:rPr>
          <w:rFonts w:ascii="Arial" w:hAnsi="Arial" w:cs="Arial"/>
          <w:sz w:val="22"/>
          <w:szCs w:val="22"/>
        </w:rPr>
        <w:t xml:space="preserve"> грунта</w:t>
      </w:r>
      <w:r w:rsidRPr="00322428">
        <w:rPr>
          <w:rFonts w:ascii="Arial" w:hAnsi="Arial" w:cs="Arial"/>
          <w:sz w:val="22"/>
          <w:szCs w:val="22"/>
        </w:rPr>
        <w:t xml:space="preserve">, д.е.; </w:t>
      </w:r>
    </w:p>
    <w:p w14:paraId="0D03EBEE" w14:textId="35A9F357" w:rsidR="00D95A17" w:rsidRPr="00322428" w:rsidRDefault="00D95A17" w:rsidP="006B1AA1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sym w:font="Symbol" w:char="0072"/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>s</w:t>
      </w:r>
      <w:r w:rsidRPr="00322428">
        <w:rPr>
          <w:rFonts w:ascii="Arial" w:hAnsi="Arial" w:cs="Arial"/>
          <w:sz w:val="22"/>
          <w:szCs w:val="22"/>
        </w:rPr>
        <w:t xml:space="preserve"> – плотность частиц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D06FF7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6A7EC374" w14:textId="72A2673A" w:rsidR="00D95A17" w:rsidRPr="00322428" w:rsidRDefault="00D95A17" w:rsidP="006B1AA1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sym w:font="Symbol" w:char="0072"/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>w</w:t>
      </w:r>
      <w:r w:rsidRPr="00322428">
        <w:rPr>
          <w:rFonts w:ascii="Arial" w:hAnsi="Arial" w:cs="Arial"/>
          <w:sz w:val="22"/>
          <w:szCs w:val="22"/>
        </w:rPr>
        <w:t xml:space="preserve"> – плотность воды, принимаемая равной 1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>.</w:t>
      </w:r>
    </w:p>
    <w:p w14:paraId="1C1D299C" w14:textId="77777777" w:rsidR="00D95A17" w:rsidRPr="00322428" w:rsidRDefault="00D95A17" w:rsidP="006B1AA1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</w:t>
      </w:r>
      <w:r w:rsidR="006B1AA1" w:rsidRPr="00322428">
        <w:rPr>
          <w:rFonts w:ascii="Arial" w:hAnsi="Arial" w:cs="Arial"/>
          <w:sz w:val="22"/>
          <w:szCs w:val="22"/>
        </w:rPr>
        <w:t>2</w:t>
      </w:r>
      <w:r w:rsidRPr="00322428">
        <w:rPr>
          <w:rFonts w:ascii="Arial" w:hAnsi="Arial" w:cs="Arial"/>
          <w:sz w:val="22"/>
          <w:szCs w:val="22"/>
        </w:rPr>
        <w:t xml:space="preserve"> Коэффициент выветрелости </w:t>
      </w:r>
      <w:r w:rsidR="001B58DD" w:rsidRPr="00322428">
        <w:rPr>
          <w:rFonts w:ascii="Arial" w:hAnsi="Arial" w:cs="Arial"/>
          <w:sz w:val="22"/>
          <w:szCs w:val="22"/>
        </w:rPr>
        <w:t xml:space="preserve">скального грунта </w:t>
      </w:r>
      <w:r w:rsidRPr="00322428">
        <w:rPr>
          <w:rFonts w:ascii="Arial" w:hAnsi="Arial" w:cs="Arial"/>
          <w:i/>
          <w:sz w:val="22"/>
          <w:szCs w:val="22"/>
        </w:rPr>
        <w:t>К</w:t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>wr</w:t>
      </w:r>
      <w:r w:rsidRPr="00322428">
        <w:rPr>
          <w:rFonts w:ascii="Arial" w:hAnsi="Arial" w:cs="Arial"/>
          <w:sz w:val="22"/>
          <w:szCs w:val="22"/>
        </w:rPr>
        <w:t>, д. е.</w:t>
      </w:r>
      <w:r w:rsidR="00825525" w:rsidRPr="00322428">
        <w:rPr>
          <w:rFonts w:ascii="Arial" w:hAnsi="Arial" w:cs="Arial"/>
          <w:sz w:val="22"/>
          <w:szCs w:val="22"/>
        </w:rPr>
        <w:t xml:space="preserve">; </w:t>
      </w:r>
      <w:r w:rsidRPr="00322428">
        <w:rPr>
          <w:rFonts w:ascii="Arial" w:hAnsi="Arial" w:cs="Arial"/>
          <w:sz w:val="22"/>
          <w:szCs w:val="22"/>
        </w:rPr>
        <w:t xml:space="preserve"> определя</w:t>
      </w:r>
      <w:r w:rsidR="00457701" w:rsidRPr="00322428">
        <w:rPr>
          <w:rFonts w:ascii="Arial" w:hAnsi="Arial" w:cs="Arial"/>
          <w:sz w:val="22"/>
          <w:szCs w:val="22"/>
        </w:rPr>
        <w:t>ю</w:t>
      </w:r>
      <w:r w:rsidRPr="00322428">
        <w:rPr>
          <w:rFonts w:ascii="Arial" w:hAnsi="Arial" w:cs="Arial"/>
          <w:sz w:val="22"/>
          <w:szCs w:val="22"/>
        </w:rPr>
        <w:t>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3"/>
        <w:gridCol w:w="812"/>
      </w:tblGrid>
      <w:tr w:rsidR="00D95A17" w:rsidRPr="00322428" w14:paraId="667A4FBC" w14:textId="77777777" w:rsidTr="00D95A17">
        <w:tc>
          <w:tcPr>
            <w:tcW w:w="8755" w:type="dxa"/>
            <w:vAlign w:val="center"/>
          </w:tcPr>
          <w:p w14:paraId="25D211CD" w14:textId="77777777" w:rsidR="00D95A17" w:rsidRPr="00322428" w:rsidRDefault="00A61C1C" w:rsidP="006B1AA1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30"/>
                <w:sz w:val="22"/>
                <w:szCs w:val="22"/>
              </w:rPr>
              <w:object w:dxaOrig="1120" w:dyaOrig="680" w14:anchorId="5406C1AB">
                <v:shape id="_x0000_i1026" type="#_x0000_t75" style="width:58.5pt;height:43.5pt" o:ole="">
                  <v:imagedata r:id="rId22" o:title=""/>
                </v:shape>
                <o:OLEObject Type="Embed" ProgID="Equation.3" ShapeID="_x0000_i1026" DrawAspect="Content" ObjectID="_1596899378" r:id="rId23"/>
              </w:object>
            </w:r>
          </w:p>
        </w:tc>
        <w:tc>
          <w:tcPr>
            <w:tcW w:w="816" w:type="dxa"/>
            <w:vAlign w:val="center"/>
          </w:tcPr>
          <w:p w14:paraId="0701ADEF" w14:textId="77777777" w:rsidR="00D95A17" w:rsidRPr="00322428" w:rsidRDefault="00D95A17" w:rsidP="006B1AA1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322428">
              <w:rPr>
                <w:rFonts w:ascii="Arial" w:hAnsi="Arial" w:cs="Arial"/>
                <w:sz w:val="22"/>
                <w:szCs w:val="22"/>
              </w:rPr>
              <w:t>А.2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7D51DC0D" w14:textId="77777777" w:rsidR="00D95A17" w:rsidRPr="00322428" w:rsidRDefault="00D95A17" w:rsidP="009924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sz w:val="22"/>
          <w:szCs w:val="22"/>
        </w:rPr>
        <w:sym w:font="Symbol" w:char="0072"/>
      </w:r>
      <w:r w:rsidR="00A61C1C" w:rsidRPr="00322428">
        <w:rPr>
          <w:rFonts w:ascii="Arial" w:hAnsi="Arial" w:cs="Arial"/>
          <w:sz w:val="22"/>
          <w:szCs w:val="22"/>
          <w:vertAlign w:val="subscript"/>
        </w:rPr>
        <w:t>в</w:t>
      </w:r>
      <w:r w:rsidRPr="00322428">
        <w:rPr>
          <w:rFonts w:ascii="Arial" w:hAnsi="Arial" w:cs="Arial"/>
          <w:sz w:val="22"/>
          <w:szCs w:val="22"/>
        </w:rPr>
        <w:t xml:space="preserve"> - плотность выветрелого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A61C1C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4873C91F" w14:textId="77777777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sym w:font="Symbol" w:char="0072"/>
      </w:r>
      <w:r w:rsidR="00A61C1C" w:rsidRPr="00322428">
        <w:rPr>
          <w:rFonts w:ascii="Arial" w:hAnsi="Arial" w:cs="Arial"/>
          <w:sz w:val="22"/>
          <w:szCs w:val="22"/>
          <w:vertAlign w:val="subscript"/>
        </w:rPr>
        <w:t>нв</w:t>
      </w:r>
      <w:r w:rsidRPr="00322428">
        <w:rPr>
          <w:rFonts w:ascii="Arial" w:hAnsi="Arial" w:cs="Arial"/>
          <w:sz w:val="22"/>
          <w:szCs w:val="22"/>
        </w:rPr>
        <w:t xml:space="preserve"> - плотность невыветрелого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A61C1C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5180).</w:t>
      </w:r>
    </w:p>
    <w:p w14:paraId="1CF78168" w14:textId="77777777" w:rsidR="00B77687" w:rsidRPr="00322428" w:rsidRDefault="006B1AA1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А.3</w:t>
      </w:r>
      <w:r w:rsidR="00D95A17" w:rsidRPr="00322428">
        <w:rPr>
          <w:rFonts w:ascii="Arial" w:hAnsi="Arial" w:cs="Arial"/>
          <w:sz w:val="22"/>
          <w:szCs w:val="22"/>
        </w:rPr>
        <w:t xml:space="preserve"> Коэффициент выветрелости крупнообломочн</w:t>
      </w:r>
      <w:r w:rsidR="00211ECF" w:rsidRPr="00322428">
        <w:rPr>
          <w:rFonts w:ascii="Arial" w:hAnsi="Arial" w:cs="Arial"/>
          <w:sz w:val="22"/>
          <w:szCs w:val="22"/>
        </w:rPr>
        <w:t>ого</w:t>
      </w:r>
      <w:r w:rsidR="00D95A17" w:rsidRPr="00322428">
        <w:rPr>
          <w:rFonts w:ascii="Arial" w:hAnsi="Arial" w:cs="Arial"/>
          <w:sz w:val="22"/>
          <w:szCs w:val="22"/>
        </w:rPr>
        <w:t xml:space="preserve"> грунт</w:t>
      </w:r>
      <w:r w:rsidR="00211ECF" w:rsidRPr="00322428">
        <w:rPr>
          <w:rFonts w:ascii="Arial" w:hAnsi="Arial" w:cs="Arial"/>
          <w:sz w:val="22"/>
          <w:szCs w:val="22"/>
        </w:rPr>
        <w:t>а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i/>
          <w:sz w:val="22"/>
          <w:szCs w:val="22"/>
        </w:rPr>
        <w:t>К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wrt</w:t>
      </w:r>
      <w:r w:rsidR="00D95A17" w:rsidRPr="00322428">
        <w:rPr>
          <w:rFonts w:ascii="Arial" w:hAnsi="Arial" w:cs="Arial"/>
          <w:i/>
          <w:sz w:val="22"/>
          <w:szCs w:val="22"/>
        </w:rPr>
        <w:t xml:space="preserve">, </w:t>
      </w:r>
      <w:r w:rsidR="00D95A17" w:rsidRPr="00322428">
        <w:rPr>
          <w:rFonts w:ascii="Arial" w:hAnsi="Arial" w:cs="Arial"/>
          <w:sz w:val="22"/>
          <w:szCs w:val="22"/>
        </w:rPr>
        <w:t>д</w:t>
      </w:r>
      <w:r w:rsidR="00D95A17" w:rsidRPr="00322428">
        <w:rPr>
          <w:rFonts w:ascii="Arial" w:hAnsi="Arial" w:cs="Arial"/>
          <w:i/>
          <w:sz w:val="22"/>
          <w:szCs w:val="22"/>
        </w:rPr>
        <w:t>. </w:t>
      </w:r>
      <w:r w:rsidR="00D95A17" w:rsidRPr="00322428">
        <w:rPr>
          <w:rFonts w:ascii="Arial" w:hAnsi="Arial" w:cs="Arial"/>
          <w:sz w:val="22"/>
          <w:szCs w:val="22"/>
        </w:rPr>
        <w:t>е.</w:t>
      </w:r>
      <w:r w:rsidR="00825525" w:rsidRPr="00322428">
        <w:rPr>
          <w:rFonts w:ascii="Arial" w:hAnsi="Arial" w:cs="Arial"/>
          <w:sz w:val="22"/>
          <w:szCs w:val="22"/>
        </w:rPr>
        <w:t>;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</w:p>
    <w:p w14:paraId="5E2C2FC5" w14:textId="77777777" w:rsidR="00D95A17" w:rsidRPr="00322428" w:rsidRDefault="00D95A17" w:rsidP="009924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определя</w:t>
      </w:r>
      <w:r w:rsidR="00457701" w:rsidRPr="00322428">
        <w:rPr>
          <w:rFonts w:ascii="Arial" w:hAnsi="Arial" w:cs="Arial"/>
          <w:sz w:val="22"/>
          <w:szCs w:val="22"/>
        </w:rPr>
        <w:t>ю</w:t>
      </w:r>
      <w:r w:rsidRPr="00322428">
        <w:rPr>
          <w:rFonts w:ascii="Arial" w:hAnsi="Arial" w:cs="Arial"/>
          <w:sz w:val="22"/>
          <w:szCs w:val="22"/>
        </w:rPr>
        <w:t>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3"/>
        <w:gridCol w:w="812"/>
      </w:tblGrid>
      <w:tr w:rsidR="00D95A17" w:rsidRPr="00322428" w14:paraId="6E2F54A3" w14:textId="77777777" w:rsidTr="00D95A17">
        <w:tc>
          <w:tcPr>
            <w:tcW w:w="8755" w:type="dxa"/>
            <w:vAlign w:val="center"/>
          </w:tcPr>
          <w:p w14:paraId="60319339" w14:textId="77777777" w:rsidR="00D95A17" w:rsidRPr="00322428" w:rsidRDefault="00211ECF" w:rsidP="006B1AA1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32"/>
                <w:sz w:val="22"/>
                <w:szCs w:val="22"/>
              </w:rPr>
              <w:object w:dxaOrig="2100" w:dyaOrig="760" w14:anchorId="2240B250">
                <v:shape id="_x0000_i1027" type="#_x0000_t75" style="width:81.75pt;height:32.25pt" o:ole="">
                  <v:imagedata r:id="rId24" o:title=""/>
                </v:shape>
                <o:OLEObject Type="Embed" ProgID="Equation.3" ShapeID="_x0000_i1027" DrawAspect="Content" ObjectID="_1596899379" r:id="rId25"/>
              </w:object>
            </w:r>
          </w:p>
        </w:tc>
        <w:tc>
          <w:tcPr>
            <w:tcW w:w="816" w:type="dxa"/>
            <w:vAlign w:val="center"/>
          </w:tcPr>
          <w:p w14:paraId="68E9D8CE" w14:textId="77777777" w:rsidR="00D95A17" w:rsidRPr="00322428" w:rsidRDefault="00D95A17" w:rsidP="006B1AA1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322428">
              <w:rPr>
                <w:rFonts w:ascii="Arial" w:hAnsi="Arial" w:cs="Arial"/>
                <w:sz w:val="22"/>
                <w:szCs w:val="22"/>
              </w:rPr>
              <w:t>А.3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28CEF072" w14:textId="77777777" w:rsidR="006B1AA1" w:rsidRPr="00322428" w:rsidRDefault="00D95A17" w:rsidP="006B1AA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</w:rPr>
        <w:t>К</w:t>
      </w:r>
      <w:r w:rsidRPr="00322428">
        <w:rPr>
          <w:rFonts w:ascii="Arial" w:hAnsi="Arial" w:cs="Arial"/>
          <w:sz w:val="22"/>
          <w:szCs w:val="22"/>
          <w:vertAlign w:val="subscript"/>
        </w:rPr>
        <w:t>1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– отношение массы частиц размером менее </w:t>
      </w:r>
      <w:smartTag w:uri="urn:schemas-microsoft-com:office:smarttags" w:element="metricconverter">
        <w:smartTagPr>
          <w:attr w:name="ProductID" w:val="2 мм"/>
        </w:smartTagPr>
        <w:r w:rsidRPr="00322428">
          <w:rPr>
            <w:rFonts w:ascii="Arial" w:hAnsi="Arial" w:cs="Arial"/>
            <w:sz w:val="22"/>
            <w:szCs w:val="22"/>
          </w:rPr>
          <w:t>2 мм</w:t>
        </w:r>
      </w:smartTag>
      <w:r w:rsidRPr="00322428">
        <w:rPr>
          <w:rFonts w:ascii="Arial" w:hAnsi="Arial" w:cs="Arial"/>
          <w:sz w:val="22"/>
          <w:szCs w:val="22"/>
        </w:rPr>
        <w:t xml:space="preserve"> к массе частиц размером более </w:t>
      </w:r>
    </w:p>
    <w:p w14:paraId="25EB0960" w14:textId="2348D559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2 мм после испытания</w:t>
      </w:r>
      <w:r w:rsidR="00211ECF" w:rsidRPr="00322428">
        <w:rPr>
          <w:rFonts w:ascii="Arial" w:hAnsi="Arial" w:cs="Arial"/>
          <w:sz w:val="22"/>
          <w:szCs w:val="22"/>
        </w:rPr>
        <w:t xml:space="preserve"> грунта </w:t>
      </w:r>
      <w:r w:rsidRPr="00322428">
        <w:rPr>
          <w:rFonts w:ascii="Arial" w:hAnsi="Arial" w:cs="Arial"/>
          <w:sz w:val="22"/>
          <w:szCs w:val="22"/>
        </w:rPr>
        <w:t xml:space="preserve">на истирание в полочном барабане; </w:t>
      </w:r>
    </w:p>
    <w:p w14:paraId="44D3780C" w14:textId="58A170C7" w:rsidR="006B1AA1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</w:rPr>
        <w:t>К</w:t>
      </w:r>
      <w:r w:rsidR="00BF2B9D" w:rsidRPr="00322428">
        <w:rPr>
          <w:rFonts w:ascii="Arial" w:hAnsi="Arial" w:cs="Arial"/>
          <w:sz w:val="22"/>
          <w:szCs w:val="22"/>
          <w:vertAlign w:val="subscript"/>
        </w:rPr>
        <w:t>0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– </w:t>
      </w:r>
      <w:r w:rsidR="00211ECF" w:rsidRPr="00322428">
        <w:rPr>
          <w:rFonts w:ascii="Arial" w:hAnsi="Arial" w:cs="Arial"/>
          <w:sz w:val="22"/>
          <w:szCs w:val="22"/>
        </w:rPr>
        <w:t xml:space="preserve">отношение массы частиц размером менее </w:t>
      </w:r>
      <w:smartTag w:uri="urn:schemas-microsoft-com:office:smarttags" w:element="metricconverter">
        <w:smartTagPr>
          <w:attr w:name="ProductID" w:val="2 мм"/>
        </w:smartTagPr>
        <w:r w:rsidR="00211ECF" w:rsidRPr="00322428">
          <w:rPr>
            <w:rFonts w:ascii="Arial" w:hAnsi="Arial" w:cs="Arial"/>
            <w:sz w:val="22"/>
            <w:szCs w:val="22"/>
          </w:rPr>
          <w:t>2 мм</w:t>
        </w:r>
      </w:smartTag>
      <w:r w:rsidR="00211ECF" w:rsidRPr="00322428">
        <w:rPr>
          <w:rFonts w:ascii="Arial" w:hAnsi="Arial" w:cs="Arial"/>
          <w:sz w:val="22"/>
          <w:szCs w:val="22"/>
        </w:rPr>
        <w:t xml:space="preserve"> к массе частиц размером более</w:t>
      </w:r>
    </w:p>
    <w:p w14:paraId="7FB14BD5" w14:textId="13E0592F" w:rsidR="00D95A17" w:rsidRPr="00322428" w:rsidRDefault="00211ECF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2 мм грунта</w:t>
      </w:r>
      <w:r w:rsidR="00D95A17" w:rsidRPr="00322428">
        <w:rPr>
          <w:rFonts w:ascii="Arial" w:hAnsi="Arial" w:cs="Arial"/>
          <w:sz w:val="22"/>
          <w:szCs w:val="22"/>
        </w:rPr>
        <w:t xml:space="preserve"> в природном состоянии. </w:t>
      </w:r>
    </w:p>
    <w:p w14:paraId="4FB724A9" w14:textId="51F38A8E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</w:t>
      </w:r>
      <w:r w:rsidR="006B1AA1" w:rsidRPr="00322428">
        <w:rPr>
          <w:rFonts w:ascii="Arial" w:hAnsi="Arial" w:cs="Arial"/>
          <w:sz w:val="22"/>
          <w:szCs w:val="22"/>
        </w:rPr>
        <w:t>4</w:t>
      </w:r>
      <w:r w:rsidRPr="00322428">
        <w:rPr>
          <w:rFonts w:ascii="Arial" w:hAnsi="Arial" w:cs="Arial"/>
          <w:sz w:val="22"/>
          <w:szCs w:val="22"/>
        </w:rPr>
        <w:t xml:space="preserve"> Коэффициент истираемости крупнообломочных грунтов </w:t>
      </w:r>
      <w:r w:rsidRPr="00322428">
        <w:rPr>
          <w:rFonts w:ascii="Arial" w:hAnsi="Arial" w:cs="Arial"/>
          <w:i/>
          <w:sz w:val="22"/>
          <w:szCs w:val="22"/>
        </w:rPr>
        <w:t>К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fr</w:t>
      </w:r>
      <w:r w:rsidRPr="00322428">
        <w:rPr>
          <w:rFonts w:ascii="Arial" w:hAnsi="Arial" w:cs="Arial"/>
          <w:i/>
          <w:sz w:val="22"/>
          <w:szCs w:val="22"/>
        </w:rPr>
        <w:t>,</w:t>
      </w:r>
      <w:r w:rsidRPr="00322428">
        <w:rPr>
          <w:rFonts w:ascii="Arial" w:hAnsi="Arial" w:cs="Arial"/>
          <w:sz w:val="22"/>
          <w:szCs w:val="22"/>
        </w:rPr>
        <w:t xml:space="preserve"> д. е.</w:t>
      </w:r>
      <w:r w:rsidR="00825525" w:rsidRPr="00322428">
        <w:rPr>
          <w:rFonts w:ascii="Arial" w:hAnsi="Arial" w:cs="Arial"/>
          <w:sz w:val="22"/>
          <w:szCs w:val="22"/>
        </w:rPr>
        <w:t xml:space="preserve">; </w:t>
      </w:r>
      <w:r w:rsidRPr="00322428">
        <w:rPr>
          <w:rFonts w:ascii="Arial" w:hAnsi="Arial" w:cs="Arial"/>
          <w:sz w:val="22"/>
          <w:szCs w:val="22"/>
        </w:rPr>
        <w:t>определя</w:t>
      </w:r>
      <w:r w:rsidR="00211ECF" w:rsidRPr="00322428">
        <w:rPr>
          <w:rFonts w:ascii="Arial" w:hAnsi="Arial" w:cs="Arial"/>
          <w:sz w:val="22"/>
          <w:szCs w:val="22"/>
        </w:rPr>
        <w:t>ю</w:t>
      </w:r>
      <w:r w:rsidRPr="00322428">
        <w:rPr>
          <w:rFonts w:ascii="Arial" w:hAnsi="Arial" w:cs="Arial"/>
          <w:sz w:val="22"/>
          <w:szCs w:val="22"/>
        </w:rPr>
        <w:t>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3"/>
        <w:gridCol w:w="812"/>
      </w:tblGrid>
      <w:tr w:rsidR="00D95A17" w:rsidRPr="00322428" w14:paraId="0E47B87F" w14:textId="77777777" w:rsidTr="00D95A17">
        <w:tc>
          <w:tcPr>
            <w:tcW w:w="8755" w:type="dxa"/>
            <w:vAlign w:val="center"/>
          </w:tcPr>
          <w:p w14:paraId="40065205" w14:textId="77777777" w:rsidR="00D95A17" w:rsidRPr="00322428" w:rsidRDefault="00FB3B13" w:rsidP="006B1AA1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40"/>
                <w:sz w:val="22"/>
                <w:szCs w:val="22"/>
                <w:lang w:val="en-US"/>
              </w:rPr>
              <w:object w:dxaOrig="1240" w:dyaOrig="920" w14:anchorId="27055DD6">
                <v:shape id="_x0000_i1028" type="#_x0000_t75" style="width:51.75pt;height:37.5pt" o:ole="">
                  <v:imagedata r:id="rId26" o:title=""/>
                </v:shape>
                <o:OLEObject Type="Embed" ProgID="Equation.3" ShapeID="_x0000_i1028" DrawAspect="Content" ObjectID="_1596899380" r:id="rId27"/>
              </w:object>
            </w:r>
          </w:p>
        </w:tc>
        <w:tc>
          <w:tcPr>
            <w:tcW w:w="816" w:type="dxa"/>
            <w:vAlign w:val="center"/>
          </w:tcPr>
          <w:p w14:paraId="4D854F80" w14:textId="77777777" w:rsidR="00D95A17" w:rsidRPr="00322428" w:rsidRDefault="00D95A17" w:rsidP="006B1AA1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322428">
              <w:rPr>
                <w:rFonts w:ascii="Arial" w:hAnsi="Arial" w:cs="Arial"/>
                <w:sz w:val="22"/>
                <w:szCs w:val="22"/>
              </w:rPr>
              <w:t>А.4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707D8F30" w14:textId="77777777" w:rsidR="002D6ABF" w:rsidRPr="00322428" w:rsidRDefault="00D95A17" w:rsidP="009924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  <w:lang w:val="en-US"/>
        </w:rPr>
        <w:t>q</w:t>
      </w:r>
      <w:r w:rsidRPr="00322428">
        <w:rPr>
          <w:rFonts w:ascii="Arial" w:hAnsi="Arial" w:cs="Arial"/>
          <w:sz w:val="22"/>
          <w:szCs w:val="22"/>
          <w:vertAlign w:val="subscript"/>
        </w:rPr>
        <w:t>1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– масса частиц размером менее </w:t>
      </w:r>
      <w:smartTag w:uri="urn:schemas-microsoft-com:office:smarttags" w:element="metricconverter">
        <w:smartTagPr>
          <w:attr w:name="ProductID" w:val="2 мм"/>
        </w:smartTagPr>
        <w:r w:rsidRPr="00322428">
          <w:rPr>
            <w:rFonts w:ascii="Arial" w:hAnsi="Arial" w:cs="Arial"/>
            <w:sz w:val="22"/>
            <w:szCs w:val="22"/>
          </w:rPr>
          <w:t>2 мм</w:t>
        </w:r>
      </w:smartTag>
      <w:r w:rsidRPr="00322428">
        <w:rPr>
          <w:rFonts w:ascii="Arial" w:hAnsi="Arial" w:cs="Arial"/>
          <w:sz w:val="22"/>
          <w:szCs w:val="22"/>
        </w:rPr>
        <w:t xml:space="preserve"> после испытания крупнообломочных</w:t>
      </w:r>
      <w:r w:rsidR="0099245C" w:rsidRPr="00322428">
        <w:rPr>
          <w:rFonts w:ascii="Arial" w:hAnsi="Arial" w:cs="Arial"/>
          <w:sz w:val="22"/>
          <w:szCs w:val="22"/>
        </w:rPr>
        <w:t xml:space="preserve"> </w:t>
      </w:r>
    </w:p>
    <w:p w14:paraId="1BEB2757" w14:textId="1C2F981B" w:rsidR="002D6ABF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фракций грунта (частицы размером более </w:t>
      </w:r>
      <w:smartTag w:uri="urn:schemas-microsoft-com:office:smarttags" w:element="metricconverter">
        <w:smartTagPr>
          <w:attr w:name="ProductID" w:val="2 мм"/>
        </w:smartTagPr>
        <w:r w:rsidRPr="00322428">
          <w:rPr>
            <w:rFonts w:ascii="Arial" w:hAnsi="Arial" w:cs="Arial"/>
            <w:sz w:val="22"/>
            <w:szCs w:val="22"/>
          </w:rPr>
          <w:t>2 мм</w:t>
        </w:r>
      </w:smartTag>
      <w:r w:rsidRPr="00322428">
        <w:rPr>
          <w:rFonts w:ascii="Arial" w:hAnsi="Arial" w:cs="Arial"/>
          <w:sz w:val="22"/>
          <w:szCs w:val="22"/>
        </w:rPr>
        <w:t>) на истирание в полочном</w:t>
      </w:r>
    </w:p>
    <w:p w14:paraId="2750F4AC" w14:textId="6280E900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барабане;</w:t>
      </w:r>
    </w:p>
    <w:p w14:paraId="67C72992" w14:textId="08474232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</w:rPr>
        <w:t>q</w:t>
      </w:r>
      <w:r w:rsidRPr="00322428">
        <w:rPr>
          <w:rFonts w:ascii="Arial" w:hAnsi="Arial" w:cs="Arial"/>
          <w:sz w:val="22"/>
          <w:szCs w:val="22"/>
          <w:vertAlign w:val="subscript"/>
        </w:rPr>
        <w:t>0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– начальная масса пробы крупнообломочных фракций (до испытания на истирание).</w:t>
      </w:r>
    </w:p>
    <w:p w14:paraId="5E92C3FE" w14:textId="07174899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</w:t>
      </w:r>
      <w:r w:rsidR="0099245C" w:rsidRPr="00322428">
        <w:rPr>
          <w:rFonts w:ascii="Arial" w:hAnsi="Arial" w:cs="Arial"/>
          <w:sz w:val="22"/>
          <w:szCs w:val="22"/>
        </w:rPr>
        <w:t>5</w:t>
      </w:r>
      <w:r w:rsidRPr="00322428">
        <w:rPr>
          <w:rFonts w:ascii="Arial" w:hAnsi="Arial" w:cs="Arial"/>
          <w:sz w:val="22"/>
          <w:szCs w:val="22"/>
        </w:rPr>
        <w:t xml:space="preserve"> Коэффициент пористости </w:t>
      </w:r>
      <w:r w:rsidR="00217196" w:rsidRPr="00322428">
        <w:rPr>
          <w:rFonts w:ascii="Arial" w:hAnsi="Arial" w:cs="Arial"/>
          <w:sz w:val="22"/>
          <w:szCs w:val="22"/>
        </w:rPr>
        <w:t xml:space="preserve">грунта </w:t>
      </w:r>
      <w:r w:rsidRPr="00322428">
        <w:rPr>
          <w:rFonts w:ascii="Arial" w:hAnsi="Arial" w:cs="Arial"/>
          <w:i/>
          <w:sz w:val="22"/>
          <w:szCs w:val="22"/>
        </w:rPr>
        <w:t>е</w:t>
      </w:r>
      <w:r w:rsidRPr="00322428">
        <w:rPr>
          <w:rFonts w:ascii="Arial" w:hAnsi="Arial" w:cs="Arial"/>
          <w:sz w:val="22"/>
          <w:szCs w:val="22"/>
        </w:rPr>
        <w:t>, д. е.</w:t>
      </w:r>
      <w:r w:rsidR="00825525" w:rsidRPr="00322428">
        <w:rPr>
          <w:rFonts w:ascii="Arial" w:hAnsi="Arial" w:cs="Arial"/>
          <w:sz w:val="22"/>
          <w:szCs w:val="22"/>
        </w:rPr>
        <w:t xml:space="preserve">; </w:t>
      </w:r>
      <w:r w:rsidRPr="00322428">
        <w:rPr>
          <w:rFonts w:ascii="Arial" w:hAnsi="Arial" w:cs="Arial"/>
          <w:sz w:val="22"/>
          <w:szCs w:val="22"/>
        </w:rPr>
        <w:t>определя</w:t>
      </w:r>
      <w:r w:rsidR="00FB3B13" w:rsidRPr="00322428">
        <w:rPr>
          <w:rFonts w:ascii="Arial" w:hAnsi="Arial" w:cs="Arial"/>
          <w:sz w:val="22"/>
          <w:szCs w:val="22"/>
        </w:rPr>
        <w:t>ю</w:t>
      </w:r>
      <w:r w:rsidRPr="00322428">
        <w:rPr>
          <w:rFonts w:ascii="Arial" w:hAnsi="Arial" w:cs="Arial"/>
          <w:sz w:val="22"/>
          <w:szCs w:val="22"/>
        </w:rPr>
        <w:t>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3"/>
        <w:gridCol w:w="812"/>
      </w:tblGrid>
      <w:tr w:rsidR="00D95A17" w:rsidRPr="00322428" w14:paraId="441424BA" w14:textId="77777777" w:rsidTr="00D95A17">
        <w:tc>
          <w:tcPr>
            <w:tcW w:w="8755" w:type="dxa"/>
            <w:vAlign w:val="center"/>
          </w:tcPr>
          <w:p w14:paraId="3F75CE13" w14:textId="77777777" w:rsidR="00D95A17" w:rsidRPr="00322428" w:rsidRDefault="003933D4" w:rsidP="002D6ABF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40"/>
                <w:sz w:val="22"/>
                <w:szCs w:val="22"/>
                <w:lang w:val="en-US"/>
              </w:rPr>
              <w:object w:dxaOrig="1280" w:dyaOrig="920" w14:anchorId="13EDAC1E">
                <v:shape id="_x0000_i1029" type="#_x0000_t75" style="width:63pt;height:40.5pt" o:ole="">
                  <v:imagedata r:id="rId28" o:title=""/>
                </v:shape>
                <o:OLEObject Type="Embed" ProgID="Equation.3" ShapeID="_x0000_i1029" DrawAspect="Content" ObjectID="_1596899381" r:id="rId29"/>
              </w:object>
            </w:r>
          </w:p>
        </w:tc>
        <w:tc>
          <w:tcPr>
            <w:tcW w:w="816" w:type="dxa"/>
            <w:vAlign w:val="center"/>
          </w:tcPr>
          <w:p w14:paraId="256F90D6" w14:textId="77777777" w:rsidR="00D95A17" w:rsidRPr="00322428" w:rsidRDefault="00D95A17" w:rsidP="002D6ABF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322428">
              <w:rPr>
                <w:rFonts w:ascii="Arial" w:hAnsi="Arial" w:cs="Arial"/>
                <w:sz w:val="22"/>
                <w:szCs w:val="22"/>
              </w:rPr>
              <w:t>А.5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53D1DC3F" w14:textId="77777777" w:rsidR="00D95A17" w:rsidRPr="00322428" w:rsidRDefault="00D95A17" w:rsidP="002D6AB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lastRenderedPageBreak/>
        <w:t xml:space="preserve">где </w:t>
      </w:r>
      <w:r w:rsidRPr="00322428">
        <w:rPr>
          <w:rFonts w:ascii="Arial" w:hAnsi="Arial" w:cs="Arial"/>
          <w:sz w:val="22"/>
          <w:szCs w:val="22"/>
        </w:rPr>
        <w:sym w:font="Symbol" w:char="0072"/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s</w:t>
      </w:r>
      <w:r w:rsidRPr="00322428">
        <w:rPr>
          <w:rFonts w:ascii="Arial" w:hAnsi="Arial" w:cs="Arial"/>
          <w:sz w:val="22"/>
          <w:szCs w:val="22"/>
        </w:rPr>
        <w:t xml:space="preserve"> – плотность частиц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3933D4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 xml:space="preserve">ГОСТ 5180); </w:t>
      </w:r>
    </w:p>
    <w:p w14:paraId="34FB2D36" w14:textId="256AFC01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sym w:font="Symbol" w:char="0072"/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>d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– плотность </w:t>
      </w:r>
      <w:r w:rsidR="002D6ABF" w:rsidRPr="00322428">
        <w:rPr>
          <w:rFonts w:ascii="Arial" w:hAnsi="Arial" w:cs="Arial"/>
          <w:sz w:val="22"/>
          <w:szCs w:val="22"/>
        </w:rPr>
        <w:t>скелета (</w:t>
      </w:r>
      <w:r w:rsidRPr="00322428">
        <w:rPr>
          <w:rFonts w:ascii="Arial" w:hAnsi="Arial" w:cs="Arial"/>
          <w:sz w:val="22"/>
          <w:szCs w:val="22"/>
        </w:rPr>
        <w:t>сухого</w:t>
      </w:r>
      <w:r w:rsidR="002D6ABF" w:rsidRPr="00322428">
        <w:rPr>
          <w:rFonts w:ascii="Arial" w:hAnsi="Arial" w:cs="Arial"/>
          <w:sz w:val="22"/>
          <w:szCs w:val="22"/>
        </w:rPr>
        <w:t>)</w:t>
      </w:r>
      <w:r w:rsidRPr="00322428">
        <w:rPr>
          <w:rFonts w:ascii="Arial" w:hAnsi="Arial" w:cs="Arial"/>
          <w:sz w:val="22"/>
          <w:szCs w:val="22"/>
        </w:rPr>
        <w:t xml:space="preserve">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="001B58DD" w:rsidRPr="0032242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B58DD" w:rsidRPr="00322428">
        <w:rPr>
          <w:rFonts w:ascii="Arial" w:hAnsi="Arial" w:cs="Arial"/>
          <w:sz w:val="22"/>
          <w:szCs w:val="22"/>
        </w:rPr>
        <w:t>(см. А.8).</w:t>
      </w:r>
    </w:p>
    <w:p w14:paraId="23023FAB" w14:textId="3C2D80EA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</w:t>
      </w:r>
      <w:r w:rsidR="004D55CF" w:rsidRPr="00322428">
        <w:rPr>
          <w:rFonts w:ascii="Arial" w:hAnsi="Arial" w:cs="Arial"/>
          <w:sz w:val="22"/>
          <w:szCs w:val="22"/>
        </w:rPr>
        <w:t>6</w:t>
      </w:r>
      <w:r w:rsidR="002D6ABF"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Коэффициент размягчаемости в воде </w:t>
      </w:r>
      <w:r w:rsidR="00F03F09" w:rsidRPr="00322428">
        <w:rPr>
          <w:rFonts w:ascii="Arial" w:hAnsi="Arial" w:cs="Arial"/>
          <w:sz w:val="22"/>
          <w:szCs w:val="22"/>
        </w:rPr>
        <w:t xml:space="preserve">скального грунта </w:t>
      </w:r>
      <w:r w:rsidRPr="00322428">
        <w:rPr>
          <w:rFonts w:ascii="Arial" w:hAnsi="Arial" w:cs="Arial"/>
          <w:i/>
          <w:sz w:val="22"/>
          <w:szCs w:val="22"/>
        </w:rPr>
        <w:t>К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so</w:t>
      </w:r>
      <w:r w:rsidR="00F94759"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f</w:t>
      </w:r>
      <w:r w:rsidRPr="00322428">
        <w:rPr>
          <w:rFonts w:ascii="Arial" w:hAnsi="Arial" w:cs="Arial"/>
          <w:sz w:val="22"/>
          <w:szCs w:val="22"/>
        </w:rPr>
        <w:t>, д. е.</w:t>
      </w:r>
      <w:r w:rsidR="00825525" w:rsidRPr="00322428">
        <w:rPr>
          <w:rFonts w:ascii="Arial" w:hAnsi="Arial" w:cs="Arial"/>
          <w:sz w:val="22"/>
          <w:szCs w:val="22"/>
        </w:rPr>
        <w:t xml:space="preserve">; </w:t>
      </w:r>
      <w:r w:rsidRPr="00322428">
        <w:rPr>
          <w:rFonts w:ascii="Arial" w:hAnsi="Arial" w:cs="Arial"/>
          <w:sz w:val="22"/>
          <w:szCs w:val="22"/>
        </w:rPr>
        <w:t>определя</w:t>
      </w:r>
      <w:r w:rsidR="00FB3B13" w:rsidRPr="00322428">
        <w:rPr>
          <w:rFonts w:ascii="Arial" w:hAnsi="Arial" w:cs="Arial"/>
          <w:sz w:val="22"/>
          <w:szCs w:val="22"/>
        </w:rPr>
        <w:t>ю</w:t>
      </w:r>
      <w:r w:rsidRPr="00322428">
        <w:rPr>
          <w:rFonts w:ascii="Arial" w:hAnsi="Arial" w:cs="Arial"/>
          <w:sz w:val="22"/>
          <w:szCs w:val="22"/>
        </w:rPr>
        <w:t>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3"/>
        <w:gridCol w:w="812"/>
      </w:tblGrid>
      <w:tr w:rsidR="00D95A17" w:rsidRPr="00322428" w14:paraId="4EE5FAB0" w14:textId="77777777" w:rsidTr="00D95A17">
        <w:tc>
          <w:tcPr>
            <w:tcW w:w="8755" w:type="dxa"/>
            <w:vAlign w:val="center"/>
          </w:tcPr>
          <w:p w14:paraId="28514ECD" w14:textId="77777777" w:rsidR="00D95A17" w:rsidRPr="00322428" w:rsidRDefault="008C0C33" w:rsidP="002D6ABF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i/>
                <w:position w:val="-32"/>
                <w:sz w:val="22"/>
                <w:szCs w:val="22"/>
              </w:rPr>
              <w:object w:dxaOrig="1300" w:dyaOrig="700" w14:anchorId="1FF0B86B">
                <v:shape id="_x0000_i1030" type="#_x0000_t75" style="width:65.25pt;height:39pt" o:ole="">
                  <v:imagedata r:id="rId30" o:title=""/>
                </v:shape>
                <o:OLEObject Type="Embed" ProgID="Equation.3" ShapeID="_x0000_i1030" DrawAspect="Content" ObjectID="_1596899382" r:id="rId31"/>
              </w:object>
            </w:r>
          </w:p>
        </w:tc>
        <w:tc>
          <w:tcPr>
            <w:tcW w:w="816" w:type="dxa"/>
            <w:vAlign w:val="center"/>
          </w:tcPr>
          <w:p w14:paraId="5248D37B" w14:textId="77777777" w:rsidR="00D95A17" w:rsidRPr="00322428" w:rsidRDefault="00D95A17" w:rsidP="002D6ABF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322428">
              <w:rPr>
                <w:rFonts w:ascii="Arial" w:hAnsi="Arial" w:cs="Arial"/>
                <w:sz w:val="22"/>
                <w:szCs w:val="22"/>
              </w:rPr>
              <w:t>А.6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67CF0614" w14:textId="77777777" w:rsidR="002D6ABF" w:rsidRPr="00322428" w:rsidRDefault="00D95A17" w:rsidP="002D6AB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  <w:lang w:val="en-US"/>
        </w:rPr>
        <w:t>R</w:t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>с</w:t>
      </w:r>
      <w:r w:rsidRPr="00322428">
        <w:rPr>
          <w:rFonts w:ascii="Arial" w:hAnsi="Arial" w:cs="Arial"/>
          <w:i/>
          <w:sz w:val="22"/>
          <w:szCs w:val="22"/>
        </w:rPr>
        <w:t>,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i/>
          <w:sz w:val="22"/>
          <w:szCs w:val="22"/>
          <w:lang w:val="en-US"/>
        </w:rPr>
        <w:t>R</w:t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>с</w:t>
      </w:r>
      <w:r w:rsidR="003933D4" w:rsidRPr="00322428">
        <w:rPr>
          <w:rFonts w:ascii="Arial" w:hAnsi="Arial" w:cs="Arial"/>
          <w:i/>
          <w:sz w:val="22"/>
          <w:szCs w:val="22"/>
          <w:vertAlign w:val="subscript"/>
        </w:rPr>
        <w:t>,</w:t>
      </w:r>
      <w:r w:rsidR="003933D4" w:rsidRPr="00322428">
        <w:rPr>
          <w:rFonts w:ascii="Arial" w:hAnsi="Arial" w:cs="Arial"/>
          <w:sz w:val="22"/>
          <w:szCs w:val="22"/>
          <w:vertAlign w:val="subscript"/>
        </w:rPr>
        <w:t>вс</w:t>
      </w:r>
      <w:r w:rsidRPr="00322428">
        <w:rPr>
          <w:rFonts w:ascii="Arial" w:hAnsi="Arial" w:cs="Arial"/>
          <w:sz w:val="22"/>
          <w:szCs w:val="22"/>
        </w:rPr>
        <w:t xml:space="preserve"> – предел прочности грунта на одноосное сжатие соответственно</w:t>
      </w:r>
    </w:p>
    <w:p w14:paraId="0C292CCC" w14:textId="64F2A29D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в водонасыщенном и в воздушно-сухом состоянии (</w:t>
      </w:r>
      <w:r w:rsidR="003933D4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12248</w:t>
      </w:r>
      <w:r w:rsidR="00217196" w:rsidRPr="00322428">
        <w:rPr>
          <w:rFonts w:ascii="Arial" w:hAnsi="Arial" w:cs="Arial"/>
          <w:sz w:val="22"/>
          <w:szCs w:val="22"/>
        </w:rPr>
        <w:t>,</w:t>
      </w:r>
      <w:r w:rsidR="00380CA6" w:rsidRPr="00322428">
        <w:rPr>
          <w:rFonts w:ascii="Arial" w:hAnsi="Arial" w:cs="Arial"/>
          <w:sz w:val="22"/>
          <w:szCs w:val="22"/>
        </w:rPr>
        <w:t xml:space="preserve"> ГОСТ 21153.2</w:t>
      </w:r>
      <w:r w:rsidRPr="00322428">
        <w:rPr>
          <w:rFonts w:ascii="Arial" w:hAnsi="Arial" w:cs="Arial"/>
          <w:sz w:val="22"/>
          <w:szCs w:val="22"/>
        </w:rPr>
        <w:t>).</w:t>
      </w:r>
      <w:r w:rsidR="00F03F09" w:rsidRPr="00322428">
        <w:rPr>
          <w:rFonts w:ascii="Arial" w:hAnsi="Arial" w:cs="Arial"/>
          <w:sz w:val="22"/>
          <w:szCs w:val="22"/>
        </w:rPr>
        <w:t xml:space="preserve"> </w:t>
      </w:r>
    </w:p>
    <w:p w14:paraId="22A8476E" w14:textId="38B752B8" w:rsidR="00D95A17" w:rsidRPr="00322428" w:rsidRDefault="004D55CF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А.7</w:t>
      </w:r>
      <w:r w:rsidR="00D95A17" w:rsidRPr="00322428">
        <w:rPr>
          <w:rFonts w:ascii="Arial" w:hAnsi="Arial" w:cs="Arial"/>
          <w:sz w:val="22"/>
          <w:szCs w:val="22"/>
        </w:rPr>
        <w:t xml:space="preserve"> Коэффициент сжимаемости мерзлого грунта </w:t>
      </w:r>
      <w:r w:rsidR="00D95A17" w:rsidRPr="00322428">
        <w:rPr>
          <w:rFonts w:ascii="Arial" w:hAnsi="Arial" w:cs="Arial"/>
          <w:i/>
          <w:sz w:val="22"/>
          <w:szCs w:val="22"/>
          <w:lang w:val="en-US"/>
        </w:rPr>
        <w:t>m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f</w:t>
      </w:r>
      <w:r w:rsidR="00D95A17" w:rsidRPr="00322428">
        <w:rPr>
          <w:rFonts w:ascii="Arial" w:hAnsi="Arial" w:cs="Arial"/>
          <w:noProof/>
          <w:sz w:val="22"/>
          <w:szCs w:val="22"/>
        </w:rPr>
        <w:t>, МПа</w:t>
      </w:r>
      <w:r w:rsidR="00D95A17" w:rsidRPr="00322428">
        <w:rPr>
          <w:rFonts w:ascii="Arial" w:hAnsi="Arial" w:cs="Arial"/>
          <w:noProof/>
          <w:sz w:val="22"/>
          <w:szCs w:val="22"/>
          <w:vertAlign w:val="superscript"/>
        </w:rPr>
        <w:t>-1</w:t>
      </w:r>
      <w:r w:rsidR="008C0C33" w:rsidRPr="00322428">
        <w:rPr>
          <w:rFonts w:ascii="Arial" w:hAnsi="Arial" w:cs="Arial"/>
          <w:noProof/>
          <w:sz w:val="22"/>
          <w:szCs w:val="22"/>
        </w:rPr>
        <w:t xml:space="preserve">, </w:t>
      </w:r>
      <w:r w:rsidR="00322428" w:rsidRPr="00322428">
        <w:rPr>
          <w:rFonts w:ascii="Arial" w:hAnsi="Arial" w:cs="Arial"/>
          <w:sz w:val="22"/>
          <w:szCs w:val="22"/>
        </w:rPr>
        <w:t>—</w:t>
      </w:r>
      <w:r w:rsidR="00D95A17" w:rsidRPr="00322428">
        <w:rPr>
          <w:rFonts w:ascii="Arial" w:hAnsi="Arial" w:cs="Arial"/>
          <w:sz w:val="22"/>
          <w:szCs w:val="22"/>
        </w:rPr>
        <w:t xml:space="preserve"> параметр, характеризующий</w:t>
      </w:r>
      <w:r w:rsidR="00D95A17" w:rsidRPr="00322428">
        <w:rPr>
          <w:rFonts w:ascii="Arial" w:hAnsi="Arial" w:cs="Arial"/>
          <w:i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>деформ</w:t>
      </w:r>
      <w:r w:rsidR="005E1B38" w:rsidRPr="00322428">
        <w:rPr>
          <w:rFonts w:ascii="Arial" w:hAnsi="Arial" w:cs="Arial"/>
          <w:sz w:val="22"/>
          <w:szCs w:val="22"/>
        </w:rPr>
        <w:t>ируемость</w:t>
      </w:r>
      <w:r w:rsidR="00D95A17" w:rsidRPr="00322428">
        <w:rPr>
          <w:rFonts w:ascii="Arial" w:hAnsi="Arial" w:cs="Arial"/>
          <w:sz w:val="22"/>
          <w:szCs w:val="22"/>
        </w:rPr>
        <w:t xml:space="preserve"> мерзлого грунта под нагрузкой</w:t>
      </w:r>
      <w:r w:rsidR="00380CA6" w:rsidRPr="00322428">
        <w:rPr>
          <w:rFonts w:ascii="Arial" w:hAnsi="Arial" w:cs="Arial"/>
          <w:sz w:val="22"/>
          <w:szCs w:val="22"/>
        </w:rPr>
        <w:t xml:space="preserve"> </w:t>
      </w:r>
      <w:r w:rsidR="00AB3411" w:rsidRPr="00322428">
        <w:rPr>
          <w:rFonts w:ascii="Arial" w:hAnsi="Arial" w:cs="Arial"/>
          <w:sz w:val="22"/>
          <w:szCs w:val="22"/>
        </w:rPr>
        <w:t>(</w:t>
      </w:r>
      <w:r w:rsidR="008D310E" w:rsidRPr="00322428">
        <w:rPr>
          <w:rFonts w:ascii="Arial" w:hAnsi="Arial" w:cs="Arial"/>
          <w:sz w:val="22"/>
          <w:szCs w:val="22"/>
        </w:rPr>
        <w:t>см. ГОСТ 12248</w:t>
      </w:r>
      <w:r w:rsidR="008D310E" w:rsidRPr="00322428">
        <w:rPr>
          <w:rFonts w:ascii="Arial" w:hAnsi="Arial" w:cs="Arial"/>
          <w:noProof/>
          <w:sz w:val="22"/>
          <w:szCs w:val="22"/>
        </w:rPr>
        <w:t>)</w:t>
      </w:r>
      <w:r w:rsidR="008D310E" w:rsidRPr="00322428">
        <w:rPr>
          <w:rFonts w:ascii="Arial" w:hAnsi="Arial" w:cs="Arial"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>.</w:t>
      </w:r>
    </w:p>
    <w:p w14:paraId="2CC91F14" w14:textId="34AD0BD0" w:rsidR="00D95A17" w:rsidRPr="00322428" w:rsidRDefault="004D55CF" w:rsidP="002D6ABF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А.8</w:t>
      </w:r>
      <w:r w:rsidR="00D95A17" w:rsidRPr="00322428">
        <w:rPr>
          <w:rFonts w:ascii="Arial" w:hAnsi="Arial" w:cs="Arial"/>
          <w:sz w:val="22"/>
          <w:szCs w:val="22"/>
        </w:rPr>
        <w:t xml:space="preserve"> Коэффициент трещинной пустотности KТП, %</w:t>
      </w:r>
      <w:r w:rsidR="008C0C33" w:rsidRPr="00322428">
        <w:rPr>
          <w:rFonts w:ascii="Arial" w:hAnsi="Arial" w:cs="Arial"/>
          <w:sz w:val="22"/>
          <w:szCs w:val="22"/>
        </w:rPr>
        <w:t>,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322428" w:rsidRPr="00322428">
        <w:rPr>
          <w:rFonts w:ascii="Arial" w:hAnsi="Arial" w:cs="Arial"/>
          <w:sz w:val="22"/>
          <w:szCs w:val="22"/>
        </w:rPr>
        <w:t>—</w:t>
      </w:r>
      <w:r w:rsidR="00D95A17" w:rsidRPr="00322428">
        <w:rPr>
          <w:rFonts w:ascii="Arial" w:hAnsi="Arial" w:cs="Arial"/>
          <w:sz w:val="22"/>
          <w:szCs w:val="22"/>
        </w:rPr>
        <w:t xml:space="preserve"> отношение суммарной площади трещин к площади </w:t>
      </w:r>
      <w:r w:rsidR="00C75BC2" w:rsidRPr="00322428">
        <w:rPr>
          <w:rFonts w:ascii="Arial" w:hAnsi="Arial" w:cs="Arial"/>
          <w:sz w:val="22"/>
          <w:szCs w:val="22"/>
        </w:rPr>
        <w:t>измерений</w:t>
      </w:r>
      <w:r w:rsidR="00D95A17" w:rsidRPr="00322428">
        <w:rPr>
          <w:rFonts w:ascii="Arial" w:hAnsi="Arial" w:cs="Arial"/>
          <w:sz w:val="22"/>
          <w:szCs w:val="22"/>
        </w:rPr>
        <w:t>.</w:t>
      </w:r>
    </w:p>
    <w:p w14:paraId="3ABA0D1F" w14:textId="2741F69E" w:rsidR="00C75BC2" w:rsidRPr="00322428" w:rsidRDefault="00C75BC2" w:rsidP="002D6ABF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А.9</w:t>
      </w:r>
      <w:r w:rsidR="00D95A17" w:rsidRPr="00322428">
        <w:rPr>
          <w:rFonts w:ascii="Arial" w:hAnsi="Arial" w:cs="Arial"/>
          <w:sz w:val="22"/>
          <w:szCs w:val="22"/>
        </w:rPr>
        <w:t xml:space="preserve"> Коэффициент фильтрации </w:t>
      </w:r>
      <w:r w:rsidR="0081407D" w:rsidRPr="00322428">
        <w:rPr>
          <w:rFonts w:ascii="Arial" w:hAnsi="Arial" w:cs="Arial"/>
          <w:i/>
          <w:sz w:val="22"/>
          <w:szCs w:val="22"/>
          <w:lang w:val="en-US"/>
        </w:rPr>
        <w:t>K</w:t>
      </w:r>
      <w:r w:rsidR="0081407D" w:rsidRPr="00322428">
        <w:rPr>
          <w:rFonts w:ascii="Arial" w:hAnsi="Arial" w:cs="Arial"/>
          <w:sz w:val="22"/>
          <w:szCs w:val="22"/>
          <w:vertAlign w:val="subscript"/>
        </w:rPr>
        <w:t>ф</w:t>
      </w:r>
      <w:r w:rsidR="0081407D" w:rsidRPr="00322428">
        <w:rPr>
          <w:rFonts w:ascii="Arial" w:hAnsi="Arial" w:cs="Arial"/>
          <w:sz w:val="22"/>
          <w:szCs w:val="22"/>
        </w:rPr>
        <w:t xml:space="preserve">, </w:t>
      </w:r>
      <w:r w:rsidR="00D95A17" w:rsidRPr="00322428">
        <w:rPr>
          <w:rFonts w:ascii="Arial" w:hAnsi="Arial" w:cs="Arial"/>
          <w:sz w:val="22"/>
          <w:szCs w:val="22"/>
        </w:rPr>
        <w:t>см/с или м/сут</w:t>
      </w:r>
      <w:r w:rsidR="008C0C33" w:rsidRPr="00322428">
        <w:rPr>
          <w:rFonts w:ascii="Arial" w:hAnsi="Arial" w:cs="Arial"/>
          <w:sz w:val="22"/>
          <w:szCs w:val="22"/>
        </w:rPr>
        <w:t>,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322428" w:rsidRPr="00322428">
        <w:rPr>
          <w:rFonts w:ascii="Arial" w:hAnsi="Arial" w:cs="Arial"/>
          <w:sz w:val="22"/>
          <w:szCs w:val="22"/>
        </w:rPr>
        <w:t>—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4C47A1" w:rsidRPr="00322428">
        <w:rPr>
          <w:rFonts w:ascii="Arial" w:hAnsi="Arial" w:cs="Arial"/>
          <w:sz w:val="22"/>
          <w:szCs w:val="22"/>
        </w:rPr>
        <w:t xml:space="preserve">скорость фильтрации воды </w:t>
      </w:r>
      <w:r w:rsidR="00FB3B13" w:rsidRPr="00322428">
        <w:rPr>
          <w:rFonts w:ascii="Arial" w:hAnsi="Arial" w:cs="Arial"/>
          <w:sz w:val="22"/>
          <w:szCs w:val="22"/>
        </w:rPr>
        <w:t xml:space="preserve">через грунт </w:t>
      </w:r>
      <w:r w:rsidR="004C47A1" w:rsidRPr="00322428">
        <w:rPr>
          <w:rFonts w:ascii="Arial" w:hAnsi="Arial" w:cs="Arial"/>
          <w:sz w:val="22"/>
          <w:szCs w:val="22"/>
        </w:rPr>
        <w:t xml:space="preserve">при градиенте напора, равном единице, и линейном законе фильтрации </w:t>
      </w:r>
      <w:r w:rsidR="00D95A17" w:rsidRPr="00322428">
        <w:rPr>
          <w:rFonts w:ascii="Arial" w:hAnsi="Arial" w:cs="Arial"/>
          <w:sz w:val="22"/>
          <w:szCs w:val="22"/>
        </w:rPr>
        <w:t>(</w:t>
      </w:r>
      <w:r w:rsidR="008C0C33" w:rsidRPr="00322428">
        <w:rPr>
          <w:rFonts w:ascii="Arial" w:hAnsi="Arial" w:cs="Arial"/>
          <w:sz w:val="22"/>
          <w:szCs w:val="22"/>
        </w:rPr>
        <w:t xml:space="preserve">см. </w:t>
      </w:r>
      <w:r w:rsidR="00D95A17" w:rsidRPr="00322428">
        <w:rPr>
          <w:rFonts w:ascii="Arial" w:hAnsi="Arial" w:cs="Arial"/>
          <w:sz w:val="22"/>
          <w:szCs w:val="22"/>
        </w:rPr>
        <w:t xml:space="preserve">ГОСТ 25584). </w:t>
      </w:r>
    </w:p>
    <w:p w14:paraId="0E962359" w14:textId="06EFCD48" w:rsidR="00756A53" w:rsidRPr="00322428" w:rsidRDefault="00D95A17" w:rsidP="00C75BC2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А.1</w:t>
      </w:r>
      <w:r w:rsidR="00C75BC2" w:rsidRPr="00322428">
        <w:rPr>
          <w:rFonts w:ascii="Arial" w:hAnsi="Arial" w:cs="Arial"/>
          <w:sz w:val="22"/>
          <w:szCs w:val="22"/>
        </w:rPr>
        <w:t>0</w:t>
      </w:r>
      <w:r w:rsidRPr="00322428">
        <w:rPr>
          <w:rFonts w:ascii="Arial" w:hAnsi="Arial" w:cs="Arial"/>
          <w:sz w:val="22"/>
          <w:szCs w:val="22"/>
        </w:rPr>
        <w:t xml:space="preserve"> Липкость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="00756A53"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прочность глинистых грунтов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i/>
          <w:sz w:val="22"/>
          <w:szCs w:val="22"/>
        </w:rPr>
        <w:t>L</w:t>
      </w:r>
      <w:r w:rsidRPr="00322428">
        <w:rPr>
          <w:rFonts w:ascii="Arial" w:hAnsi="Arial" w:cs="Arial"/>
          <w:sz w:val="22"/>
          <w:szCs w:val="22"/>
        </w:rPr>
        <w:t>, кПа</w:t>
      </w:r>
      <w:r w:rsidR="008C0C33" w:rsidRPr="00322428">
        <w:rPr>
          <w:rFonts w:ascii="Arial" w:hAnsi="Arial" w:cs="Arial"/>
          <w:sz w:val="22"/>
          <w:szCs w:val="22"/>
        </w:rPr>
        <w:t>,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усилие, необходимое для отрыва плоского штампа из заданного материала от грунта после их контакта в течение заданного времени при </w:t>
      </w:r>
      <w:r w:rsidR="00FB3B13" w:rsidRPr="00322428">
        <w:rPr>
          <w:rFonts w:ascii="Arial" w:hAnsi="Arial" w:cs="Arial"/>
          <w:sz w:val="22"/>
          <w:szCs w:val="22"/>
        </w:rPr>
        <w:t>заданном</w:t>
      </w:r>
      <w:r w:rsidRPr="00322428">
        <w:rPr>
          <w:rFonts w:ascii="Arial" w:hAnsi="Arial" w:cs="Arial"/>
          <w:sz w:val="22"/>
          <w:szCs w:val="22"/>
        </w:rPr>
        <w:t xml:space="preserve"> давлении</w:t>
      </w:r>
      <w:r w:rsidR="00AB3411" w:rsidRPr="00322428">
        <w:rPr>
          <w:rFonts w:ascii="Arial" w:hAnsi="Arial" w:cs="Arial"/>
          <w:sz w:val="22"/>
          <w:szCs w:val="22"/>
        </w:rPr>
        <w:t xml:space="preserve"> (см. ГОСТ 34259)</w:t>
      </w:r>
      <w:r w:rsidR="00CA792F" w:rsidRPr="00322428">
        <w:rPr>
          <w:rFonts w:ascii="Arial" w:hAnsi="Arial" w:cs="Arial"/>
          <w:sz w:val="22"/>
          <w:szCs w:val="22"/>
        </w:rPr>
        <w:t>.</w:t>
      </w:r>
      <w:r w:rsidRPr="00322428">
        <w:rPr>
          <w:rFonts w:ascii="Arial" w:hAnsi="Arial" w:cs="Arial"/>
          <w:sz w:val="22"/>
          <w:szCs w:val="22"/>
        </w:rPr>
        <w:t xml:space="preserve"> </w:t>
      </w:r>
    </w:p>
    <w:p w14:paraId="30D6D2F1" w14:textId="5419F89F" w:rsidR="00D95A17" w:rsidRPr="00322428" w:rsidRDefault="00C75BC2" w:rsidP="00C75BC2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А.11</w:t>
      </w:r>
      <w:r w:rsidR="00D95A17" w:rsidRPr="00322428">
        <w:rPr>
          <w:rFonts w:ascii="Arial" w:hAnsi="Arial" w:cs="Arial"/>
          <w:sz w:val="22"/>
          <w:szCs w:val="22"/>
        </w:rPr>
        <w:t xml:space="preserve"> Льдистость грунта за счет видимых ледяных включений </w:t>
      </w:r>
      <w:r w:rsidR="00D95A17" w:rsidRPr="00322428">
        <w:rPr>
          <w:rFonts w:ascii="Arial" w:hAnsi="Arial" w:cs="Arial"/>
          <w:i/>
          <w:sz w:val="22"/>
          <w:szCs w:val="22"/>
        </w:rPr>
        <w:t>i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</w:rPr>
        <w:t>i</w:t>
      </w:r>
      <w:r w:rsidR="00D95A17" w:rsidRPr="00322428">
        <w:rPr>
          <w:rFonts w:ascii="Arial" w:hAnsi="Arial" w:cs="Arial"/>
          <w:sz w:val="22"/>
          <w:szCs w:val="22"/>
        </w:rPr>
        <w:t>, д. е.</w:t>
      </w:r>
      <w:r w:rsidR="00825525" w:rsidRPr="00322428">
        <w:rPr>
          <w:rFonts w:ascii="Arial" w:hAnsi="Arial" w:cs="Arial"/>
          <w:sz w:val="22"/>
          <w:szCs w:val="22"/>
        </w:rPr>
        <w:t xml:space="preserve">; </w:t>
      </w:r>
      <w:r w:rsidR="00D95A17" w:rsidRPr="00322428">
        <w:rPr>
          <w:rFonts w:ascii="Arial" w:hAnsi="Arial" w:cs="Arial"/>
          <w:sz w:val="22"/>
          <w:szCs w:val="22"/>
        </w:rPr>
        <w:t>определя</w:t>
      </w:r>
      <w:r w:rsidR="00FB3B13" w:rsidRPr="00322428">
        <w:rPr>
          <w:rFonts w:ascii="Arial" w:hAnsi="Arial" w:cs="Arial"/>
          <w:sz w:val="22"/>
          <w:szCs w:val="22"/>
        </w:rPr>
        <w:t>ю</w:t>
      </w:r>
      <w:r w:rsidR="00D95A17" w:rsidRPr="00322428">
        <w:rPr>
          <w:rFonts w:ascii="Arial" w:hAnsi="Arial" w:cs="Arial"/>
          <w:sz w:val="22"/>
          <w:szCs w:val="22"/>
        </w:rPr>
        <w:t>т</w:t>
      </w:r>
      <w:r w:rsidR="007C1A42">
        <w:rPr>
          <w:rFonts w:ascii="Arial" w:hAnsi="Arial" w:cs="Arial"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>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3"/>
        <w:gridCol w:w="812"/>
      </w:tblGrid>
      <w:tr w:rsidR="00D95A17" w:rsidRPr="00322428" w14:paraId="4DC188B6" w14:textId="77777777" w:rsidTr="00D95A17">
        <w:tc>
          <w:tcPr>
            <w:tcW w:w="8755" w:type="dxa"/>
            <w:vAlign w:val="center"/>
          </w:tcPr>
          <w:p w14:paraId="3C673793" w14:textId="77777777" w:rsidR="00D95A17" w:rsidRPr="00322428" w:rsidRDefault="00247102" w:rsidP="00C75BC2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38"/>
                <w:sz w:val="22"/>
                <w:szCs w:val="22"/>
                <w:lang w:val="en-US"/>
              </w:rPr>
              <w:object w:dxaOrig="2400" w:dyaOrig="880" w14:anchorId="70DF9937">
                <v:shape id="_x0000_i1031" type="#_x0000_t75" style="width:98.25pt;height:39pt" o:ole="">
                  <v:imagedata r:id="rId32" o:title=""/>
                </v:shape>
                <o:OLEObject Type="Embed" ProgID="Equation.3" ShapeID="_x0000_i1031" DrawAspect="Content" ObjectID="_1596899383" r:id="rId33"/>
              </w:object>
            </w:r>
          </w:p>
        </w:tc>
        <w:tc>
          <w:tcPr>
            <w:tcW w:w="816" w:type="dxa"/>
            <w:vAlign w:val="center"/>
          </w:tcPr>
          <w:p w14:paraId="5ECBDBF1" w14:textId="77777777" w:rsidR="00D95A17" w:rsidRPr="00322428" w:rsidRDefault="00D95A17" w:rsidP="00C75BC2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А.7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14A697FE" w14:textId="0625DC1B" w:rsidR="00D95A17" w:rsidRPr="00322428" w:rsidRDefault="00D95A17" w:rsidP="00C75BC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tot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суммарная </w:t>
      </w:r>
      <w:bookmarkStart w:id="24" w:name="OCRUncertain1052"/>
      <w:r w:rsidRPr="00322428">
        <w:rPr>
          <w:rFonts w:ascii="Arial" w:hAnsi="Arial" w:cs="Arial"/>
          <w:sz w:val="22"/>
          <w:szCs w:val="22"/>
        </w:rPr>
        <w:t>вл</w:t>
      </w:r>
      <w:bookmarkEnd w:id="24"/>
      <w:r w:rsidRPr="00322428">
        <w:rPr>
          <w:rFonts w:ascii="Arial" w:hAnsi="Arial" w:cs="Arial"/>
          <w:sz w:val="22"/>
          <w:szCs w:val="22"/>
        </w:rPr>
        <w:t>ажность мерзлого грунта, д. е. (</w:t>
      </w:r>
      <w:r w:rsidR="008C0C33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5621B800" w14:textId="572B40F3" w:rsidR="008D310E" w:rsidRPr="00322428" w:rsidRDefault="00D95A17" w:rsidP="003F68E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m</w:t>
      </w:r>
      <w:r w:rsidRPr="0032242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влаж</w:t>
      </w:r>
      <w:bookmarkStart w:id="25" w:name="OCRUncertain1060"/>
      <w:r w:rsidRPr="00322428">
        <w:rPr>
          <w:rFonts w:ascii="Arial" w:hAnsi="Arial" w:cs="Arial"/>
          <w:sz w:val="22"/>
          <w:szCs w:val="22"/>
        </w:rPr>
        <w:t>н</w:t>
      </w:r>
      <w:bookmarkEnd w:id="25"/>
      <w:r w:rsidRPr="00322428">
        <w:rPr>
          <w:rFonts w:ascii="Arial" w:hAnsi="Arial" w:cs="Arial"/>
          <w:sz w:val="22"/>
          <w:szCs w:val="22"/>
        </w:rPr>
        <w:t>ость мерзлого грунта, расположен</w:t>
      </w:r>
      <w:bookmarkStart w:id="26" w:name="OCRUncertain1061"/>
      <w:r w:rsidRPr="00322428">
        <w:rPr>
          <w:rFonts w:ascii="Arial" w:hAnsi="Arial" w:cs="Arial"/>
          <w:sz w:val="22"/>
          <w:szCs w:val="22"/>
        </w:rPr>
        <w:t>н</w:t>
      </w:r>
      <w:bookmarkEnd w:id="26"/>
      <w:r w:rsidRPr="00322428">
        <w:rPr>
          <w:rFonts w:ascii="Arial" w:hAnsi="Arial" w:cs="Arial"/>
          <w:sz w:val="22"/>
          <w:szCs w:val="22"/>
        </w:rPr>
        <w:t>ого между ледя</w:t>
      </w:r>
      <w:bookmarkStart w:id="27" w:name="OCRUncertain1062"/>
      <w:r w:rsidRPr="00322428">
        <w:rPr>
          <w:rFonts w:ascii="Arial" w:hAnsi="Arial" w:cs="Arial"/>
          <w:sz w:val="22"/>
          <w:szCs w:val="22"/>
        </w:rPr>
        <w:t>н</w:t>
      </w:r>
      <w:bookmarkEnd w:id="27"/>
      <w:r w:rsidRPr="00322428">
        <w:rPr>
          <w:rFonts w:ascii="Arial" w:hAnsi="Arial" w:cs="Arial"/>
          <w:sz w:val="22"/>
          <w:szCs w:val="22"/>
        </w:rPr>
        <w:t>ыми</w:t>
      </w:r>
    </w:p>
    <w:p w14:paraId="669CB1D6" w14:textId="6CF6C8E4" w:rsidR="003F68E5" w:rsidRPr="00322428" w:rsidRDefault="00D95A17" w:rsidP="003F68E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включе</w:t>
      </w:r>
      <w:bookmarkStart w:id="28" w:name="OCRUncertain1063"/>
      <w:r w:rsidRPr="00322428">
        <w:rPr>
          <w:rFonts w:ascii="Arial" w:hAnsi="Arial" w:cs="Arial"/>
          <w:sz w:val="22"/>
          <w:szCs w:val="22"/>
        </w:rPr>
        <w:t>н</w:t>
      </w:r>
      <w:bookmarkEnd w:id="28"/>
      <w:r w:rsidRPr="00322428">
        <w:rPr>
          <w:rFonts w:ascii="Arial" w:hAnsi="Arial" w:cs="Arial"/>
          <w:sz w:val="22"/>
          <w:szCs w:val="22"/>
        </w:rPr>
        <w:t xml:space="preserve">иями, </w:t>
      </w:r>
      <w:r w:rsidR="004726DB" w:rsidRPr="00322428">
        <w:rPr>
          <w:rFonts w:ascii="Arial" w:hAnsi="Arial" w:cs="Arial"/>
          <w:sz w:val="22"/>
          <w:szCs w:val="22"/>
        </w:rPr>
        <w:t>д.</w:t>
      </w:r>
      <w:r w:rsidR="003F68E5" w:rsidRPr="00322428">
        <w:rPr>
          <w:rFonts w:ascii="Arial" w:hAnsi="Arial" w:cs="Arial"/>
          <w:sz w:val="22"/>
          <w:szCs w:val="22"/>
        </w:rPr>
        <w:t>е.;</w:t>
      </w:r>
    </w:p>
    <w:p w14:paraId="245F56C8" w14:textId="142498F8" w:rsidR="00D95A17" w:rsidRPr="00322428" w:rsidRDefault="00D95A17" w:rsidP="00C75BC2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w</w:t>
      </w:r>
      <w:r w:rsidRPr="0032242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влажно</w:t>
      </w:r>
      <w:bookmarkStart w:id="29" w:name="OCRUncertain1014"/>
      <w:r w:rsidRPr="00322428">
        <w:rPr>
          <w:rFonts w:ascii="Arial" w:hAnsi="Arial" w:cs="Arial"/>
          <w:sz w:val="22"/>
          <w:szCs w:val="22"/>
        </w:rPr>
        <w:t>с</w:t>
      </w:r>
      <w:bookmarkEnd w:id="29"/>
      <w:r w:rsidRPr="00322428">
        <w:rPr>
          <w:rFonts w:ascii="Arial" w:hAnsi="Arial" w:cs="Arial"/>
          <w:sz w:val="22"/>
          <w:szCs w:val="22"/>
        </w:rPr>
        <w:t>ть мерзлого грунта за счет незамерзшей воды, д. е.;</w:t>
      </w:r>
    </w:p>
    <w:p w14:paraId="7890E9AE" w14:textId="352D8B9C" w:rsidR="00D95A17" w:rsidRPr="00322428" w:rsidRDefault="00D95A17" w:rsidP="00C75BC2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  <w:lang w:val="en-US"/>
        </w:rPr>
        <w:t>ρ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s</w:t>
      </w:r>
      <w:r w:rsidRPr="0032242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плотность част</w:t>
      </w:r>
      <w:bookmarkStart w:id="30" w:name="OCRUncertain1018"/>
      <w:r w:rsidRPr="00322428">
        <w:rPr>
          <w:rFonts w:ascii="Arial" w:hAnsi="Arial" w:cs="Arial"/>
          <w:sz w:val="22"/>
          <w:szCs w:val="22"/>
        </w:rPr>
        <w:t>и</w:t>
      </w:r>
      <w:bookmarkEnd w:id="30"/>
      <w:r w:rsidRPr="00322428">
        <w:rPr>
          <w:rFonts w:ascii="Arial" w:hAnsi="Arial" w:cs="Arial"/>
          <w:sz w:val="22"/>
          <w:szCs w:val="22"/>
        </w:rPr>
        <w:t>ц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8C0C33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6A61ACCC" w14:textId="73B1C4B6" w:rsidR="00D95A17" w:rsidRPr="00322428" w:rsidRDefault="00D95A17" w:rsidP="00C75BC2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  <w:lang w:val="en-US"/>
        </w:rPr>
        <w:t>ρ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i</w:t>
      </w:r>
      <w:r w:rsidRPr="0032242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плотность льда, пр</w:t>
      </w:r>
      <w:bookmarkStart w:id="31" w:name="OCRUncertain1054"/>
      <w:r w:rsidRPr="00322428">
        <w:rPr>
          <w:rFonts w:ascii="Arial" w:hAnsi="Arial" w:cs="Arial"/>
          <w:sz w:val="22"/>
          <w:szCs w:val="22"/>
        </w:rPr>
        <w:t>ини</w:t>
      </w:r>
      <w:bookmarkEnd w:id="31"/>
      <w:r w:rsidRPr="00322428">
        <w:rPr>
          <w:rFonts w:ascii="Arial" w:hAnsi="Arial" w:cs="Arial"/>
          <w:sz w:val="22"/>
          <w:szCs w:val="22"/>
        </w:rPr>
        <w:t>маемая равной</w:t>
      </w:r>
      <w:r w:rsidRPr="00322428">
        <w:rPr>
          <w:rFonts w:ascii="Arial" w:hAnsi="Arial" w:cs="Arial"/>
          <w:noProof/>
          <w:sz w:val="22"/>
          <w:szCs w:val="22"/>
        </w:rPr>
        <w:t xml:space="preserve"> 0,9</w:t>
      </w:r>
      <w:r w:rsidRPr="00322428">
        <w:rPr>
          <w:rFonts w:ascii="Arial" w:hAnsi="Arial" w:cs="Arial"/>
          <w:sz w:val="22"/>
          <w:szCs w:val="22"/>
        </w:rPr>
        <w:t xml:space="preserve">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>.</w:t>
      </w:r>
    </w:p>
    <w:p w14:paraId="402F003A" w14:textId="6A810817" w:rsidR="00D95A17" w:rsidRPr="00322428" w:rsidRDefault="00D95A17" w:rsidP="003F68E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А.1</w:t>
      </w:r>
      <w:r w:rsidR="003F68E5" w:rsidRPr="00322428">
        <w:rPr>
          <w:rFonts w:ascii="Arial" w:hAnsi="Arial" w:cs="Arial"/>
          <w:sz w:val="22"/>
          <w:szCs w:val="22"/>
        </w:rPr>
        <w:t>2</w:t>
      </w:r>
      <w:r w:rsidRPr="00322428">
        <w:rPr>
          <w:rFonts w:ascii="Arial" w:hAnsi="Arial" w:cs="Arial"/>
          <w:sz w:val="22"/>
          <w:szCs w:val="22"/>
        </w:rPr>
        <w:t xml:space="preserve"> Относительная деформация набухания </w:t>
      </w:r>
      <w:r w:rsidR="00F7027C" w:rsidRPr="00322428">
        <w:rPr>
          <w:rFonts w:ascii="Arial" w:hAnsi="Arial" w:cs="Arial"/>
          <w:sz w:val="22"/>
          <w:szCs w:val="22"/>
        </w:rPr>
        <w:t xml:space="preserve">глинистого грунта </w:t>
      </w:r>
      <w:r w:rsidRPr="00322428">
        <w:rPr>
          <w:rFonts w:ascii="Arial" w:hAnsi="Arial" w:cs="Arial"/>
          <w:sz w:val="22"/>
          <w:szCs w:val="22"/>
        </w:rPr>
        <w:t xml:space="preserve">без нагрузки </w:t>
      </w:r>
      <w:r w:rsidRPr="00322428">
        <w:rPr>
          <w:rFonts w:ascii="Arial" w:hAnsi="Arial" w:cs="Arial"/>
          <w:sz w:val="22"/>
          <w:szCs w:val="22"/>
        </w:rPr>
        <w:sym w:font="Symbol" w:char="0065"/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sw</w:t>
      </w:r>
      <w:r w:rsidRPr="00322428">
        <w:rPr>
          <w:rFonts w:ascii="Arial" w:hAnsi="Arial" w:cs="Arial"/>
          <w:sz w:val="22"/>
          <w:szCs w:val="22"/>
        </w:rPr>
        <w:t>, д. е.</w:t>
      </w:r>
      <w:r w:rsidR="004B79B5" w:rsidRPr="00322428">
        <w:rPr>
          <w:rFonts w:ascii="Arial" w:hAnsi="Arial" w:cs="Arial"/>
          <w:sz w:val="22"/>
          <w:szCs w:val="22"/>
        </w:rPr>
        <w:t>,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отношение увеличения высоты образца </w:t>
      </w:r>
      <w:r w:rsidR="00127422" w:rsidRPr="00322428">
        <w:rPr>
          <w:rFonts w:ascii="Arial" w:hAnsi="Arial" w:cs="Arial"/>
          <w:sz w:val="22"/>
          <w:szCs w:val="22"/>
        </w:rPr>
        <w:t xml:space="preserve">глинистого </w:t>
      </w:r>
      <w:r w:rsidRPr="00322428">
        <w:rPr>
          <w:rFonts w:ascii="Arial" w:hAnsi="Arial" w:cs="Arial"/>
          <w:sz w:val="22"/>
          <w:szCs w:val="22"/>
        </w:rPr>
        <w:t>грунта при замачивании после свободного набухания в условиях невозможности бокового расширения к начальной высоте образца природной влажности (</w:t>
      </w:r>
      <w:r w:rsidR="008C0C33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 xml:space="preserve">ГОСТ </w:t>
      </w:r>
      <w:r w:rsidR="004B79B5" w:rsidRPr="00322428">
        <w:rPr>
          <w:rFonts w:ascii="Arial" w:hAnsi="Arial" w:cs="Arial"/>
          <w:sz w:val="22"/>
          <w:szCs w:val="22"/>
        </w:rPr>
        <w:t>12248</w:t>
      </w:r>
      <w:r w:rsidRPr="00322428">
        <w:rPr>
          <w:rFonts w:ascii="Arial" w:hAnsi="Arial" w:cs="Arial"/>
          <w:sz w:val="22"/>
          <w:szCs w:val="22"/>
        </w:rPr>
        <w:t>).</w:t>
      </w:r>
    </w:p>
    <w:p w14:paraId="66287D0C" w14:textId="372FB939" w:rsidR="00D95A17" w:rsidRPr="00322428" w:rsidRDefault="00590117" w:rsidP="00C75BC2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А.13</w:t>
      </w:r>
      <w:r w:rsidR="00D95A17" w:rsidRPr="00322428">
        <w:rPr>
          <w:rFonts w:ascii="Arial" w:hAnsi="Arial" w:cs="Arial"/>
          <w:sz w:val="22"/>
          <w:szCs w:val="22"/>
        </w:rPr>
        <w:t xml:space="preserve"> Относительная деформация просад</w:t>
      </w:r>
      <w:r w:rsidR="008D310E" w:rsidRPr="00322428">
        <w:rPr>
          <w:rFonts w:ascii="Arial" w:hAnsi="Arial" w:cs="Arial"/>
          <w:sz w:val="22"/>
          <w:szCs w:val="22"/>
        </w:rPr>
        <w:t>ки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sym w:font="Symbol" w:char="0065"/>
      </w:r>
      <w:r w:rsidR="00D95A17"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sl</w:t>
      </w:r>
      <w:r w:rsidR="00D95A17" w:rsidRPr="00322428">
        <w:rPr>
          <w:rFonts w:ascii="Arial" w:hAnsi="Arial" w:cs="Arial"/>
          <w:sz w:val="22"/>
          <w:szCs w:val="22"/>
        </w:rPr>
        <w:t>, д. е.</w:t>
      </w:r>
      <w:r w:rsidR="008C0C33" w:rsidRPr="00322428">
        <w:rPr>
          <w:rFonts w:ascii="Arial" w:hAnsi="Arial" w:cs="Arial"/>
          <w:sz w:val="22"/>
          <w:szCs w:val="22"/>
        </w:rPr>
        <w:t>,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="00D95A17" w:rsidRPr="00322428">
        <w:rPr>
          <w:rFonts w:ascii="Arial" w:hAnsi="Arial" w:cs="Arial"/>
          <w:i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>отношение разности высот образц</w:t>
      </w:r>
      <w:r w:rsidR="00BA15F2" w:rsidRPr="00322428">
        <w:rPr>
          <w:rFonts w:ascii="Arial" w:hAnsi="Arial" w:cs="Arial"/>
          <w:sz w:val="22"/>
          <w:szCs w:val="22"/>
        </w:rPr>
        <w:t>а грунта</w:t>
      </w:r>
      <w:r w:rsidR="00D95A17" w:rsidRPr="00322428">
        <w:rPr>
          <w:rFonts w:ascii="Arial" w:hAnsi="Arial" w:cs="Arial"/>
          <w:sz w:val="22"/>
          <w:szCs w:val="22"/>
        </w:rPr>
        <w:t xml:space="preserve"> природной влажности и </w:t>
      </w:r>
      <w:r w:rsidR="00BA15F2" w:rsidRPr="00322428">
        <w:rPr>
          <w:rFonts w:ascii="Arial" w:hAnsi="Arial" w:cs="Arial"/>
          <w:sz w:val="22"/>
          <w:szCs w:val="22"/>
        </w:rPr>
        <w:t xml:space="preserve">образца </w:t>
      </w:r>
      <w:r w:rsidR="00D95A17" w:rsidRPr="00322428">
        <w:rPr>
          <w:rFonts w:ascii="Arial" w:hAnsi="Arial" w:cs="Arial"/>
          <w:sz w:val="22"/>
          <w:szCs w:val="22"/>
        </w:rPr>
        <w:t>после его замачивания при заданном давлении к высоте образца природной влажности (</w:t>
      </w:r>
      <w:r w:rsidR="007429AD" w:rsidRPr="00322428">
        <w:rPr>
          <w:rFonts w:ascii="Arial" w:hAnsi="Arial" w:cs="Arial"/>
          <w:sz w:val="22"/>
          <w:szCs w:val="22"/>
        </w:rPr>
        <w:t xml:space="preserve">см. </w:t>
      </w:r>
      <w:r w:rsidR="00D95A17" w:rsidRPr="00322428">
        <w:rPr>
          <w:rFonts w:ascii="Arial" w:hAnsi="Arial" w:cs="Arial"/>
          <w:sz w:val="22"/>
          <w:szCs w:val="22"/>
        </w:rPr>
        <w:t>ГОСТ 23161).</w:t>
      </w:r>
    </w:p>
    <w:p w14:paraId="3A52163E" w14:textId="72BD479D" w:rsidR="00590117" w:rsidRPr="00322428" w:rsidRDefault="00590117" w:rsidP="00386217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А.14</w:t>
      </w:r>
      <w:r w:rsidR="00D95A17" w:rsidRPr="00322428">
        <w:rPr>
          <w:rFonts w:ascii="Arial" w:hAnsi="Arial" w:cs="Arial"/>
          <w:sz w:val="22"/>
          <w:szCs w:val="22"/>
        </w:rPr>
        <w:t xml:space="preserve"> Относительное содержание органического вещества </w:t>
      </w:r>
      <w:r w:rsidR="00D95A17" w:rsidRPr="00322428">
        <w:rPr>
          <w:rFonts w:ascii="Arial" w:hAnsi="Arial" w:cs="Arial"/>
          <w:i/>
          <w:sz w:val="22"/>
          <w:szCs w:val="22"/>
        </w:rPr>
        <w:t>I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</w:rPr>
        <w:t>r</w:t>
      </w:r>
      <w:r w:rsidR="00D95A17" w:rsidRPr="00322428">
        <w:rPr>
          <w:rFonts w:ascii="Arial" w:hAnsi="Arial" w:cs="Arial"/>
          <w:sz w:val="22"/>
          <w:szCs w:val="22"/>
        </w:rPr>
        <w:t>, д. е.</w:t>
      </w:r>
      <w:r w:rsidR="008C0C33" w:rsidRPr="00322428">
        <w:rPr>
          <w:rFonts w:ascii="Arial" w:hAnsi="Arial" w:cs="Arial"/>
          <w:sz w:val="22"/>
          <w:szCs w:val="22"/>
        </w:rPr>
        <w:t>,</w:t>
      </w:r>
      <w:r w:rsidR="00D95A17" w:rsidRPr="00322428">
        <w:rPr>
          <w:rFonts w:ascii="Arial" w:hAnsi="Arial" w:cs="Arial"/>
          <w:i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="00D95A17" w:rsidRPr="00322428">
        <w:rPr>
          <w:rFonts w:ascii="Arial" w:hAnsi="Arial" w:cs="Arial"/>
          <w:i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>отношение массы органического вещества к массе абсолютно сухого грунта (</w:t>
      </w:r>
      <w:r w:rsidR="008C0C33" w:rsidRPr="00322428">
        <w:rPr>
          <w:rFonts w:ascii="Arial" w:hAnsi="Arial" w:cs="Arial"/>
          <w:sz w:val="22"/>
          <w:szCs w:val="22"/>
        </w:rPr>
        <w:t xml:space="preserve">см. </w:t>
      </w:r>
      <w:r w:rsidR="00D95A17" w:rsidRPr="00322428">
        <w:rPr>
          <w:rFonts w:ascii="Arial" w:hAnsi="Arial" w:cs="Arial"/>
          <w:sz w:val="22"/>
          <w:szCs w:val="22"/>
        </w:rPr>
        <w:t>ГОСТ 23740</w:t>
      </w:r>
      <w:r w:rsidRPr="00322428">
        <w:rPr>
          <w:rFonts w:ascii="Arial" w:hAnsi="Arial" w:cs="Arial"/>
          <w:sz w:val="22"/>
          <w:szCs w:val="22"/>
        </w:rPr>
        <w:t>).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</w:p>
    <w:p w14:paraId="7A2C1D0A" w14:textId="0363D3EB" w:rsidR="00D95A17" w:rsidRPr="00322428" w:rsidRDefault="00386217" w:rsidP="00386217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lastRenderedPageBreak/>
        <w:t>А.15</w:t>
      </w:r>
      <w:r w:rsidR="00D95A17" w:rsidRPr="00322428">
        <w:rPr>
          <w:rFonts w:ascii="Arial" w:hAnsi="Arial" w:cs="Arial"/>
          <w:sz w:val="22"/>
          <w:szCs w:val="22"/>
        </w:rPr>
        <w:t xml:space="preserve"> Плотность </w:t>
      </w:r>
      <w:r w:rsidRPr="00322428">
        <w:rPr>
          <w:rFonts w:ascii="Arial" w:hAnsi="Arial" w:cs="Arial"/>
          <w:sz w:val="22"/>
          <w:szCs w:val="22"/>
        </w:rPr>
        <w:t>скелета (</w:t>
      </w:r>
      <w:r w:rsidR="00D95A17" w:rsidRPr="00322428">
        <w:rPr>
          <w:rFonts w:ascii="Arial" w:hAnsi="Arial" w:cs="Arial"/>
          <w:sz w:val="22"/>
          <w:szCs w:val="22"/>
        </w:rPr>
        <w:t>сухого</w:t>
      </w:r>
      <w:r w:rsidRPr="00322428">
        <w:rPr>
          <w:rFonts w:ascii="Arial" w:hAnsi="Arial" w:cs="Arial"/>
          <w:sz w:val="22"/>
          <w:szCs w:val="22"/>
        </w:rPr>
        <w:t>)</w:t>
      </w:r>
      <w:r w:rsidR="00D95A17" w:rsidRPr="00322428">
        <w:rPr>
          <w:rFonts w:ascii="Arial" w:hAnsi="Arial" w:cs="Arial"/>
          <w:sz w:val="22"/>
          <w:szCs w:val="22"/>
        </w:rPr>
        <w:t xml:space="preserve"> грунта </w:t>
      </w:r>
      <w:r w:rsidR="00D95A17" w:rsidRPr="00322428">
        <w:rPr>
          <w:rFonts w:ascii="Arial" w:hAnsi="Arial" w:cs="Arial"/>
          <w:sz w:val="22"/>
          <w:szCs w:val="22"/>
          <w:lang w:val="en-US"/>
        </w:rPr>
        <w:t>ρ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d</w:t>
      </w:r>
      <w:r w:rsidR="00D95A17" w:rsidRPr="00322428">
        <w:rPr>
          <w:rFonts w:ascii="Arial" w:hAnsi="Arial" w:cs="Arial"/>
          <w:sz w:val="22"/>
          <w:szCs w:val="22"/>
        </w:rPr>
        <w:t>, г/см</w:t>
      </w:r>
      <w:r w:rsidR="00D95A17"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="00CE3B34" w:rsidRPr="00322428">
        <w:rPr>
          <w:rFonts w:ascii="Arial" w:hAnsi="Arial" w:cs="Arial"/>
          <w:sz w:val="22"/>
          <w:szCs w:val="22"/>
        </w:rPr>
        <w:t xml:space="preserve">; </w:t>
      </w:r>
      <w:r w:rsidR="00D95A17" w:rsidRPr="00322428">
        <w:rPr>
          <w:rFonts w:ascii="Arial" w:hAnsi="Arial" w:cs="Arial"/>
          <w:sz w:val="22"/>
          <w:szCs w:val="22"/>
        </w:rPr>
        <w:t>определя</w:t>
      </w:r>
      <w:r w:rsidR="00BA15F2" w:rsidRPr="00322428">
        <w:rPr>
          <w:rFonts w:ascii="Arial" w:hAnsi="Arial" w:cs="Arial"/>
          <w:sz w:val="22"/>
          <w:szCs w:val="22"/>
        </w:rPr>
        <w:t>ю</w:t>
      </w:r>
      <w:r w:rsidR="00D95A17" w:rsidRPr="00322428">
        <w:rPr>
          <w:rFonts w:ascii="Arial" w:hAnsi="Arial" w:cs="Arial"/>
          <w:sz w:val="22"/>
          <w:szCs w:val="22"/>
        </w:rPr>
        <w:t>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3"/>
        <w:gridCol w:w="812"/>
      </w:tblGrid>
      <w:tr w:rsidR="00D95A17" w:rsidRPr="00322428" w14:paraId="786230E3" w14:textId="77777777" w:rsidTr="00D95A17">
        <w:tc>
          <w:tcPr>
            <w:tcW w:w="8755" w:type="dxa"/>
            <w:vAlign w:val="center"/>
          </w:tcPr>
          <w:p w14:paraId="096304A5" w14:textId="77777777" w:rsidR="00D95A17" w:rsidRPr="00322428" w:rsidRDefault="00ED634A" w:rsidP="00386217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24"/>
                <w:sz w:val="22"/>
                <w:szCs w:val="22"/>
              </w:rPr>
              <w:object w:dxaOrig="1120" w:dyaOrig="620" w14:anchorId="4D05C399">
                <v:shape id="_x0000_i1032" type="#_x0000_t75" style="width:58.5pt;height:34.5pt" o:ole="">
                  <v:imagedata r:id="rId34" o:title=""/>
                </v:shape>
                <o:OLEObject Type="Embed" ProgID="Equation.3" ShapeID="_x0000_i1032" DrawAspect="Content" ObjectID="_1596899384" r:id="rId35"/>
              </w:object>
            </w:r>
          </w:p>
        </w:tc>
        <w:tc>
          <w:tcPr>
            <w:tcW w:w="816" w:type="dxa"/>
            <w:vAlign w:val="center"/>
          </w:tcPr>
          <w:p w14:paraId="36B5D2BB" w14:textId="77777777" w:rsidR="00D95A17" w:rsidRPr="00322428" w:rsidRDefault="00D95A17" w:rsidP="00386217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sz w:val="22"/>
                <w:szCs w:val="22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А.8</w:t>
            </w:r>
            <w:r w:rsidRPr="003224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9FA7650" w14:textId="3E1F6401" w:rsidR="00D95A17" w:rsidRPr="00322428" w:rsidRDefault="00D95A17" w:rsidP="003862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sz w:val="22"/>
          <w:szCs w:val="22"/>
        </w:rPr>
        <w:sym w:font="Symbol" w:char="0072"/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плотность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825525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4899D306" w14:textId="392DFF7E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естественная влажность грунта,</w:t>
      </w:r>
      <w:r w:rsidR="00DA52E6" w:rsidRPr="00322428">
        <w:rPr>
          <w:rFonts w:ascii="Arial" w:hAnsi="Arial" w:cs="Arial"/>
          <w:sz w:val="22"/>
          <w:szCs w:val="22"/>
        </w:rPr>
        <w:t xml:space="preserve"> </w:t>
      </w:r>
      <w:r w:rsidR="00DB3415" w:rsidRPr="00322428">
        <w:rPr>
          <w:rFonts w:ascii="Arial" w:hAnsi="Arial" w:cs="Arial"/>
          <w:sz w:val="22"/>
          <w:szCs w:val="22"/>
        </w:rPr>
        <w:t>д.е.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825525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5180).</w:t>
      </w:r>
    </w:p>
    <w:p w14:paraId="50415F9A" w14:textId="34A1F1FB" w:rsidR="00D95A17" w:rsidRPr="00322428" w:rsidRDefault="0030612B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А.1</w:t>
      </w:r>
      <w:r w:rsidR="00386217" w:rsidRPr="00322428">
        <w:rPr>
          <w:rFonts w:ascii="Arial" w:hAnsi="Arial" w:cs="Arial"/>
          <w:sz w:val="22"/>
          <w:szCs w:val="22"/>
        </w:rPr>
        <w:t>6</w:t>
      </w:r>
      <w:r w:rsidR="00D95A17" w:rsidRPr="00322428">
        <w:rPr>
          <w:rFonts w:ascii="Arial" w:hAnsi="Arial" w:cs="Arial"/>
          <w:sz w:val="22"/>
          <w:szCs w:val="22"/>
        </w:rPr>
        <w:t xml:space="preserve"> Показатель качества породы </w:t>
      </w:r>
      <w:r w:rsidR="00D95A17" w:rsidRPr="00322428">
        <w:rPr>
          <w:rFonts w:ascii="Arial" w:hAnsi="Arial" w:cs="Arial"/>
          <w:i/>
          <w:sz w:val="22"/>
          <w:szCs w:val="22"/>
        </w:rPr>
        <w:t>RQD</w:t>
      </w:r>
      <w:r w:rsidR="00D95A17" w:rsidRPr="00322428">
        <w:rPr>
          <w:rFonts w:ascii="Arial" w:hAnsi="Arial" w:cs="Arial"/>
          <w:sz w:val="22"/>
          <w:szCs w:val="22"/>
        </w:rPr>
        <w:t>, %</w:t>
      </w:r>
      <w:r w:rsidR="004B79B5" w:rsidRPr="00322428">
        <w:rPr>
          <w:rFonts w:ascii="Arial" w:hAnsi="Arial" w:cs="Arial"/>
          <w:sz w:val="22"/>
          <w:szCs w:val="22"/>
        </w:rPr>
        <w:t>,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="00D95A17" w:rsidRPr="00322428">
        <w:rPr>
          <w:rFonts w:ascii="Arial" w:hAnsi="Arial" w:cs="Arial"/>
          <w:sz w:val="22"/>
          <w:szCs w:val="22"/>
        </w:rPr>
        <w:t xml:space="preserve"> отношение суммарной длины сохранных </w:t>
      </w:r>
      <w:r w:rsidR="00243852" w:rsidRPr="00322428">
        <w:rPr>
          <w:rFonts w:ascii="Arial" w:hAnsi="Arial" w:cs="Arial"/>
          <w:sz w:val="22"/>
          <w:szCs w:val="22"/>
        </w:rPr>
        <w:t xml:space="preserve">(неразрушившихся) </w:t>
      </w:r>
      <w:r w:rsidR="00D95A17" w:rsidRPr="00322428">
        <w:rPr>
          <w:rFonts w:ascii="Arial" w:hAnsi="Arial" w:cs="Arial"/>
          <w:sz w:val="22"/>
          <w:szCs w:val="22"/>
        </w:rPr>
        <w:t xml:space="preserve">кусков керна длиной более </w:t>
      </w:r>
      <w:smartTag w:uri="urn:schemas-microsoft-com:office:smarttags" w:element="metricconverter">
        <w:smartTagPr>
          <w:attr w:name="ProductID" w:val="10 см"/>
        </w:smartTagPr>
        <w:r w:rsidR="00D95A17" w:rsidRPr="00322428">
          <w:rPr>
            <w:rFonts w:ascii="Arial" w:hAnsi="Arial" w:cs="Arial"/>
            <w:sz w:val="22"/>
            <w:szCs w:val="22"/>
          </w:rPr>
          <w:t>10 см</w:t>
        </w:r>
      </w:smartTag>
      <w:r w:rsidR="00D95A17" w:rsidRPr="00322428">
        <w:rPr>
          <w:rFonts w:ascii="Arial" w:hAnsi="Arial" w:cs="Arial"/>
          <w:sz w:val="22"/>
          <w:szCs w:val="22"/>
        </w:rPr>
        <w:t xml:space="preserve"> к длине пробуренного интервала в скважине.</w:t>
      </w:r>
    </w:p>
    <w:p w14:paraId="76FD694A" w14:textId="21BF7D1F" w:rsidR="00D95A17" w:rsidRPr="00322428" w:rsidRDefault="0030612B" w:rsidP="00386217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А.1</w:t>
      </w:r>
      <w:r w:rsidR="00386217" w:rsidRPr="00322428">
        <w:rPr>
          <w:rFonts w:ascii="Arial" w:hAnsi="Arial" w:cs="Arial"/>
          <w:sz w:val="22"/>
          <w:szCs w:val="22"/>
        </w:rPr>
        <w:t>7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 xml:space="preserve">Показатель текучести </w:t>
      </w:r>
      <w:r w:rsidR="00D95A17" w:rsidRPr="00322428">
        <w:rPr>
          <w:rFonts w:ascii="Arial" w:hAnsi="Arial" w:cs="Arial"/>
          <w:i/>
          <w:sz w:val="22"/>
          <w:szCs w:val="22"/>
          <w:lang w:val="en-US"/>
        </w:rPr>
        <w:t>I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L</w:t>
      </w:r>
      <w:r w:rsidR="00D95A17" w:rsidRPr="00322428">
        <w:rPr>
          <w:rFonts w:ascii="Arial" w:hAnsi="Arial" w:cs="Arial"/>
          <w:sz w:val="22"/>
          <w:szCs w:val="22"/>
        </w:rPr>
        <w:t>, д.е.</w:t>
      </w:r>
      <w:r w:rsidR="00825525" w:rsidRPr="00322428">
        <w:rPr>
          <w:rFonts w:ascii="Arial" w:hAnsi="Arial" w:cs="Arial"/>
          <w:sz w:val="22"/>
          <w:szCs w:val="22"/>
        </w:rPr>
        <w:t xml:space="preserve">,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="00D95A17" w:rsidRPr="00322428">
        <w:rPr>
          <w:rFonts w:ascii="Arial" w:hAnsi="Arial" w:cs="Arial"/>
          <w:i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>показатель состояния глини</w:t>
      </w:r>
      <w:r w:rsidR="00CE3B34" w:rsidRPr="00322428">
        <w:rPr>
          <w:rFonts w:ascii="Arial" w:hAnsi="Arial" w:cs="Arial"/>
          <w:sz w:val="22"/>
          <w:szCs w:val="22"/>
        </w:rPr>
        <w:t>стых грунтов;</w:t>
      </w:r>
      <w:r w:rsidR="00D95A17" w:rsidRPr="00322428">
        <w:rPr>
          <w:rFonts w:ascii="Arial" w:hAnsi="Arial" w:cs="Arial"/>
          <w:sz w:val="22"/>
          <w:szCs w:val="22"/>
        </w:rPr>
        <w:t xml:space="preserve"> определя</w:t>
      </w:r>
      <w:r w:rsidR="00243852" w:rsidRPr="00322428">
        <w:rPr>
          <w:rFonts w:ascii="Arial" w:hAnsi="Arial" w:cs="Arial"/>
          <w:sz w:val="22"/>
          <w:szCs w:val="22"/>
        </w:rPr>
        <w:t>ю</w:t>
      </w:r>
      <w:r w:rsidR="00D95A17" w:rsidRPr="00322428">
        <w:rPr>
          <w:rFonts w:ascii="Arial" w:hAnsi="Arial" w:cs="Arial"/>
          <w:sz w:val="22"/>
          <w:szCs w:val="22"/>
        </w:rPr>
        <w:t xml:space="preserve">т по формуле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10"/>
        <w:gridCol w:w="845"/>
      </w:tblGrid>
      <w:tr w:rsidR="00D95A17" w:rsidRPr="00322428" w14:paraId="411EE311" w14:textId="77777777" w:rsidTr="00D95A17">
        <w:tc>
          <w:tcPr>
            <w:tcW w:w="8721" w:type="dxa"/>
            <w:vAlign w:val="center"/>
          </w:tcPr>
          <w:p w14:paraId="72BD2D9F" w14:textId="77777777" w:rsidR="00D95A17" w:rsidRPr="00322428" w:rsidRDefault="006329CC" w:rsidP="00386217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i/>
                <w:position w:val="-30"/>
                <w:sz w:val="22"/>
                <w:szCs w:val="22"/>
                <w:lang w:val="en-US"/>
              </w:rPr>
              <w:object w:dxaOrig="1300" w:dyaOrig="680" w14:anchorId="712D9EB8">
                <v:shape id="_x0000_i1033" type="#_x0000_t75" style="width:72.75pt;height:39pt" o:ole="">
                  <v:imagedata r:id="rId36" o:title=""/>
                </v:shape>
                <o:OLEObject Type="Embed" ProgID="Equation.3" ShapeID="_x0000_i1033" DrawAspect="Content" ObjectID="_1596899385" r:id="rId37"/>
              </w:object>
            </w:r>
          </w:p>
        </w:tc>
        <w:tc>
          <w:tcPr>
            <w:tcW w:w="850" w:type="dxa"/>
            <w:vAlign w:val="center"/>
          </w:tcPr>
          <w:p w14:paraId="5E8C22C6" w14:textId="77777777" w:rsidR="00D95A17" w:rsidRPr="00322428" w:rsidRDefault="00D95A17" w:rsidP="00386217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А.9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58F9D48C" w14:textId="3C5B92CB" w:rsidR="00D95A17" w:rsidRPr="00322428" w:rsidRDefault="00D95A17" w:rsidP="003862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естественная влажность</w:t>
      </w:r>
      <w:r w:rsidR="003333BD" w:rsidRPr="00322428">
        <w:rPr>
          <w:rFonts w:ascii="Arial" w:hAnsi="Arial" w:cs="Arial"/>
          <w:sz w:val="22"/>
          <w:szCs w:val="22"/>
        </w:rPr>
        <w:t xml:space="preserve"> грунта</w:t>
      </w:r>
      <w:r w:rsidRPr="00322428">
        <w:rPr>
          <w:rFonts w:ascii="Arial" w:hAnsi="Arial" w:cs="Arial"/>
          <w:sz w:val="22"/>
          <w:szCs w:val="22"/>
        </w:rPr>
        <w:t>, % (</w:t>
      </w:r>
      <w:r w:rsidR="00CE3B34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035BE2BE" w14:textId="56A30835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P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влажность на границе раскатывания, % (</w:t>
      </w:r>
      <w:r w:rsidR="00CE3B34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77164B5E" w14:textId="4419E209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  <w:lang w:val="en-US"/>
        </w:rPr>
        <w:t>I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P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число пластичности, %</w:t>
      </w:r>
      <w:r w:rsidR="00243852" w:rsidRPr="00322428">
        <w:rPr>
          <w:rFonts w:ascii="Arial" w:hAnsi="Arial" w:cs="Arial"/>
          <w:sz w:val="22"/>
          <w:szCs w:val="22"/>
        </w:rPr>
        <w:t>, (см. А.</w:t>
      </w:r>
      <w:r w:rsidR="004F5E70" w:rsidRPr="00322428">
        <w:rPr>
          <w:rFonts w:ascii="Arial" w:hAnsi="Arial" w:cs="Arial"/>
          <w:sz w:val="22"/>
          <w:szCs w:val="22"/>
        </w:rPr>
        <w:t>3</w:t>
      </w:r>
      <w:r w:rsidR="00635F0C" w:rsidRPr="00322428">
        <w:rPr>
          <w:rFonts w:ascii="Arial" w:hAnsi="Arial" w:cs="Arial"/>
          <w:sz w:val="22"/>
          <w:szCs w:val="22"/>
        </w:rPr>
        <w:t>0</w:t>
      </w:r>
      <w:r w:rsidR="00243852" w:rsidRPr="00322428">
        <w:rPr>
          <w:rFonts w:ascii="Arial" w:hAnsi="Arial" w:cs="Arial"/>
          <w:sz w:val="22"/>
          <w:szCs w:val="22"/>
        </w:rPr>
        <w:t>)</w:t>
      </w:r>
      <w:r w:rsidRPr="00322428">
        <w:rPr>
          <w:rFonts w:ascii="Arial" w:hAnsi="Arial" w:cs="Arial"/>
          <w:sz w:val="22"/>
          <w:szCs w:val="22"/>
        </w:rPr>
        <w:t>.</w:t>
      </w:r>
    </w:p>
    <w:p w14:paraId="2D5645C4" w14:textId="32A3D78E" w:rsidR="00D95A17" w:rsidRPr="00322428" w:rsidRDefault="00D95A17" w:rsidP="00F96575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А.1</w:t>
      </w:r>
      <w:r w:rsidR="007D3887" w:rsidRPr="00322428">
        <w:rPr>
          <w:rFonts w:ascii="Arial" w:hAnsi="Arial" w:cs="Arial"/>
          <w:sz w:val="22"/>
          <w:szCs w:val="22"/>
        </w:rPr>
        <w:t>8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7C1A42" w:rsidRPr="00F755D1">
        <w:rPr>
          <w:rFonts w:ascii="Arial" w:hAnsi="Arial" w:cs="Arial"/>
          <w:sz w:val="22"/>
          <w:szCs w:val="22"/>
        </w:rPr>
        <w:t>Показатель ч</w:t>
      </w:r>
      <w:r w:rsidRPr="00F755D1">
        <w:rPr>
          <w:rFonts w:ascii="Arial" w:hAnsi="Arial" w:cs="Arial"/>
          <w:sz w:val="22"/>
          <w:szCs w:val="22"/>
        </w:rPr>
        <w:t>увствительности</w:t>
      </w:r>
      <w:r w:rsidRPr="00322428">
        <w:rPr>
          <w:rFonts w:ascii="Arial" w:hAnsi="Arial" w:cs="Arial"/>
          <w:sz w:val="22"/>
          <w:szCs w:val="22"/>
        </w:rPr>
        <w:t xml:space="preserve"> грунта </w:t>
      </w:r>
      <w:r w:rsidRPr="00322428">
        <w:rPr>
          <w:rFonts w:ascii="Arial" w:hAnsi="Arial" w:cs="Arial"/>
          <w:i/>
          <w:sz w:val="22"/>
          <w:szCs w:val="22"/>
          <w:lang w:val="en-US"/>
        </w:rPr>
        <w:t>S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t</w:t>
      </w:r>
      <w:r w:rsidRPr="00322428">
        <w:rPr>
          <w:rFonts w:ascii="Arial" w:hAnsi="Arial" w:cs="Arial"/>
          <w:sz w:val="22"/>
          <w:szCs w:val="22"/>
        </w:rPr>
        <w:t>, д.е.</w:t>
      </w:r>
      <w:r w:rsidR="00CE3B34" w:rsidRPr="00322428">
        <w:rPr>
          <w:rFonts w:ascii="Arial" w:hAnsi="Arial" w:cs="Arial"/>
          <w:sz w:val="22"/>
          <w:szCs w:val="22"/>
        </w:rPr>
        <w:t>,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отношение сопротивления недренированному сдвигу </w:t>
      </w:r>
      <w:r w:rsidR="003A6044" w:rsidRPr="00322428">
        <w:rPr>
          <w:rFonts w:ascii="Arial" w:hAnsi="Arial" w:cs="Arial"/>
          <w:sz w:val="22"/>
          <w:szCs w:val="22"/>
        </w:rPr>
        <w:t xml:space="preserve">глинистых </w:t>
      </w:r>
      <w:r w:rsidRPr="00322428">
        <w:rPr>
          <w:rFonts w:ascii="Arial" w:hAnsi="Arial" w:cs="Arial"/>
          <w:sz w:val="22"/>
          <w:szCs w:val="22"/>
        </w:rPr>
        <w:t>грунтов ненарушенного (</w:t>
      </w:r>
      <w:r w:rsidRPr="00322428">
        <w:rPr>
          <w:rFonts w:ascii="Arial" w:hAnsi="Arial" w:cs="Arial"/>
          <w:i/>
          <w:sz w:val="22"/>
          <w:szCs w:val="22"/>
        </w:rPr>
        <w:t>с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u</w:t>
      </w:r>
      <w:r w:rsidRPr="00322428">
        <w:rPr>
          <w:rFonts w:ascii="Arial" w:hAnsi="Arial" w:cs="Arial"/>
          <w:sz w:val="22"/>
          <w:szCs w:val="22"/>
        </w:rPr>
        <w:t>) и нарушенного сложения (</w:t>
      </w:r>
      <w:r w:rsidRPr="00322428">
        <w:rPr>
          <w:rFonts w:ascii="Arial" w:hAnsi="Arial" w:cs="Arial"/>
          <w:i/>
          <w:sz w:val="22"/>
          <w:szCs w:val="22"/>
        </w:rPr>
        <w:t>с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ur</w:t>
      </w:r>
      <w:r w:rsidRPr="00322428">
        <w:rPr>
          <w:rFonts w:ascii="Arial" w:hAnsi="Arial" w:cs="Arial"/>
          <w:sz w:val="22"/>
          <w:szCs w:val="22"/>
        </w:rPr>
        <w:t xml:space="preserve">) или отношение сопротивления </w:t>
      </w:r>
      <w:r w:rsidR="003333BD" w:rsidRPr="00322428">
        <w:rPr>
          <w:rFonts w:ascii="Arial" w:hAnsi="Arial" w:cs="Arial"/>
          <w:sz w:val="22"/>
          <w:szCs w:val="22"/>
        </w:rPr>
        <w:t xml:space="preserve">грунта </w:t>
      </w:r>
      <w:r w:rsidRPr="00322428">
        <w:rPr>
          <w:rFonts w:ascii="Arial" w:hAnsi="Arial" w:cs="Arial"/>
          <w:sz w:val="22"/>
          <w:szCs w:val="22"/>
        </w:rPr>
        <w:t>вращательному срезу (τ</w:t>
      </w:r>
      <w:r w:rsidRPr="00322428">
        <w:rPr>
          <w:rFonts w:ascii="Arial" w:hAnsi="Arial" w:cs="Arial"/>
          <w:sz w:val="22"/>
          <w:szCs w:val="22"/>
          <w:vertAlign w:val="subscript"/>
          <w:lang w:val="en-US"/>
        </w:rPr>
        <w:t>max</w:t>
      </w:r>
      <w:r w:rsidRPr="00322428">
        <w:rPr>
          <w:rFonts w:ascii="Arial" w:hAnsi="Arial" w:cs="Arial"/>
          <w:sz w:val="22"/>
          <w:szCs w:val="22"/>
        </w:rPr>
        <w:t>) к его остаточному сопротивлению (τ</w:t>
      </w:r>
      <w:r w:rsidRPr="00322428">
        <w:rPr>
          <w:rFonts w:ascii="Arial" w:hAnsi="Arial" w:cs="Arial"/>
          <w:sz w:val="22"/>
          <w:szCs w:val="22"/>
          <w:vertAlign w:val="subscript"/>
          <w:lang w:val="en-US"/>
        </w:rPr>
        <w:t>min</w:t>
      </w:r>
      <w:r w:rsidRPr="00322428">
        <w:rPr>
          <w:rFonts w:ascii="Arial" w:hAnsi="Arial" w:cs="Arial"/>
          <w:sz w:val="22"/>
          <w:szCs w:val="22"/>
        </w:rPr>
        <w:t>), определя</w:t>
      </w:r>
      <w:r w:rsidR="003333BD" w:rsidRPr="00322428">
        <w:rPr>
          <w:rFonts w:ascii="Arial" w:hAnsi="Arial" w:cs="Arial"/>
          <w:sz w:val="22"/>
          <w:szCs w:val="22"/>
        </w:rPr>
        <w:t>ю</w:t>
      </w:r>
      <w:r w:rsidRPr="00322428">
        <w:rPr>
          <w:rFonts w:ascii="Arial" w:hAnsi="Arial" w:cs="Arial"/>
          <w:sz w:val="22"/>
          <w:szCs w:val="22"/>
        </w:rPr>
        <w:t>т по формулам: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6"/>
        <w:gridCol w:w="849"/>
      </w:tblGrid>
      <w:tr w:rsidR="00D95A17" w:rsidRPr="00322428" w14:paraId="7CFE7612" w14:textId="77777777" w:rsidTr="00D95A17">
        <w:tc>
          <w:tcPr>
            <w:tcW w:w="8721" w:type="dxa"/>
            <w:vAlign w:val="center"/>
          </w:tcPr>
          <w:p w14:paraId="61BF4A57" w14:textId="77777777" w:rsidR="00D95A17" w:rsidRPr="00322428" w:rsidRDefault="006329CC" w:rsidP="00386217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30"/>
                <w:sz w:val="22"/>
                <w:szCs w:val="22"/>
                <w:lang w:val="en-US"/>
              </w:rPr>
              <w:object w:dxaOrig="820" w:dyaOrig="680" w14:anchorId="7E2EE663">
                <v:shape id="_x0000_i1034" type="#_x0000_t75" style="width:45.75pt;height:38.25pt" o:ole="">
                  <v:imagedata r:id="rId38" o:title=""/>
                </v:shape>
                <o:OLEObject Type="Embed" ProgID="Equation.3" ShapeID="_x0000_i1034" DrawAspect="Content" ObjectID="_1596899386" r:id="rId39"/>
              </w:object>
            </w:r>
            <w:r w:rsidR="00D95A17" w:rsidRPr="00322428">
              <w:rPr>
                <w:rFonts w:ascii="Arial" w:hAnsi="Arial" w:cs="Arial"/>
                <w:sz w:val="22"/>
                <w:szCs w:val="22"/>
              </w:rPr>
              <w:t xml:space="preserve">   или   </w:t>
            </w:r>
            <w:r w:rsidRPr="00322428">
              <w:rPr>
                <w:rFonts w:ascii="Arial" w:hAnsi="Arial" w:cs="Arial"/>
                <w:position w:val="-30"/>
                <w:sz w:val="22"/>
                <w:szCs w:val="22"/>
                <w:lang w:val="en-US"/>
              </w:rPr>
              <w:object w:dxaOrig="999" w:dyaOrig="680" w14:anchorId="68495362">
                <v:shape id="_x0000_i1035" type="#_x0000_t75" style="width:57.75pt;height:38.25pt" o:ole="">
                  <v:imagedata r:id="rId40" o:title=""/>
                </v:shape>
                <o:OLEObject Type="Embed" ProgID="Equation.3" ShapeID="_x0000_i1035" DrawAspect="Content" ObjectID="_1596899387" r:id="rId41"/>
              </w:object>
            </w:r>
          </w:p>
        </w:tc>
        <w:tc>
          <w:tcPr>
            <w:tcW w:w="850" w:type="dxa"/>
            <w:vAlign w:val="center"/>
          </w:tcPr>
          <w:p w14:paraId="0293D928" w14:textId="77777777" w:rsidR="00D95A17" w:rsidRPr="00322428" w:rsidRDefault="00D95A17" w:rsidP="00386217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А.10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490486A1" w14:textId="77777777" w:rsidR="00850D49" w:rsidRPr="00322428" w:rsidRDefault="00850D49" w:rsidP="00386217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</w:p>
    <w:p w14:paraId="4DADA33B" w14:textId="00CC5CEB" w:rsidR="00D95A17" w:rsidRPr="00322428" w:rsidRDefault="007D3887" w:rsidP="00386217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А.19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bCs/>
          <w:sz w:val="22"/>
          <w:szCs w:val="22"/>
        </w:rPr>
        <w:t xml:space="preserve">Пористость грунта </w:t>
      </w:r>
      <w:r w:rsidR="00D95A17" w:rsidRPr="00322428">
        <w:rPr>
          <w:rFonts w:ascii="Arial" w:hAnsi="Arial" w:cs="Arial"/>
          <w:bCs/>
          <w:i/>
          <w:sz w:val="22"/>
          <w:szCs w:val="22"/>
          <w:lang w:val="en-US"/>
        </w:rPr>
        <w:t>n</w:t>
      </w:r>
      <w:r w:rsidR="00D95A17" w:rsidRPr="00322428">
        <w:rPr>
          <w:rFonts w:ascii="Arial" w:hAnsi="Arial" w:cs="Arial"/>
          <w:bCs/>
          <w:i/>
          <w:sz w:val="22"/>
          <w:szCs w:val="22"/>
        </w:rPr>
        <w:t>,</w:t>
      </w:r>
      <w:r w:rsidR="00D95A17" w:rsidRPr="00322428">
        <w:rPr>
          <w:rFonts w:ascii="Arial" w:hAnsi="Arial" w:cs="Arial"/>
          <w:bCs/>
          <w:sz w:val="22"/>
          <w:szCs w:val="22"/>
        </w:rPr>
        <w:t xml:space="preserve"> %</w:t>
      </w:r>
      <w:r w:rsidR="00CE3B34" w:rsidRPr="00322428">
        <w:rPr>
          <w:rFonts w:ascii="Arial" w:hAnsi="Arial" w:cs="Arial"/>
          <w:bCs/>
          <w:sz w:val="22"/>
          <w:szCs w:val="22"/>
        </w:rPr>
        <w:t xml:space="preserve">; </w:t>
      </w:r>
      <w:r w:rsidR="00D95A17" w:rsidRPr="00322428">
        <w:rPr>
          <w:rFonts w:ascii="Arial" w:hAnsi="Arial" w:cs="Arial"/>
          <w:sz w:val="22"/>
          <w:szCs w:val="22"/>
        </w:rPr>
        <w:t>определя</w:t>
      </w:r>
      <w:r w:rsidR="003333BD" w:rsidRPr="00322428">
        <w:rPr>
          <w:rFonts w:ascii="Arial" w:hAnsi="Arial" w:cs="Arial"/>
          <w:sz w:val="22"/>
          <w:szCs w:val="22"/>
        </w:rPr>
        <w:t>ю</w:t>
      </w:r>
      <w:r w:rsidR="00D95A17" w:rsidRPr="00322428">
        <w:rPr>
          <w:rFonts w:ascii="Arial" w:hAnsi="Arial" w:cs="Arial"/>
          <w:sz w:val="22"/>
          <w:szCs w:val="22"/>
        </w:rPr>
        <w:t>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6"/>
        <w:gridCol w:w="849"/>
      </w:tblGrid>
      <w:tr w:rsidR="00D95A17" w:rsidRPr="00322428" w14:paraId="5309D774" w14:textId="77777777" w:rsidTr="00D95A17">
        <w:tc>
          <w:tcPr>
            <w:tcW w:w="8721" w:type="dxa"/>
            <w:vAlign w:val="center"/>
          </w:tcPr>
          <w:p w14:paraId="195BF8FC" w14:textId="77777777" w:rsidR="00D95A17" w:rsidRPr="00322428" w:rsidRDefault="006329CC" w:rsidP="00386217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i/>
                <w:position w:val="-30"/>
                <w:sz w:val="22"/>
                <w:szCs w:val="22"/>
                <w:lang w:val="en-US"/>
              </w:rPr>
              <w:object w:dxaOrig="1740" w:dyaOrig="680" w14:anchorId="6010B456">
                <v:shape id="_x0000_i1036" type="#_x0000_t75" style="width:91.5pt;height:36.75pt" o:ole="">
                  <v:imagedata r:id="rId42" o:title=""/>
                </v:shape>
                <o:OLEObject Type="Embed" ProgID="Equation.3" ShapeID="_x0000_i1036" DrawAspect="Content" ObjectID="_1596899388" r:id="rId43"/>
              </w:object>
            </w:r>
          </w:p>
        </w:tc>
        <w:tc>
          <w:tcPr>
            <w:tcW w:w="850" w:type="dxa"/>
            <w:vAlign w:val="center"/>
          </w:tcPr>
          <w:p w14:paraId="786B9A42" w14:textId="77777777" w:rsidR="00D95A17" w:rsidRPr="00322428" w:rsidRDefault="00D95A17" w:rsidP="00386217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А.11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3B9B522F" w14:textId="77777777" w:rsidR="00D95A17" w:rsidRPr="00322428" w:rsidRDefault="00D95A17" w:rsidP="007D388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sz w:val="22"/>
          <w:szCs w:val="22"/>
        </w:rPr>
        <w:sym w:font="Symbol" w:char="0072"/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>s</w:t>
      </w:r>
      <w:r w:rsidRPr="00322428">
        <w:rPr>
          <w:rFonts w:ascii="Arial" w:hAnsi="Arial" w:cs="Arial"/>
          <w:sz w:val="22"/>
          <w:szCs w:val="22"/>
        </w:rPr>
        <w:t xml:space="preserve"> – плотность частиц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CE3B34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50ACB522" w14:textId="77777777" w:rsidR="00D95A17" w:rsidRPr="00322428" w:rsidRDefault="00D95A17" w:rsidP="007D3887">
      <w:pPr>
        <w:spacing w:line="360" w:lineRule="auto"/>
        <w:ind w:firstLine="4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22428">
        <w:rPr>
          <w:rFonts w:ascii="Arial" w:hAnsi="Arial" w:cs="Arial"/>
          <w:sz w:val="22"/>
          <w:szCs w:val="22"/>
          <w:lang w:val="en-US"/>
        </w:rPr>
        <w:t>ρ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d</w:t>
      </w:r>
      <w:r w:rsidRPr="00322428">
        <w:rPr>
          <w:rFonts w:ascii="Arial" w:hAnsi="Arial" w:cs="Arial"/>
          <w:sz w:val="22"/>
          <w:szCs w:val="22"/>
        </w:rPr>
        <w:t xml:space="preserve"> – плотность</w:t>
      </w:r>
      <w:r w:rsidR="007D3887" w:rsidRPr="00322428">
        <w:rPr>
          <w:rFonts w:ascii="Arial" w:hAnsi="Arial" w:cs="Arial"/>
          <w:sz w:val="22"/>
          <w:szCs w:val="22"/>
        </w:rPr>
        <w:t xml:space="preserve"> скелета (</w:t>
      </w:r>
      <w:r w:rsidRPr="00322428">
        <w:rPr>
          <w:rFonts w:ascii="Arial" w:hAnsi="Arial" w:cs="Arial"/>
          <w:sz w:val="22"/>
          <w:szCs w:val="22"/>
        </w:rPr>
        <w:t>сухого</w:t>
      </w:r>
      <w:r w:rsidR="007D3887" w:rsidRPr="00322428">
        <w:rPr>
          <w:rFonts w:ascii="Arial" w:hAnsi="Arial" w:cs="Arial"/>
          <w:sz w:val="22"/>
          <w:szCs w:val="22"/>
        </w:rPr>
        <w:t>)</w:t>
      </w:r>
      <w:r w:rsidRPr="00322428">
        <w:rPr>
          <w:rFonts w:ascii="Arial" w:hAnsi="Arial" w:cs="Arial"/>
          <w:sz w:val="22"/>
          <w:szCs w:val="22"/>
        </w:rPr>
        <w:t xml:space="preserve">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>.</w:t>
      </w:r>
    </w:p>
    <w:p w14:paraId="0CADADF3" w14:textId="54B1ACB2" w:rsidR="00850D49" w:rsidRPr="00322428" w:rsidRDefault="00D95A17" w:rsidP="00BA566F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А.2</w:t>
      </w:r>
      <w:r w:rsidR="00BA566F" w:rsidRPr="00322428">
        <w:rPr>
          <w:rFonts w:ascii="Arial" w:hAnsi="Arial" w:cs="Arial"/>
          <w:sz w:val="22"/>
          <w:szCs w:val="22"/>
        </w:rPr>
        <w:t>0</w:t>
      </w:r>
      <w:r w:rsidRPr="00322428">
        <w:rPr>
          <w:rFonts w:ascii="Arial" w:hAnsi="Arial" w:cs="Arial"/>
          <w:sz w:val="22"/>
          <w:szCs w:val="22"/>
        </w:rPr>
        <w:t xml:space="preserve"> Предел прочности грунта на одноосное сжатие </w:t>
      </w:r>
      <w:r w:rsidRPr="00322428">
        <w:rPr>
          <w:rFonts w:ascii="Arial" w:hAnsi="Arial" w:cs="Arial"/>
          <w:i/>
          <w:sz w:val="22"/>
          <w:szCs w:val="22"/>
          <w:lang w:val="en-US"/>
        </w:rPr>
        <w:t>R</w:t>
      </w:r>
      <w:r w:rsidR="003333BD" w:rsidRPr="00322428">
        <w:rPr>
          <w:rFonts w:ascii="Arial" w:hAnsi="Arial" w:cs="Arial"/>
          <w:i/>
          <w:sz w:val="22"/>
          <w:szCs w:val="22"/>
          <w:vertAlign w:val="subscript"/>
        </w:rPr>
        <w:t>с</w:t>
      </w:r>
      <w:r w:rsidRPr="00322428">
        <w:rPr>
          <w:rFonts w:ascii="Arial" w:hAnsi="Arial" w:cs="Arial"/>
          <w:sz w:val="22"/>
          <w:szCs w:val="22"/>
        </w:rPr>
        <w:t>, МПа</w:t>
      </w:r>
      <w:r w:rsidR="00CE3B34" w:rsidRPr="00322428">
        <w:rPr>
          <w:rFonts w:ascii="Arial" w:hAnsi="Arial" w:cs="Arial"/>
          <w:sz w:val="22"/>
          <w:szCs w:val="22"/>
        </w:rPr>
        <w:t>,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отношение нагрузки, при которой происходит разрушение образца, к площади его первоначального поперечного сечения (</w:t>
      </w:r>
      <w:r w:rsidR="00CE3B34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12248</w:t>
      </w:r>
      <w:r w:rsidR="00BA566F" w:rsidRPr="00322428">
        <w:rPr>
          <w:rFonts w:ascii="Arial" w:hAnsi="Arial" w:cs="Arial"/>
          <w:sz w:val="22"/>
          <w:szCs w:val="22"/>
        </w:rPr>
        <w:t>, ГОСТ 21153.2</w:t>
      </w:r>
      <w:r w:rsidRPr="00322428">
        <w:rPr>
          <w:rFonts w:ascii="Arial" w:hAnsi="Arial" w:cs="Arial"/>
          <w:sz w:val="22"/>
          <w:szCs w:val="22"/>
        </w:rPr>
        <w:t>).</w:t>
      </w:r>
      <w:r w:rsidR="00DB3415" w:rsidRPr="00322428">
        <w:rPr>
          <w:rFonts w:ascii="Arial" w:hAnsi="Arial" w:cs="Arial"/>
          <w:sz w:val="22"/>
          <w:szCs w:val="22"/>
        </w:rPr>
        <w:t xml:space="preserve"> </w:t>
      </w:r>
    </w:p>
    <w:p w14:paraId="7DF6F986" w14:textId="2D9CA58A" w:rsidR="00D95A17" w:rsidRPr="00322428" w:rsidRDefault="00D95A17" w:rsidP="007D3887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А.2</w:t>
      </w:r>
      <w:r w:rsidR="00BA566F" w:rsidRPr="00322428">
        <w:rPr>
          <w:rFonts w:ascii="Arial" w:hAnsi="Arial" w:cs="Arial"/>
          <w:sz w:val="22"/>
          <w:szCs w:val="22"/>
        </w:rPr>
        <w:t>1</w:t>
      </w:r>
      <w:r w:rsidRPr="00322428">
        <w:rPr>
          <w:rFonts w:ascii="Arial" w:hAnsi="Arial" w:cs="Arial"/>
          <w:sz w:val="22"/>
          <w:szCs w:val="22"/>
        </w:rPr>
        <w:t xml:space="preserve"> Сопротивление недренированному сдвигу </w:t>
      </w:r>
      <w:r w:rsidRPr="00322428">
        <w:rPr>
          <w:rFonts w:ascii="Arial" w:hAnsi="Arial" w:cs="Arial"/>
          <w:i/>
          <w:sz w:val="22"/>
          <w:szCs w:val="22"/>
        </w:rPr>
        <w:t>с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u</w:t>
      </w:r>
      <w:r w:rsidRPr="00322428">
        <w:rPr>
          <w:rFonts w:ascii="Arial" w:hAnsi="Arial" w:cs="Arial"/>
          <w:sz w:val="22"/>
          <w:szCs w:val="22"/>
        </w:rPr>
        <w:t>, кПа</w:t>
      </w:r>
      <w:r w:rsidR="00CE3B34" w:rsidRPr="00322428">
        <w:rPr>
          <w:rFonts w:ascii="Arial" w:hAnsi="Arial" w:cs="Arial"/>
          <w:sz w:val="22"/>
          <w:szCs w:val="22"/>
        </w:rPr>
        <w:t>,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="002B14AD" w:rsidRPr="00322428">
        <w:rPr>
          <w:rFonts w:ascii="Arial" w:hAnsi="Arial" w:cs="Arial"/>
          <w:sz w:val="22"/>
          <w:szCs w:val="22"/>
        </w:rPr>
        <w:t xml:space="preserve">характеристика </w:t>
      </w:r>
      <w:r w:rsidR="007429AD" w:rsidRPr="00322428">
        <w:rPr>
          <w:rFonts w:ascii="Arial" w:hAnsi="Arial" w:cs="Arial"/>
          <w:sz w:val="22"/>
          <w:szCs w:val="22"/>
        </w:rPr>
        <w:t>прочност</w:t>
      </w:r>
      <w:r w:rsidR="002B14AD" w:rsidRPr="00322428">
        <w:rPr>
          <w:rFonts w:ascii="Arial" w:hAnsi="Arial" w:cs="Arial"/>
          <w:sz w:val="22"/>
          <w:szCs w:val="22"/>
        </w:rPr>
        <w:t>и</w:t>
      </w:r>
      <w:r w:rsidR="007429AD" w:rsidRPr="00322428">
        <w:rPr>
          <w:rFonts w:ascii="Arial" w:hAnsi="Arial" w:cs="Arial"/>
          <w:sz w:val="22"/>
          <w:szCs w:val="22"/>
        </w:rPr>
        <w:t xml:space="preserve"> глинистых грунтов</w:t>
      </w:r>
      <w:r w:rsidRPr="00322428">
        <w:rPr>
          <w:rFonts w:ascii="Arial" w:hAnsi="Arial" w:cs="Arial"/>
          <w:sz w:val="22"/>
          <w:szCs w:val="22"/>
        </w:rPr>
        <w:t>, определяемая по результатам недренированных лабораторных и</w:t>
      </w:r>
      <w:r w:rsidR="0081407D" w:rsidRPr="00322428">
        <w:rPr>
          <w:rFonts w:ascii="Arial" w:hAnsi="Arial" w:cs="Arial"/>
          <w:sz w:val="22"/>
          <w:szCs w:val="22"/>
        </w:rPr>
        <w:t>ли</w:t>
      </w:r>
      <w:r w:rsidRPr="00322428">
        <w:rPr>
          <w:rFonts w:ascii="Arial" w:hAnsi="Arial" w:cs="Arial"/>
          <w:sz w:val="22"/>
          <w:szCs w:val="22"/>
        </w:rPr>
        <w:t xml:space="preserve"> полевых </w:t>
      </w:r>
      <w:r w:rsidR="00127422" w:rsidRPr="00322428">
        <w:rPr>
          <w:rFonts w:ascii="Arial" w:hAnsi="Arial" w:cs="Arial"/>
          <w:sz w:val="22"/>
          <w:szCs w:val="22"/>
        </w:rPr>
        <w:t>испытаний</w:t>
      </w:r>
      <w:r w:rsidR="007D60EA" w:rsidRPr="00322428">
        <w:rPr>
          <w:rFonts w:ascii="Arial" w:hAnsi="Arial" w:cs="Arial"/>
          <w:sz w:val="22"/>
          <w:szCs w:val="22"/>
        </w:rPr>
        <w:t>:</w:t>
      </w:r>
      <w:r w:rsidR="00127422"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трехосные испытания</w:t>
      </w:r>
      <w:r w:rsidR="007D60EA" w:rsidRPr="00322428">
        <w:rPr>
          <w:rFonts w:ascii="Arial" w:hAnsi="Arial" w:cs="Arial"/>
          <w:sz w:val="22"/>
          <w:szCs w:val="22"/>
        </w:rPr>
        <w:t xml:space="preserve"> (ГОСТ 12248)</w:t>
      </w:r>
      <w:r w:rsidRPr="00322428">
        <w:rPr>
          <w:rFonts w:ascii="Arial" w:hAnsi="Arial" w:cs="Arial"/>
          <w:sz w:val="22"/>
          <w:szCs w:val="22"/>
        </w:rPr>
        <w:t>, вращательный срез</w:t>
      </w:r>
      <w:r w:rsidR="007D60EA" w:rsidRPr="00322428">
        <w:rPr>
          <w:rFonts w:ascii="Arial" w:hAnsi="Arial" w:cs="Arial"/>
          <w:sz w:val="22"/>
          <w:szCs w:val="22"/>
        </w:rPr>
        <w:t xml:space="preserve"> (ГОСТ 20276)</w:t>
      </w:r>
      <w:r w:rsidR="008D310E" w:rsidRPr="00322428">
        <w:rPr>
          <w:rFonts w:ascii="Arial" w:hAnsi="Arial" w:cs="Arial"/>
          <w:sz w:val="22"/>
          <w:szCs w:val="22"/>
        </w:rPr>
        <w:t>, пенетрационные испытания</w:t>
      </w:r>
      <w:r w:rsidR="007D60EA" w:rsidRPr="00322428">
        <w:rPr>
          <w:rFonts w:ascii="Arial" w:hAnsi="Arial" w:cs="Arial"/>
          <w:sz w:val="22"/>
          <w:szCs w:val="22"/>
        </w:rPr>
        <w:t xml:space="preserve"> (ГОСТ 34276-2017)</w:t>
      </w:r>
      <w:r w:rsidRPr="00322428">
        <w:rPr>
          <w:rFonts w:ascii="Arial" w:hAnsi="Arial" w:cs="Arial"/>
          <w:sz w:val="22"/>
          <w:szCs w:val="22"/>
        </w:rPr>
        <w:t>.</w:t>
      </w:r>
    </w:p>
    <w:p w14:paraId="06CF7701" w14:textId="12E27E16" w:rsidR="00D95A17" w:rsidRPr="00322428" w:rsidRDefault="00D95A17" w:rsidP="000A7906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А.2</w:t>
      </w:r>
      <w:r w:rsidR="00D91C2A" w:rsidRPr="00322428">
        <w:rPr>
          <w:rFonts w:ascii="Arial" w:hAnsi="Arial" w:cs="Arial"/>
          <w:sz w:val="22"/>
          <w:szCs w:val="22"/>
        </w:rPr>
        <w:t>2</w:t>
      </w:r>
      <w:r w:rsidRPr="00322428">
        <w:rPr>
          <w:rFonts w:ascii="Arial" w:hAnsi="Arial" w:cs="Arial"/>
          <w:sz w:val="22"/>
          <w:szCs w:val="22"/>
        </w:rPr>
        <w:t xml:space="preserve"> Степень засоленнос</w:t>
      </w:r>
      <w:bookmarkStart w:id="32" w:name="_GoBack"/>
      <w:bookmarkEnd w:id="32"/>
      <w:r w:rsidRPr="00322428">
        <w:rPr>
          <w:rFonts w:ascii="Arial" w:hAnsi="Arial" w:cs="Arial"/>
          <w:sz w:val="22"/>
          <w:szCs w:val="22"/>
        </w:rPr>
        <w:t xml:space="preserve">ти грунта </w:t>
      </w:r>
      <w:r w:rsidRPr="00322428">
        <w:rPr>
          <w:rFonts w:ascii="Arial" w:hAnsi="Arial" w:cs="Arial"/>
          <w:i/>
          <w:sz w:val="22"/>
          <w:szCs w:val="22"/>
        </w:rPr>
        <w:t>D</w:t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>sal</w:t>
      </w:r>
      <w:r w:rsidRPr="00322428">
        <w:rPr>
          <w:rFonts w:ascii="Arial" w:hAnsi="Arial" w:cs="Arial"/>
          <w:sz w:val="22"/>
          <w:szCs w:val="22"/>
        </w:rPr>
        <w:t>,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iCs/>
          <w:sz w:val="22"/>
          <w:szCs w:val="22"/>
        </w:rPr>
        <w:t>%</w:t>
      </w:r>
      <w:r w:rsidR="00CE3B34" w:rsidRPr="00322428">
        <w:rPr>
          <w:rFonts w:ascii="Arial" w:hAnsi="Arial" w:cs="Arial"/>
          <w:sz w:val="22"/>
          <w:szCs w:val="22"/>
        </w:rPr>
        <w:t>,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="00F96575" w:rsidRPr="00322428">
        <w:rPr>
          <w:rFonts w:ascii="Arial" w:hAnsi="Arial" w:cs="Arial"/>
          <w:sz w:val="22"/>
          <w:szCs w:val="22"/>
        </w:rPr>
        <w:t>—</w:t>
      </w:r>
      <w:r w:rsidRPr="00322428">
        <w:rPr>
          <w:rFonts w:ascii="Arial" w:hAnsi="Arial" w:cs="Arial"/>
          <w:sz w:val="22"/>
          <w:szCs w:val="22"/>
        </w:rPr>
        <w:t xml:space="preserve"> отношение массы водорастворимых солей в грунте к массе абсолютно</w:t>
      </w:r>
      <w:r w:rsidR="007429AD"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сухого грунта.</w:t>
      </w:r>
    </w:p>
    <w:p w14:paraId="60151570" w14:textId="2AFAC2A8" w:rsidR="00D95A17" w:rsidRPr="00322428" w:rsidRDefault="00D95A17" w:rsidP="000A7906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lastRenderedPageBreak/>
        <w:t>А.2</w:t>
      </w:r>
      <w:r w:rsidR="00734BDF" w:rsidRPr="00322428">
        <w:rPr>
          <w:rFonts w:ascii="Arial" w:hAnsi="Arial" w:cs="Arial"/>
          <w:sz w:val="22"/>
          <w:szCs w:val="22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Степень заполнения пор льдом и незамерзшей водой </w:t>
      </w:r>
      <w:r w:rsidRPr="00322428">
        <w:rPr>
          <w:rFonts w:ascii="Arial" w:hAnsi="Arial" w:cs="Arial"/>
          <w:i/>
          <w:sz w:val="22"/>
          <w:szCs w:val="22"/>
          <w:lang w:val="en-US"/>
        </w:rPr>
        <w:t>S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r</w:t>
      </w:r>
      <w:r w:rsidRPr="00322428">
        <w:rPr>
          <w:rFonts w:ascii="Arial" w:hAnsi="Arial" w:cs="Arial"/>
          <w:sz w:val="22"/>
          <w:szCs w:val="22"/>
        </w:rPr>
        <w:t>, д. е.</w:t>
      </w:r>
      <w:r w:rsidR="00CE3B34" w:rsidRPr="00322428">
        <w:rPr>
          <w:rFonts w:ascii="Arial" w:hAnsi="Arial" w:cs="Arial"/>
          <w:sz w:val="22"/>
          <w:szCs w:val="22"/>
        </w:rPr>
        <w:t>;</w:t>
      </w:r>
      <w:r w:rsidRPr="00322428">
        <w:rPr>
          <w:rFonts w:ascii="Arial" w:hAnsi="Arial" w:cs="Arial"/>
          <w:sz w:val="22"/>
          <w:szCs w:val="22"/>
        </w:rPr>
        <w:t xml:space="preserve"> определя</w:t>
      </w:r>
      <w:r w:rsidR="003333BD" w:rsidRPr="00322428">
        <w:rPr>
          <w:rFonts w:ascii="Arial" w:hAnsi="Arial" w:cs="Arial"/>
          <w:sz w:val="22"/>
          <w:szCs w:val="22"/>
        </w:rPr>
        <w:t>ю</w:t>
      </w:r>
      <w:r w:rsidR="00322428">
        <w:rPr>
          <w:rFonts w:ascii="Arial" w:hAnsi="Arial" w:cs="Arial"/>
          <w:sz w:val="22"/>
          <w:szCs w:val="22"/>
        </w:rPr>
        <w:t xml:space="preserve">т </w:t>
      </w:r>
      <w:r w:rsidRPr="00322428">
        <w:rPr>
          <w:rFonts w:ascii="Arial" w:hAnsi="Arial" w:cs="Arial"/>
          <w:sz w:val="22"/>
          <w:szCs w:val="22"/>
        </w:rPr>
        <w:t>по формуле</w:t>
      </w:r>
      <w:r w:rsidR="00DB3415" w:rsidRPr="0032242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6"/>
        <w:gridCol w:w="849"/>
      </w:tblGrid>
      <w:tr w:rsidR="00D95A17" w:rsidRPr="00322428" w14:paraId="0A761D6D" w14:textId="77777777" w:rsidTr="00D95A17">
        <w:tc>
          <w:tcPr>
            <w:tcW w:w="8721" w:type="dxa"/>
            <w:vAlign w:val="center"/>
          </w:tcPr>
          <w:p w14:paraId="23E44CBF" w14:textId="77777777" w:rsidR="00D95A17" w:rsidRPr="00322428" w:rsidRDefault="003333BD" w:rsidP="000A7906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40"/>
                <w:sz w:val="22"/>
                <w:szCs w:val="22"/>
                <w:lang w:val="en-US"/>
              </w:rPr>
              <w:object w:dxaOrig="2260" w:dyaOrig="920" w14:anchorId="7BE329FF">
                <v:shape id="_x0000_i1037" type="#_x0000_t75" style="width:93pt;height:42.75pt" o:ole="">
                  <v:imagedata r:id="rId44" o:title=""/>
                </v:shape>
                <o:OLEObject Type="Embed" ProgID="Equation.3" ShapeID="_x0000_i1037" DrawAspect="Content" ObjectID="_1596899389" r:id="rId45"/>
              </w:object>
            </w:r>
          </w:p>
        </w:tc>
        <w:tc>
          <w:tcPr>
            <w:tcW w:w="850" w:type="dxa"/>
            <w:vAlign w:val="center"/>
          </w:tcPr>
          <w:p w14:paraId="0860F3D0" w14:textId="77777777" w:rsidR="00D95A17" w:rsidRPr="00322428" w:rsidRDefault="00D95A17" w:rsidP="000A7906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А.12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70538E2D" w14:textId="77777777" w:rsidR="00D91C2A" w:rsidRPr="00322428" w:rsidRDefault="00D95A17" w:rsidP="000A790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где</w:t>
      </w:r>
      <w:r w:rsidRPr="00322428">
        <w:rPr>
          <w:rFonts w:ascii="Arial" w:hAnsi="Arial" w:cs="Arial"/>
          <w:noProof/>
          <w:sz w:val="22"/>
          <w:szCs w:val="22"/>
        </w:rPr>
        <w:t xml:space="preserve"> </w:t>
      </w:r>
      <w:r w:rsidRPr="00322428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</w:rPr>
        <w:t>ic</w:t>
      </w:r>
      <w:r w:rsidRPr="00322428">
        <w:rPr>
          <w:rFonts w:ascii="Arial" w:hAnsi="Arial" w:cs="Arial"/>
          <w:noProof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– влажность мерзлого грунта, рассчитанная по содержанию порового льда, </w:t>
      </w:r>
    </w:p>
    <w:p w14:paraId="50823B4C" w14:textId="0B8803F0" w:rsidR="00D91C2A" w:rsidRPr="00322428" w:rsidRDefault="00D95A17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цементирующего минеральные частицы (лед-цемент), д. е., </w:t>
      </w:r>
      <w:r w:rsidR="003333BD" w:rsidRPr="00322428">
        <w:rPr>
          <w:rFonts w:ascii="Arial" w:hAnsi="Arial" w:cs="Arial"/>
          <w:sz w:val="22"/>
          <w:szCs w:val="22"/>
        </w:rPr>
        <w:t>определя</w:t>
      </w:r>
      <w:r w:rsidR="00CE3B34" w:rsidRPr="00322428">
        <w:rPr>
          <w:rFonts w:ascii="Arial" w:hAnsi="Arial" w:cs="Arial"/>
          <w:sz w:val="22"/>
          <w:szCs w:val="22"/>
        </w:rPr>
        <w:t>емая</w:t>
      </w:r>
      <w:r w:rsidRPr="00322428">
        <w:rPr>
          <w:rFonts w:ascii="Arial" w:hAnsi="Arial" w:cs="Arial"/>
          <w:sz w:val="22"/>
          <w:szCs w:val="22"/>
        </w:rPr>
        <w:t xml:space="preserve"> по </w:t>
      </w:r>
    </w:p>
    <w:p w14:paraId="2F29C2A1" w14:textId="1596C3AB" w:rsidR="00D95A17" w:rsidRPr="00322428" w:rsidRDefault="00D95A17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формуле</w:t>
      </w:r>
      <w:r w:rsidR="00CE3B34"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ic</w:t>
      </w:r>
      <w:r w:rsidR="00DE47A8" w:rsidRPr="00322428">
        <w:rPr>
          <w:rFonts w:ascii="Arial" w:hAnsi="Arial" w:cs="Arial"/>
          <w:i/>
          <w:sz w:val="22"/>
          <w:szCs w:val="22"/>
          <w:vertAlign w:val="subscript"/>
        </w:rPr>
        <w:t xml:space="preserve"> </w:t>
      </w:r>
      <w:r w:rsidRPr="00322428">
        <w:rPr>
          <w:rFonts w:ascii="Arial" w:hAnsi="Arial" w:cs="Arial"/>
          <w:i/>
          <w:sz w:val="22"/>
          <w:szCs w:val="22"/>
        </w:rPr>
        <w:t>=</w:t>
      </w:r>
      <w:r w:rsidR="00DE47A8"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m</w:t>
      </w:r>
      <w:r w:rsidR="00DE47A8" w:rsidRPr="00322428">
        <w:rPr>
          <w:rFonts w:ascii="Arial" w:hAnsi="Arial" w:cs="Arial"/>
          <w:i/>
          <w:sz w:val="22"/>
          <w:szCs w:val="22"/>
          <w:vertAlign w:val="subscript"/>
        </w:rPr>
        <w:t xml:space="preserve"> </w:t>
      </w:r>
      <w:r w:rsidRPr="00322428">
        <w:rPr>
          <w:rFonts w:ascii="Arial" w:hAnsi="Arial" w:cs="Arial"/>
          <w:i/>
          <w:sz w:val="22"/>
          <w:szCs w:val="22"/>
        </w:rPr>
        <w:t>-</w:t>
      </w:r>
      <w:r w:rsidR="00DE47A8"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w</w:t>
      </w:r>
      <w:r w:rsidRPr="00322428">
        <w:rPr>
          <w:rFonts w:ascii="Arial" w:hAnsi="Arial" w:cs="Arial"/>
          <w:sz w:val="22"/>
          <w:szCs w:val="22"/>
        </w:rPr>
        <w:t>;</w:t>
      </w:r>
    </w:p>
    <w:p w14:paraId="701C632B" w14:textId="73F49C18" w:rsidR="00D95A17" w:rsidRPr="00322428" w:rsidRDefault="00D95A17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</w:rPr>
        <w:t>w</w:t>
      </w:r>
      <w:r w:rsidRPr="00322428">
        <w:rPr>
          <w:rFonts w:ascii="Arial" w:hAnsi="Arial" w:cs="Arial"/>
          <w:noProof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– влажность мерзлого грунта </w:t>
      </w:r>
      <w:r w:rsidR="000A7906" w:rsidRPr="00322428">
        <w:rPr>
          <w:rFonts w:ascii="Arial" w:hAnsi="Arial" w:cs="Arial"/>
          <w:sz w:val="22"/>
          <w:szCs w:val="22"/>
        </w:rPr>
        <w:t xml:space="preserve">за счет незамерзшей воды, </w:t>
      </w:r>
      <w:r w:rsidRPr="00322428">
        <w:rPr>
          <w:rFonts w:ascii="Arial" w:hAnsi="Arial" w:cs="Arial"/>
          <w:sz w:val="22"/>
          <w:szCs w:val="22"/>
        </w:rPr>
        <w:t>д. е.;</w:t>
      </w:r>
    </w:p>
    <w:p w14:paraId="0C1549CE" w14:textId="0063C669" w:rsidR="00D51EEC" w:rsidRPr="00322428" w:rsidRDefault="003333BD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m</w:t>
      </w:r>
      <w:r w:rsidRPr="00322428">
        <w:rPr>
          <w:rFonts w:ascii="Arial" w:hAnsi="Arial" w:cs="Arial"/>
          <w:noProof/>
          <w:sz w:val="22"/>
          <w:szCs w:val="22"/>
        </w:rPr>
        <w:t xml:space="preserve"> </w:t>
      </w:r>
      <w:r w:rsidR="00D51EEC" w:rsidRPr="00322428">
        <w:rPr>
          <w:rFonts w:ascii="Arial" w:hAnsi="Arial" w:cs="Arial"/>
          <w:sz w:val="22"/>
          <w:szCs w:val="22"/>
        </w:rPr>
        <w:t>– влажность мерзлого грунта, расположенного между ледяными включениями, д. е.;</w:t>
      </w:r>
    </w:p>
    <w:p w14:paraId="27BD2DF1" w14:textId="2D26FB64" w:rsidR="00D95A17" w:rsidRPr="00322428" w:rsidRDefault="00D95A17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noProof/>
          <w:sz w:val="22"/>
          <w:szCs w:val="22"/>
        </w:rPr>
        <w:sym w:font="Symbol" w:char="0072"/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</w:rPr>
        <w:t>s</w:t>
      </w:r>
      <w:r w:rsidRPr="00322428">
        <w:rPr>
          <w:rFonts w:ascii="Arial" w:hAnsi="Arial" w:cs="Arial"/>
          <w:noProof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– плотность частиц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CE3B34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1F9842AE" w14:textId="53DD3E9A" w:rsidR="00D95A17" w:rsidRPr="00322428" w:rsidRDefault="00D95A17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</w:rPr>
        <w:t>е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f</w:t>
      </w:r>
      <w:r w:rsidRPr="00322428">
        <w:rPr>
          <w:rFonts w:ascii="Arial" w:hAnsi="Arial" w:cs="Arial"/>
          <w:i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 xml:space="preserve">– коэффициент пористости мерзлого грунта; </w:t>
      </w:r>
    </w:p>
    <w:p w14:paraId="2F42D5AB" w14:textId="03EE266B" w:rsidR="00D95A17" w:rsidRPr="00322428" w:rsidRDefault="00D95A17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noProof/>
          <w:sz w:val="22"/>
          <w:szCs w:val="22"/>
        </w:rPr>
        <w:sym w:font="Symbol" w:char="0072"/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</w:rPr>
        <w:t>w</w:t>
      </w:r>
      <w:r w:rsidRPr="00322428">
        <w:rPr>
          <w:rFonts w:ascii="Arial" w:hAnsi="Arial" w:cs="Arial"/>
          <w:noProof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– плотность воды, принимаемая равной</w:t>
      </w:r>
      <w:r w:rsidRPr="00322428">
        <w:rPr>
          <w:rFonts w:ascii="Arial" w:hAnsi="Arial" w:cs="Arial"/>
          <w:noProof/>
          <w:sz w:val="22"/>
          <w:szCs w:val="22"/>
        </w:rPr>
        <w:t xml:space="preserve"> 1,</w:t>
      </w:r>
      <w:r w:rsidRPr="00322428">
        <w:rPr>
          <w:rFonts w:ascii="Arial" w:hAnsi="Arial" w:cs="Arial"/>
          <w:sz w:val="22"/>
          <w:szCs w:val="22"/>
        </w:rPr>
        <w:t xml:space="preserve">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>.</w:t>
      </w:r>
    </w:p>
    <w:p w14:paraId="320BCD66" w14:textId="77777777" w:rsidR="00D95A17" w:rsidRPr="00322428" w:rsidRDefault="00734BDF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А.24</w:t>
      </w:r>
      <w:r w:rsidR="00D95A17" w:rsidRPr="00322428">
        <w:rPr>
          <w:rFonts w:ascii="Arial" w:hAnsi="Arial" w:cs="Arial"/>
          <w:sz w:val="22"/>
          <w:szCs w:val="22"/>
        </w:rPr>
        <w:t xml:space="preserve"> Степень неоднородности гранулометрического состава </w:t>
      </w:r>
      <w:r w:rsidR="00D95A17" w:rsidRPr="00322428">
        <w:rPr>
          <w:rFonts w:ascii="Arial" w:hAnsi="Arial" w:cs="Arial"/>
          <w:i/>
          <w:sz w:val="22"/>
          <w:szCs w:val="22"/>
          <w:lang w:val="en-US"/>
        </w:rPr>
        <w:t>C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u</w:t>
      </w:r>
      <w:r w:rsidR="00D95A17" w:rsidRPr="00322428">
        <w:rPr>
          <w:rFonts w:ascii="Arial" w:hAnsi="Arial" w:cs="Arial"/>
          <w:sz w:val="22"/>
          <w:szCs w:val="22"/>
        </w:rPr>
        <w:t>, д.е.</w:t>
      </w:r>
      <w:r w:rsidR="00CE3B34" w:rsidRPr="00322428">
        <w:rPr>
          <w:rFonts w:ascii="Arial" w:hAnsi="Arial" w:cs="Arial"/>
          <w:sz w:val="22"/>
          <w:szCs w:val="22"/>
        </w:rPr>
        <w:t>;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D51EEC" w:rsidRPr="00322428">
        <w:rPr>
          <w:rFonts w:ascii="Arial" w:hAnsi="Arial" w:cs="Arial"/>
          <w:sz w:val="22"/>
          <w:szCs w:val="22"/>
        </w:rPr>
        <w:t>определя</w:t>
      </w:r>
      <w:r w:rsidR="0081407D" w:rsidRPr="00322428">
        <w:rPr>
          <w:rFonts w:ascii="Arial" w:hAnsi="Arial" w:cs="Arial"/>
          <w:sz w:val="22"/>
          <w:szCs w:val="22"/>
        </w:rPr>
        <w:t>ют</w:t>
      </w:r>
      <w:r w:rsidR="00D95A17" w:rsidRPr="00322428">
        <w:rPr>
          <w:rFonts w:ascii="Arial" w:hAnsi="Arial" w:cs="Arial"/>
          <w:sz w:val="22"/>
          <w:szCs w:val="22"/>
        </w:rPr>
        <w:t xml:space="preserve">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6"/>
        <w:gridCol w:w="849"/>
      </w:tblGrid>
      <w:tr w:rsidR="00D95A17" w:rsidRPr="00322428" w14:paraId="3F45FDB4" w14:textId="77777777" w:rsidTr="00D95A17">
        <w:tc>
          <w:tcPr>
            <w:tcW w:w="8721" w:type="dxa"/>
            <w:vAlign w:val="center"/>
          </w:tcPr>
          <w:p w14:paraId="09D39873" w14:textId="77777777" w:rsidR="00D95A17" w:rsidRPr="00322428" w:rsidRDefault="00DE47A8" w:rsidP="00734BDF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object w:dxaOrig="1160" w:dyaOrig="780" w14:anchorId="54CF04E9">
                <v:shape id="_x0000_i1038" type="#_x0000_t75" style="width:47.25pt;height:32.25pt" o:ole="">
                  <v:imagedata r:id="rId46" o:title=""/>
                </v:shape>
                <o:OLEObject Type="Embed" ProgID="Equation.3" ShapeID="_x0000_i1038" DrawAspect="Content" ObjectID="_1596899390" r:id="rId47"/>
              </w:object>
            </w:r>
          </w:p>
        </w:tc>
        <w:tc>
          <w:tcPr>
            <w:tcW w:w="850" w:type="dxa"/>
            <w:vAlign w:val="center"/>
          </w:tcPr>
          <w:p w14:paraId="158C37D1" w14:textId="77777777" w:rsidR="00D95A17" w:rsidRPr="00322428" w:rsidRDefault="00D95A17" w:rsidP="00734BDF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А.13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7B22C5BE" w14:textId="77777777" w:rsidR="002A2464" w:rsidRPr="00322428" w:rsidRDefault="00D95A17" w:rsidP="00734BD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  <w:lang w:val="en-US"/>
        </w:rPr>
        <w:t>d</w:t>
      </w:r>
      <w:r w:rsidRPr="00322428">
        <w:rPr>
          <w:rFonts w:ascii="Arial" w:hAnsi="Arial" w:cs="Arial"/>
          <w:sz w:val="22"/>
          <w:szCs w:val="22"/>
          <w:vertAlign w:val="subscript"/>
        </w:rPr>
        <w:t>60</w:t>
      </w:r>
      <w:r w:rsidRPr="00322428">
        <w:rPr>
          <w:rFonts w:ascii="Arial" w:hAnsi="Arial" w:cs="Arial"/>
          <w:sz w:val="22"/>
          <w:szCs w:val="22"/>
        </w:rPr>
        <w:t xml:space="preserve">, </w:t>
      </w:r>
      <w:r w:rsidRPr="00322428">
        <w:rPr>
          <w:rFonts w:ascii="Arial" w:hAnsi="Arial" w:cs="Arial"/>
          <w:i/>
          <w:sz w:val="22"/>
          <w:szCs w:val="22"/>
          <w:lang w:val="en-US"/>
        </w:rPr>
        <w:t>d</w:t>
      </w:r>
      <w:r w:rsidRPr="00322428">
        <w:rPr>
          <w:rFonts w:ascii="Arial" w:hAnsi="Arial" w:cs="Arial"/>
          <w:sz w:val="22"/>
          <w:szCs w:val="22"/>
          <w:vertAlign w:val="subscript"/>
        </w:rPr>
        <w:t>10</w:t>
      </w:r>
      <w:r w:rsidRPr="00322428">
        <w:rPr>
          <w:rFonts w:ascii="Arial" w:hAnsi="Arial" w:cs="Arial"/>
          <w:sz w:val="22"/>
          <w:szCs w:val="22"/>
        </w:rPr>
        <w:t xml:space="preserve"> – диаметры частиц, меньше которых в грунте содержится соответственно</w:t>
      </w:r>
    </w:p>
    <w:p w14:paraId="000904AF" w14:textId="623B55B6" w:rsidR="00D95A17" w:rsidRPr="00322428" w:rsidRDefault="00D95A17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60</w:t>
      </w:r>
      <w:r w:rsidR="00D51EEC" w:rsidRPr="00322428">
        <w:rPr>
          <w:rFonts w:ascii="Arial" w:hAnsi="Arial" w:cs="Arial"/>
          <w:sz w:val="22"/>
          <w:szCs w:val="22"/>
        </w:rPr>
        <w:t xml:space="preserve"> %</w:t>
      </w:r>
      <w:r w:rsidR="002A2464"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и 10</w:t>
      </w:r>
      <w:r w:rsidR="00D51EEC"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% (по массе) частиц</w:t>
      </w:r>
      <w:r w:rsidR="00D51EEC" w:rsidRPr="00322428">
        <w:rPr>
          <w:rFonts w:ascii="Arial" w:hAnsi="Arial" w:cs="Arial"/>
          <w:sz w:val="22"/>
          <w:szCs w:val="22"/>
        </w:rPr>
        <w:t>, мм.</w:t>
      </w:r>
    </w:p>
    <w:p w14:paraId="75056E62" w14:textId="77777777" w:rsidR="00D95A17" w:rsidRPr="00322428" w:rsidRDefault="00D95A17" w:rsidP="0032242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А.2</w:t>
      </w:r>
      <w:r w:rsidR="00F06F64" w:rsidRPr="00322428">
        <w:rPr>
          <w:rFonts w:ascii="Arial" w:hAnsi="Arial" w:cs="Arial"/>
          <w:sz w:val="22"/>
          <w:szCs w:val="22"/>
        </w:rPr>
        <w:t>5</w:t>
      </w:r>
      <w:r w:rsidRPr="00322428">
        <w:rPr>
          <w:rFonts w:ascii="Arial" w:hAnsi="Arial" w:cs="Arial"/>
          <w:sz w:val="22"/>
          <w:szCs w:val="22"/>
        </w:rPr>
        <w:t xml:space="preserve"> Степень плотности песков </w:t>
      </w:r>
      <w:r w:rsidRPr="00322428">
        <w:rPr>
          <w:rFonts w:ascii="Arial" w:hAnsi="Arial" w:cs="Arial"/>
          <w:i/>
          <w:sz w:val="22"/>
          <w:szCs w:val="22"/>
          <w:lang w:val="en-US"/>
        </w:rPr>
        <w:t>I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D</w:t>
      </w:r>
      <w:r w:rsidRPr="00322428">
        <w:rPr>
          <w:rFonts w:ascii="Arial" w:hAnsi="Arial" w:cs="Arial"/>
          <w:sz w:val="22"/>
          <w:szCs w:val="22"/>
        </w:rPr>
        <w:t>, д.е.</w:t>
      </w:r>
      <w:r w:rsidR="00CE3B34" w:rsidRPr="00322428">
        <w:rPr>
          <w:rFonts w:ascii="Arial" w:hAnsi="Arial" w:cs="Arial"/>
          <w:sz w:val="22"/>
          <w:szCs w:val="22"/>
        </w:rPr>
        <w:t xml:space="preserve">; </w:t>
      </w:r>
      <w:r w:rsidRPr="00322428">
        <w:rPr>
          <w:rFonts w:ascii="Arial" w:hAnsi="Arial" w:cs="Arial"/>
          <w:sz w:val="22"/>
          <w:szCs w:val="22"/>
        </w:rPr>
        <w:t xml:space="preserve"> определя</w:t>
      </w:r>
      <w:r w:rsidR="00D51EEC" w:rsidRPr="00322428">
        <w:rPr>
          <w:rFonts w:ascii="Arial" w:hAnsi="Arial" w:cs="Arial"/>
          <w:sz w:val="22"/>
          <w:szCs w:val="22"/>
        </w:rPr>
        <w:t>ю</w:t>
      </w:r>
      <w:r w:rsidRPr="00322428">
        <w:rPr>
          <w:rFonts w:ascii="Arial" w:hAnsi="Arial" w:cs="Arial"/>
          <w:sz w:val="22"/>
          <w:szCs w:val="22"/>
        </w:rPr>
        <w:t>т 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6"/>
        <w:gridCol w:w="849"/>
      </w:tblGrid>
      <w:tr w:rsidR="00D95A17" w:rsidRPr="00322428" w14:paraId="39F1F53A" w14:textId="77777777" w:rsidTr="00D95A17">
        <w:tc>
          <w:tcPr>
            <w:tcW w:w="8721" w:type="dxa"/>
            <w:vAlign w:val="center"/>
          </w:tcPr>
          <w:p w14:paraId="6C68AA60" w14:textId="77777777" w:rsidR="00D95A17" w:rsidRPr="00322428" w:rsidRDefault="00DE47A8" w:rsidP="00734BDF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30"/>
                <w:sz w:val="22"/>
                <w:szCs w:val="22"/>
              </w:rPr>
              <w:object w:dxaOrig="1620" w:dyaOrig="680" w14:anchorId="24FC406E">
                <v:shape id="_x0000_i1039" type="#_x0000_t75" style="width:85.5pt;height:39pt" o:ole="">
                  <v:imagedata r:id="rId48" o:title=""/>
                </v:shape>
                <o:OLEObject Type="Embed" ProgID="Equation.3" ShapeID="_x0000_i1039" DrawAspect="Content" ObjectID="_1596899391" r:id="rId49"/>
              </w:object>
            </w:r>
          </w:p>
        </w:tc>
        <w:tc>
          <w:tcPr>
            <w:tcW w:w="850" w:type="dxa"/>
            <w:vAlign w:val="center"/>
          </w:tcPr>
          <w:p w14:paraId="065D0769" w14:textId="77777777" w:rsidR="00D95A17" w:rsidRPr="00322428" w:rsidRDefault="00D95A17" w:rsidP="00734BDF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sz w:val="22"/>
                <w:szCs w:val="22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А.14</w:t>
            </w:r>
            <w:r w:rsidRPr="003224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25980C0" w14:textId="77777777" w:rsidR="00D95A17" w:rsidRPr="00322428" w:rsidRDefault="00D95A17" w:rsidP="00734BD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</w:rPr>
        <w:t>е</w:t>
      </w:r>
      <w:r w:rsidRPr="00322428">
        <w:rPr>
          <w:rFonts w:ascii="Arial" w:hAnsi="Arial" w:cs="Arial"/>
          <w:sz w:val="22"/>
          <w:szCs w:val="22"/>
        </w:rPr>
        <w:t xml:space="preserve"> – коэффициент пористости </w:t>
      </w:r>
      <w:r w:rsidR="002A2464" w:rsidRPr="00322428">
        <w:rPr>
          <w:rFonts w:ascii="Arial" w:hAnsi="Arial" w:cs="Arial"/>
          <w:sz w:val="22"/>
          <w:szCs w:val="22"/>
        </w:rPr>
        <w:t xml:space="preserve">грунта </w:t>
      </w:r>
      <w:r w:rsidRPr="00322428">
        <w:rPr>
          <w:rFonts w:ascii="Arial" w:hAnsi="Arial" w:cs="Arial"/>
          <w:sz w:val="22"/>
          <w:szCs w:val="22"/>
        </w:rPr>
        <w:t>при искусственном сложении, д.е.;</w:t>
      </w:r>
    </w:p>
    <w:p w14:paraId="0EACEE97" w14:textId="77777777" w:rsidR="00D95A17" w:rsidRPr="00322428" w:rsidRDefault="00D95A17" w:rsidP="00734BDF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  <w:vertAlign w:val="subscript"/>
        </w:rPr>
      </w:pPr>
      <w:r w:rsidRPr="00322428">
        <w:rPr>
          <w:rFonts w:ascii="Arial" w:hAnsi="Arial" w:cs="Arial"/>
          <w:i/>
          <w:sz w:val="22"/>
          <w:szCs w:val="22"/>
          <w:lang w:val="en-US"/>
        </w:rPr>
        <w:t>e</w:t>
      </w:r>
      <w:r w:rsidRPr="00322428">
        <w:rPr>
          <w:rFonts w:ascii="Arial" w:hAnsi="Arial" w:cs="Arial"/>
          <w:sz w:val="22"/>
          <w:szCs w:val="22"/>
          <w:vertAlign w:val="subscript"/>
          <w:lang w:val="en-US"/>
        </w:rPr>
        <w:t>min</w:t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 xml:space="preserve"> </w:t>
      </w:r>
      <w:r w:rsidRPr="0032242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– коэффициент пористости в предельно-плотном сложении, д.е.;</w:t>
      </w:r>
    </w:p>
    <w:p w14:paraId="1B49CA1C" w14:textId="77777777" w:rsidR="00D95A17" w:rsidRPr="00322428" w:rsidRDefault="00D95A17" w:rsidP="00734BDF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  <w:lang w:val="en-US"/>
        </w:rPr>
        <w:t>e</w:t>
      </w:r>
      <w:r w:rsidRPr="00322428">
        <w:rPr>
          <w:rFonts w:ascii="Arial" w:hAnsi="Arial" w:cs="Arial"/>
          <w:sz w:val="22"/>
          <w:szCs w:val="22"/>
          <w:vertAlign w:val="subscript"/>
          <w:lang w:val="en-US"/>
        </w:rPr>
        <w:t>max</w:t>
      </w:r>
      <w:r w:rsidRPr="00322428">
        <w:rPr>
          <w:rFonts w:ascii="Arial" w:hAnsi="Arial" w:cs="Arial"/>
          <w:sz w:val="22"/>
          <w:szCs w:val="22"/>
        </w:rPr>
        <w:t xml:space="preserve"> – коэффициент пористости в предельно-рыхлом сложении, д.е.</w:t>
      </w:r>
    </w:p>
    <w:p w14:paraId="78DB50F0" w14:textId="77777777" w:rsidR="00D95A17" w:rsidRPr="00322428" w:rsidRDefault="002A2464" w:rsidP="00734BDF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А.26</w:t>
      </w:r>
      <w:r w:rsidR="00D95A17" w:rsidRPr="00322428">
        <w:rPr>
          <w:rFonts w:ascii="Arial" w:hAnsi="Arial" w:cs="Arial"/>
          <w:sz w:val="22"/>
          <w:szCs w:val="22"/>
        </w:rPr>
        <w:t xml:space="preserve"> Степень морозной пучинистости </w:t>
      </w:r>
      <w:r w:rsidR="00D95A17" w:rsidRPr="00322428">
        <w:rPr>
          <w:rFonts w:ascii="Arial" w:hAnsi="Arial" w:cs="Arial"/>
          <w:sz w:val="22"/>
          <w:szCs w:val="22"/>
        </w:rPr>
        <w:sym w:font="Symbol" w:char="0065"/>
      </w:r>
      <w:r w:rsidR="00D95A17"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fh</w:t>
      </w:r>
      <w:r w:rsidR="00D95A17" w:rsidRPr="00322428">
        <w:rPr>
          <w:rFonts w:ascii="Arial" w:hAnsi="Arial" w:cs="Arial"/>
          <w:sz w:val="22"/>
          <w:szCs w:val="22"/>
        </w:rPr>
        <w:t xml:space="preserve">, </w:t>
      </w:r>
      <w:r w:rsidR="00796FC9" w:rsidRPr="00322428">
        <w:rPr>
          <w:rFonts w:ascii="Arial" w:hAnsi="Arial" w:cs="Arial"/>
          <w:sz w:val="22"/>
          <w:szCs w:val="22"/>
        </w:rPr>
        <w:t>д.е.</w:t>
      </w:r>
      <w:r w:rsidR="0003781B" w:rsidRPr="00322428">
        <w:rPr>
          <w:rFonts w:ascii="Arial" w:hAnsi="Arial" w:cs="Arial"/>
          <w:sz w:val="22"/>
          <w:szCs w:val="22"/>
        </w:rPr>
        <w:t>;</w:t>
      </w:r>
      <w:r w:rsidR="00D51EEC" w:rsidRPr="00322428">
        <w:rPr>
          <w:rFonts w:ascii="Arial" w:hAnsi="Arial" w:cs="Arial"/>
          <w:sz w:val="22"/>
          <w:szCs w:val="22"/>
        </w:rPr>
        <w:t xml:space="preserve"> определяю</w:t>
      </w:r>
      <w:r w:rsidR="00D95A17" w:rsidRPr="00322428">
        <w:rPr>
          <w:rFonts w:ascii="Arial" w:hAnsi="Arial" w:cs="Arial"/>
          <w:sz w:val="22"/>
          <w:szCs w:val="22"/>
        </w:rPr>
        <w:t>т по формуле</w:t>
      </w:r>
      <w:r w:rsidR="004A19F9" w:rsidRPr="00322428">
        <w:rPr>
          <w:rFonts w:ascii="Arial" w:hAnsi="Arial" w:cs="Arial"/>
          <w:sz w:val="22"/>
          <w:szCs w:val="22"/>
        </w:rPr>
        <w:t xml:space="preserve"> </w:t>
      </w:r>
      <w:r w:rsidR="004A19F9" w:rsidRPr="00322428">
        <w:rPr>
          <w:rFonts w:ascii="Arial" w:hAnsi="Arial" w:cs="Arial"/>
          <w:noProof/>
          <w:sz w:val="22"/>
          <w:szCs w:val="22"/>
        </w:rPr>
        <w:t>(</w:t>
      </w:r>
      <w:r w:rsidR="0003781B" w:rsidRPr="00322428">
        <w:rPr>
          <w:rFonts w:ascii="Arial" w:hAnsi="Arial" w:cs="Arial"/>
          <w:noProof/>
          <w:sz w:val="22"/>
          <w:szCs w:val="22"/>
        </w:rPr>
        <w:t xml:space="preserve">см. </w:t>
      </w:r>
      <w:r w:rsidR="004A19F9" w:rsidRPr="00322428">
        <w:rPr>
          <w:rFonts w:ascii="Arial" w:hAnsi="Arial" w:cs="Arial"/>
          <w:noProof/>
          <w:sz w:val="22"/>
          <w:szCs w:val="22"/>
        </w:rPr>
        <w:t>ГОСТ 28622)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6"/>
        <w:gridCol w:w="849"/>
      </w:tblGrid>
      <w:tr w:rsidR="00D95A17" w:rsidRPr="00322428" w14:paraId="713DEAB9" w14:textId="77777777" w:rsidTr="00D95A17">
        <w:tc>
          <w:tcPr>
            <w:tcW w:w="8721" w:type="dxa"/>
            <w:vAlign w:val="center"/>
          </w:tcPr>
          <w:p w14:paraId="10BCECF1" w14:textId="77777777" w:rsidR="00D95A17" w:rsidRPr="00322428" w:rsidRDefault="00796FC9" w:rsidP="00734BDF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34"/>
                <w:sz w:val="22"/>
                <w:szCs w:val="22"/>
                <w:lang w:val="en-US"/>
              </w:rPr>
              <w:object w:dxaOrig="1640" w:dyaOrig="800" w14:anchorId="7C407102">
                <v:shape id="_x0000_i1040" type="#_x0000_t75" style="width:66pt;height:34.5pt" o:ole="">
                  <v:imagedata r:id="rId50" o:title=""/>
                </v:shape>
                <o:OLEObject Type="Embed" ProgID="Equation.3" ShapeID="_x0000_i1040" DrawAspect="Content" ObjectID="_1596899392" r:id="rId51"/>
              </w:object>
            </w:r>
            <w:r w:rsidR="0081407D" w:rsidRPr="00322428">
              <w:rPr>
                <w:rFonts w:ascii="Arial" w:hAnsi="Arial" w:cs="Arial"/>
                <w:position w:val="-34"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14:paraId="3ADAA6CD" w14:textId="77777777" w:rsidR="00D95A17" w:rsidRPr="00322428" w:rsidRDefault="00D95A17" w:rsidP="00734BDF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А.15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6F62BCC1" w14:textId="77777777" w:rsidR="00D95A17" w:rsidRPr="00322428" w:rsidRDefault="00D95A17" w:rsidP="00734BD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  <w:lang w:val="en-US"/>
        </w:rPr>
        <w:t>h</w:t>
      </w:r>
      <w:r w:rsidR="00D51EEC" w:rsidRPr="00322428">
        <w:rPr>
          <w:rFonts w:ascii="Arial" w:hAnsi="Arial" w:cs="Arial"/>
          <w:sz w:val="22"/>
          <w:szCs w:val="22"/>
          <w:vertAlign w:val="subscript"/>
        </w:rPr>
        <w:t>0</w:t>
      </w:r>
      <w:r w:rsidRPr="00322428">
        <w:rPr>
          <w:rFonts w:ascii="Arial" w:hAnsi="Arial" w:cs="Arial"/>
          <w:i/>
          <w:sz w:val="22"/>
          <w:szCs w:val="22"/>
          <w:vertAlign w:val="subscript"/>
        </w:rPr>
        <w:t>,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f</w:t>
      </w:r>
      <w:r w:rsidRPr="00322428">
        <w:rPr>
          <w:rFonts w:ascii="Arial" w:hAnsi="Arial" w:cs="Arial"/>
          <w:sz w:val="22"/>
          <w:szCs w:val="22"/>
        </w:rPr>
        <w:t xml:space="preserve">  – высота образца промерзшего грунта, см;</w:t>
      </w:r>
    </w:p>
    <w:p w14:paraId="39F03A90" w14:textId="221B5A2C" w:rsidR="00D95A17" w:rsidRPr="00322428" w:rsidRDefault="00D95A17" w:rsidP="00734BDF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  <w:lang w:val="en-US"/>
        </w:rPr>
        <w:t>h</w:t>
      </w:r>
      <w:r w:rsidRPr="00322428">
        <w:rPr>
          <w:rFonts w:ascii="Arial" w:hAnsi="Arial" w:cs="Arial"/>
          <w:sz w:val="22"/>
          <w:szCs w:val="22"/>
          <w:vertAlign w:val="subscript"/>
        </w:rPr>
        <w:t>0</w:t>
      </w:r>
      <w:r w:rsidRPr="00322428">
        <w:rPr>
          <w:rFonts w:ascii="Arial" w:hAnsi="Arial" w:cs="Arial"/>
          <w:sz w:val="22"/>
          <w:szCs w:val="22"/>
        </w:rPr>
        <w:t xml:space="preserve"> – начальная высота образца грунта, см.</w:t>
      </w:r>
    </w:p>
    <w:p w14:paraId="5003894B" w14:textId="7BD56B1E" w:rsidR="00D95A17" w:rsidRPr="00322428" w:rsidRDefault="002A2464" w:rsidP="00734BDF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А.27</w:t>
      </w:r>
      <w:r w:rsidR="00D95A17" w:rsidRPr="00322428">
        <w:rPr>
          <w:rFonts w:ascii="Arial" w:hAnsi="Arial" w:cs="Arial"/>
          <w:sz w:val="22"/>
          <w:szCs w:val="22"/>
        </w:rPr>
        <w:t xml:space="preserve"> Степень разложения торфа </w:t>
      </w:r>
      <w:r w:rsidR="00D95A17" w:rsidRPr="00322428">
        <w:rPr>
          <w:rFonts w:ascii="Arial" w:hAnsi="Arial" w:cs="Arial"/>
          <w:i/>
          <w:sz w:val="22"/>
          <w:szCs w:val="22"/>
        </w:rPr>
        <w:t>D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</w:rPr>
        <w:t>d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p</w:t>
      </w:r>
      <w:r w:rsidR="00D95A17" w:rsidRPr="00322428">
        <w:rPr>
          <w:rFonts w:ascii="Arial" w:hAnsi="Arial" w:cs="Arial"/>
          <w:sz w:val="22"/>
          <w:szCs w:val="22"/>
        </w:rPr>
        <w:t xml:space="preserve">, </w:t>
      </w:r>
      <w:r w:rsidR="00D95A17" w:rsidRPr="00322428">
        <w:rPr>
          <w:rFonts w:ascii="Arial" w:hAnsi="Arial" w:cs="Arial"/>
          <w:bCs/>
          <w:sz w:val="22"/>
          <w:szCs w:val="22"/>
        </w:rPr>
        <w:t>д. е.</w:t>
      </w:r>
      <w:r w:rsidR="0003781B" w:rsidRPr="00322428">
        <w:rPr>
          <w:rFonts w:ascii="Arial" w:hAnsi="Arial" w:cs="Arial"/>
          <w:sz w:val="22"/>
          <w:szCs w:val="22"/>
        </w:rPr>
        <w:t>,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322428" w:rsidRPr="00322428">
        <w:rPr>
          <w:rFonts w:ascii="Arial" w:hAnsi="Arial" w:cs="Arial"/>
          <w:sz w:val="22"/>
          <w:szCs w:val="22"/>
        </w:rPr>
        <w:t>—</w:t>
      </w:r>
      <w:r w:rsidR="00D95A17" w:rsidRPr="00322428">
        <w:rPr>
          <w:rFonts w:ascii="Arial" w:hAnsi="Arial" w:cs="Arial"/>
          <w:sz w:val="22"/>
          <w:szCs w:val="22"/>
        </w:rPr>
        <w:t xml:space="preserve"> отношение массы бесструктурной (полностью разложившейся) части</w:t>
      </w:r>
      <w:r w:rsidR="00D51EEC" w:rsidRPr="00322428">
        <w:rPr>
          <w:rFonts w:ascii="Arial" w:hAnsi="Arial" w:cs="Arial"/>
          <w:sz w:val="22"/>
          <w:szCs w:val="22"/>
        </w:rPr>
        <w:t xml:space="preserve"> торфа</w:t>
      </w:r>
      <w:r w:rsidR="00D95A17" w:rsidRPr="00322428">
        <w:rPr>
          <w:rFonts w:ascii="Arial" w:hAnsi="Arial" w:cs="Arial"/>
          <w:sz w:val="22"/>
          <w:szCs w:val="22"/>
        </w:rPr>
        <w:t xml:space="preserve"> к </w:t>
      </w:r>
      <w:r w:rsidR="00D51EEC" w:rsidRPr="00322428">
        <w:rPr>
          <w:rFonts w:ascii="Arial" w:hAnsi="Arial" w:cs="Arial"/>
          <w:sz w:val="22"/>
          <w:szCs w:val="22"/>
        </w:rPr>
        <w:t xml:space="preserve">его </w:t>
      </w:r>
      <w:r w:rsidR="00D95A17" w:rsidRPr="00322428">
        <w:rPr>
          <w:rFonts w:ascii="Arial" w:hAnsi="Arial" w:cs="Arial"/>
          <w:sz w:val="22"/>
          <w:szCs w:val="22"/>
        </w:rPr>
        <w:t>общей массе (</w:t>
      </w:r>
      <w:r w:rsidR="0003781B" w:rsidRPr="00322428">
        <w:rPr>
          <w:rFonts w:ascii="Arial" w:hAnsi="Arial" w:cs="Arial"/>
          <w:sz w:val="22"/>
          <w:szCs w:val="22"/>
        </w:rPr>
        <w:t xml:space="preserve">см. </w:t>
      </w:r>
      <w:r w:rsidR="00D95A17" w:rsidRPr="00322428">
        <w:rPr>
          <w:rFonts w:ascii="Arial" w:hAnsi="Arial" w:cs="Arial"/>
          <w:sz w:val="22"/>
          <w:szCs w:val="22"/>
        </w:rPr>
        <w:t>ГОСТ 10650).</w:t>
      </w:r>
    </w:p>
    <w:p w14:paraId="32B6DA10" w14:textId="3095A204" w:rsidR="00D95A17" w:rsidRPr="00322428" w:rsidRDefault="00552026" w:rsidP="00552026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А.28</w:t>
      </w:r>
      <w:r w:rsidR="00D95A17" w:rsidRPr="00322428">
        <w:rPr>
          <w:rFonts w:ascii="Arial" w:hAnsi="Arial" w:cs="Arial"/>
          <w:sz w:val="22"/>
          <w:szCs w:val="22"/>
        </w:rPr>
        <w:t xml:space="preserve"> Степень</w:t>
      </w:r>
      <w:r w:rsidR="00D95A17" w:rsidRPr="00322428">
        <w:rPr>
          <w:rFonts w:ascii="Arial" w:hAnsi="Arial" w:cs="Arial"/>
          <w:bCs/>
          <w:sz w:val="22"/>
          <w:szCs w:val="22"/>
        </w:rPr>
        <w:t xml:space="preserve"> растворимости </w:t>
      </w:r>
      <w:r w:rsidR="001A72CC" w:rsidRPr="00322428">
        <w:rPr>
          <w:rFonts w:ascii="Arial" w:hAnsi="Arial" w:cs="Arial"/>
          <w:bCs/>
          <w:sz w:val="22"/>
          <w:szCs w:val="22"/>
        </w:rPr>
        <w:t xml:space="preserve">скального грунта </w:t>
      </w:r>
      <w:r w:rsidR="00D95A17" w:rsidRPr="00322428">
        <w:rPr>
          <w:rFonts w:ascii="Arial" w:hAnsi="Arial" w:cs="Arial"/>
          <w:bCs/>
          <w:sz w:val="22"/>
          <w:szCs w:val="22"/>
        </w:rPr>
        <w:t xml:space="preserve">в воде </w:t>
      </w:r>
      <w:r w:rsidR="00D95A17" w:rsidRPr="00322428">
        <w:rPr>
          <w:rFonts w:ascii="Arial" w:hAnsi="Arial" w:cs="Arial"/>
          <w:i/>
          <w:iCs/>
          <w:sz w:val="22"/>
          <w:szCs w:val="22"/>
        </w:rPr>
        <w:t>q</w:t>
      </w:r>
      <w:r w:rsidR="00D95A17" w:rsidRPr="00322428">
        <w:rPr>
          <w:rFonts w:ascii="Arial" w:hAnsi="Arial" w:cs="Arial"/>
          <w:i/>
          <w:iCs/>
          <w:sz w:val="22"/>
          <w:szCs w:val="22"/>
          <w:vertAlign w:val="subscript"/>
        </w:rPr>
        <w:t>sr</w:t>
      </w:r>
      <w:r w:rsidR="00D95A17" w:rsidRPr="00322428">
        <w:rPr>
          <w:rFonts w:ascii="Arial" w:hAnsi="Arial" w:cs="Arial"/>
          <w:sz w:val="22"/>
          <w:szCs w:val="22"/>
        </w:rPr>
        <w:t>, г/л</w:t>
      </w:r>
      <w:r w:rsidR="004B79B5" w:rsidRPr="00322428">
        <w:rPr>
          <w:rFonts w:ascii="Arial" w:hAnsi="Arial" w:cs="Arial"/>
          <w:sz w:val="22"/>
          <w:szCs w:val="22"/>
        </w:rPr>
        <w:t>,</w:t>
      </w:r>
      <w:r w:rsidR="00D95A17" w:rsidRPr="00322428">
        <w:rPr>
          <w:rFonts w:ascii="Arial" w:hAnsi="Arial" w:cs="Arial"/>
          <w:sz w:val="22"/>
          <w:szCs w:val="22"/>
        </w:rPr>
        <w:t xml:space="preserve"> </w:t>
      </w:r>
      <w:r w:rsidR="00322428" w:rsidRPr="00322428">
        <w:rPr>
          <w:rFonts w:ascii="Arial" w:hAnsi="Arial" w:cs="Arial"/>
          <w:sz w:val="22"/>
          <w:szCs w:val="22"/>
        </w:rPr>
        <w:t>—</w:t>
      </w:r>
      <w:r w:rsidR="00D95A17" w:rsidRPr="00322428">
        <w:rPr>
          <w:rFonts w:ascii="Arial" w:hAnsi="Arial" w:cs="Arial"/>
          <w:sz w:val="22"/>
          <w:szCs w:val="22"/>
        </w:rPr>
        <w:t xml:space="preserve"> величина, отражающая способность</w:t>
      </w:r>
      <w:r w:rsidR="0003781B" w:rsidRPr="00322428">
        <w:rPr>
          <w:rFonts w:ascii="Arial" w:hAnsi="Arial" w:cs="Arial"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>грунта растворяться в</w:t>
      </w:r>
      <w:r w:rsidR="0003781B" w:rsidRPr="00322428">
        <w:rPr>
          <w:rFonts w:ascii="Arial" w:hAnsi="Arial" w:cs="Arial"/>
          <w:sz w:val="22"/>
          <w:szCs w:val="22"/>
        </w:rPr>
        <w:t xml:space="preserve"> </w:t>
      </w:r>
      <w:r w:rsidR="00322428">
        <w:rPr>
          <w:rFonts w:ascii="Arial" w:hAnsi="Arial" w:cs="Arial"/>
          <w:sz w:val="22"/>
          <w:szCs w:val="22"/>
        </w:rPr>
        <w:t>воде при</w:t>
      </w:r>
      <w:r w:rsidR="0003781B" w:rsidRPr="00322428">
        <w:rPr>
          <w:rFonts w:ascii="Arial" w:hAnsi="Arial" w:cs="Arial"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>нормальных</w:t>
      </w:r>
      <w:r w:rsidR="0003781B" w:rsidRPr="00322428">
        <w:rPr>
          <w:rFonts w:ascii="Arial" w:hAnsi="Arial" w:cs="Arial"/>
          <w:sz w:val="22"/>
          <w:szCs w:val="22"/>
        </w:rPr>
        <w:t xml:space="preserve"> </w:t>
      </w:r>
      <w:r w:rsidR="00D95A17" w:rsidRPr="00322428">
        <w:rPr>
          <w:rFonts w:ascii="Arial" w:hAnsi="Arial" w:cs="Arial"/>
          <w:sz w:val="22"/>
          <w:szCs w:val="22"/>
        </w:rPr>
        <w:t>ус</w:t>
      </w:r>
      <w:r w:rsidRPr="00322428">
        <w:rPr>
          <w:rFonts w:ascii="Arial" w:hAnsi="Arial" w:cs="Arial"/>
          <w:sz w:val="22"/>
          <w:szCs w:val="22"/>
        </w:rPr>
        <w:t>ловиях</w:t>
      </w:r>
      <w:r w:rsidR="00D95A17" w:rsidRPr="00322428">
        <w:rPr>
          <w:rFonts w:ascii="Arial" w:hAnsi="Arial" w:cs="Arial"/>
          <w:sz w:val="22"/>
          <w:szCs w:val="22"/>
        </w:rPr>
        <w:t>, определяемая при соотношени</w:t>
      </w:r>
      <w:r w:rsidR="00BC18FE" w:rsidRPr="00322428">
        <w:rPr>
          <w:rFonts w:ascii="Arial" w:hAnsi="Arial" w:cs="Arial"/>
          <w:sz w:val="22"/>
          <w:szCs w:val="22"/>
        </w:rPr>
        <w:t>и</w:t>
      </w:r>
      <w:r w:rsidR="00D95A17" w:rsidRPr="00322428">
        <w:rPr>
          <w:rFonts w:ascii="Arial" w:hAnsi="Arial" w:cs="Arial"/>
          <w:sz w:val="22"/>
          <w:szCs w:val="22"/>
        </w:rPr>
        <w:t xml:space="preserve"> грунта и воды 1:5 и равная концентрации образующегося равновесного раствора. </w:t>
      </w:r>
    </w:p>
    <w:p w14:paraId="2BD86D28" w14:textId="7DAE36A4" w:rsidR="00D95A17" w:rsidRPr="00322428" w:rsidRDefault="00552026" w:rsidP="00552026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А.29</w:t>
      </w:r>
      <w:r w:rsidR="00D95A17" w:rsidRPr="00322428">
        <w:rPr>
          <w:rFonts w:ascii="Arial" w:hAnsi="Arial" w:cs="Arial"/>
          <w:sz w:val="22"/>
          <w:szCs w:val="22"/>
        </w:rPr>
        <w:t xml:space="preserve"> Суммарная льдистость мерзлого грунта </w:t>
      </w:r>
      <w:r w:rsidR="00D95A17" w:rsidRPr="00322428">
        <w:rPr>
          <w:rFonts w:ascii="Arial" w:hAnsi="Arial" w:cs="Arial"/>
          <w:i/>
          <w:sz w:val="22"/>
          <w:szCs w:val="22"/>
        </w:rPr>
        <w:t>i</w:t>
      </w:r>
      <w:r w:rsidR="00D95A17" w:rsidRPr="00322428">
        <w:rPr>
          <w:rFonts w:ascii="Arial" w:hAnsi="Arial" w:cs="Arial"/>
          <w:i/>
          <w:sz w:val="22"/>
          <w:szCs w:val="22"/>
          <w:vertAlign w:val="subscript"/>
        </w:rPr>
        <w:t>tot</w:t>
      </w:r>
      <w:r w:rsidR="00D95A17" w:rsidRPr="00322428">
        <w:rPr>
          <w:rFonts w:ascii="Arial" w:hAnsi="Arial" w:cs="Arial"/>
          <w:sz w:val="22"/>
          <w:szCs w:val="22"/>
        </w:rPr>
        <w:t>, д. е.</w:t>
      </w:r>
      <w:r w:rsidR="0003781B" w:rsidRPr="00322428">
        <w:rPr>
          <w:rFonts w:ascii="Arial" w:hAnsi="Arial" w:cs="Arial"/>
          <w:sz w:val="22"/>
          <w:szCs w:val="22"/>
        </w:rPr>
        <w:t>;</w:t>
      </w:r>
      <w:r w:rsidR="00D95A17" w:rsidRPr="00322428">
        <w:rPr>
          <w:rFonts w:ascii="Arial" w:hAnsi="Arial" w:cs="Arial"/>
          <w:sz w:val="22"/>
          <w:szCs w:val="22"/>
        </w:rPr>
        <w:t xml:space="preserve"> определя</w:t>
      </w:r>
      <w:r w:rsidR="00641BB1" w:rsidRPr="00322428">
        <w:rPr>
          <w:rFonts w:ascii="Arial" w:hAnsi="Arial" w:cs="Arial"/>
          <w:sz w:val="22"/>
          <w:szCs w:val="22"/>
        </w:rPr>
        <w:t>ю</w:t>
      </w:r>
      <w:r w:rsidR="00322428">
        <w:rPr>
          <w:rFonts w:ascii="Arial" w:hAnsi="Arial" w:cs="Arial"/>
          <w:sz w:val="22"/>
          <w:szCs w:val="22"/>
        </w:rPr>
        <w:t xml:space="preserve">т </w:t>
      </w:r>
      <w:r w:rsidR="00D95A17" w:rsidRPr="00322428">
        <w:rPr>
          <w:rFonts w:ascii="Arial" w:hAnsi="Arial" w:cs="Arial"/>
          <w:sz w:val="22"/>
          <w:szCs w:val="22"/>
        </w:rPr>
        <w:t>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5"/>
        <w:gridCol w:w="950"/>
      </w:tblGrid>
      <w:tr w:rsidR="00D95A17" w:rsidRPr="00322428" w14:paraId="04F41FB3" w14:textId="77777777" w:rsidTr="0003781B">
        <w:tc>
          <w:tcPr>
            <w:tcW w:w="8617" w:type="dxa"/>
            <w:vAlign w:val="center"/>
          </w:tcPr>
          <w:p w14:paraId="28E06D1A" w14:textId="77777777" w:rsidR="00D95A17" w:rsidRPr="00322428" w:rsidRDefault="0081407D" w:rsidP="00552026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position w:val="-40"/>
                <w:sz w:val="22"/>
                <w:szCs w:val="22"/>
                <w:lang w:val="en-US"/>
              </w:rPr>
              <w:object w:dxaOrig="2900" w:dyaOrig="940" w14:anchorId="4F3C4AA5">
                <v:shape id="_x0000_i1041" type="#_x0000_t75" style="width:115.5pt;height:45pt" o:ole="">
                  <v:imagedata r:id="rId52" o:title=""/>
                </v:shape>
                <o:OLEObject Type="Embed" ProgID="Equation.3" ShapeID="_x0000_i1041" DrawAspect="Content" ObjectID="_1596899393" r:id="rId53"/>
              </w:object>
            </w:r>
          </w:p>
        </w:tc>
        <w:tc>
          <w:tcPr>
            <w:tcW w:w="955" w:type="dxa"/>
            <w:vAlign w:val="center"/>
          </w:tcPr>
          <w:p w14:paraId="44C6428E" w14:textId="77777777" w:rsidR="00D95A17" w:rsidRPr="00322428" w:rsidRDefault="00D95A17" w:rsidP="00552026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А.16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2470CEE6" w14:textId="076510E9" w:rsidR="006D16D1" w:rsidRPr="00322428" w:rsidRDefault="00D95A17" w:rsidP="00552026">
      <w:pPr>
        <w:spacing w:line="360" w:lineRule="auto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где</w:t>
      </w:r>
      <w:r w:rsidR="006D16D1" w:rsidRPr="00322428">
        <w:rPr>
          <w:rFonts w:ascii="Arial" w:hAnsi="Arial" w:cs="Arial"/>
          <w:noProof/>
          <w:sz w:val="22"/>
          <w:szCs w:val="22"/>
        </w:rPr>
        <w:t xml:space="preserve"> </w:t>
      </w:r>
      <w:r w:rsidR="006D16D1" w:rsidRPr="00322428">
        <w:rPr>
          <w:rFonts w:ascii="Arial" w:hAnsi="Arial" w:cs="Arial"/>
          <w:i/>
          <w:noProof/>
          <w:sz w:val="22"/>
          <w:szCs w:val="22"/>
        </w:rPr>
        <w:t>i</w:t>
      </w:r>
      <w:r w:rsidR="006D16D1" w:rsidRPr="00322428">
        <w:rPr>
          <w:rFonts w:ascii="Arial" w:hAnsi="Arial" w:cs="Arial"/>
          <w:i/>
          <w:noProof/>
          <w:sz w:val="22"/>
          <w:szCs w:val="22"/>
          <w:vertAlign w:val="subscript"/>
        </w:rPr>
        <w:t>i</w:t>
      </w:r>
      <w:r w:rsidR="006D16D1" w:rsidRPr="00322428">
        <w:rPr>
          <w:rFonts w:ascii="Arial" w:hAnsi="Arial" w:cs="Arial"/>
          <w:noProof/>
          <w:sz w:val="22"/>
          <w:szCs w:val="22"/>
        </w:rPr>
        <w:t xml:space="preserve"> </w:t>
      </w:r>
      <w:r w:rsidR="006D16D1" w:rsidRPr="00322428">
        <w:rPr>
          <w:rFonts w:ascii="Arial" w:hAnsi="Arial" w:cs="Arial"/>
          <w:sz w:val="22"/>
          <w:szCs w:val="22"/>
        </w:rPr>
        <w:t>– то же, что и в А.1</w:t>
      </w:r>
      <w:r w:rsidR="00BF75E8" w:rsidRPr="00322428">
        <w:rPr>
          <w:rFonts w:ascii="Arial" w:hAnsi="Arial" w:cs="Arial"/>
          <w:sz w:val="22"/>
          <w:szCs w:val="22"/>
        </w:rPr>
        <w:t>1</w:t>
      </w:r>
      <w:r w:rsidR="006D16D1" w:rsidRPr="00322428">
        <w:rPr>
          <w:rFonts w:ascii="Arial" w:hAnsi="Arial" w:cs="Arial"/>
          <w:sz w:val="22"/>
          <w:szCs w:val="22"/>
        </w:rPr>
        <w:t>;</w:t>
      </w:r>
    </w:p>
    <w:p w14:paraId="16BE223A" w14:textId="2986BDE2" w:rsidR="00D95A17" w:rsidRPr="00322428" w:rsidRDefault="00D95A17" w:rsidP="00BF75E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noProof/>
          <w:sz w:val="22"/>
          <w:szCs w:val="22"/>
        </w:rPr>
        <w:t>i</w:t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</w:rPr>
        <w:t>ic</w:t>
      </w:r>
      <w:r w:rsidRPr="00322428">
        <w:rPr>
          <w:rFonts w:ascii="Arial" w:hAnsi="Arial" w:cs="Arial"/>
          <w:noProof/>
          <w:sz w:val="22"/>
          <w:szCs w:val="22"/>
        </w:rPr>
        <w:t xml:space="preserve"> </w:t>
      </w:r>
      <w:r w:rsidR="00322428">
        <w:rPr>
          <w:rFonts w:ascii="Arial" w:hAnsi="Arial" w:cs="Arial"/>
          <w:sz w:val="22"/>
          <w:szCs w:val="22"/>
        </w:rPr>
        <w:t>–</w:t>
      </w:r>
      <w:r w:rsidRPr="00322428">
        <w:rPr>
          <w:rFonts w:ascii="Arial" w:hAnsi="Arial" w:cs="Arial"/>
          <w:sz w:val="22"/>
          <w:szCs w:val="22"/>
        </w:rPr>
        <w:t xml:space="preserve"> льдистость грунта за счет льда-цемента (порового льда), д. е.;</w:t>
      </w:r>
    </w:p>
    <w:p w14:paraId="1733C84A" w14:textId="170AF9B4" w:rsidR="00D95A17" w:rsidRPr="00322428" w:rsidRDefault="00D95A17" w:rsidP="00BF75E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</w:rPr>
        <w:t>tot</w:t>
      </w:r>
      <w:r w:rsidRPr="00322428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– суммарная влажность мерзлого грунта, д. е. (</w:t>
      </w:r>
      <w:r w:rsidR="0003781B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389781B8" w14:textId="104740EC" w:rsidR="00D95A17" w:rsidRPr="00322428" w:rsidRDefault="00D95A17" w:rsidP="00BF75E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noProof/>
          <w:sz w:val="22"/>
          <w:szCs w:val="22"/>
        </w:rPr>
        <w:sym w:font="Symbol" w:char="0072"/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</w:rPr>
        <w:t>i</w:t>
      </w:r>
      <w:r w:rsidRPr="00322428">
        <w:rPr>
          <w:rFonts w:ascii="Arial" w:hAnsi="Arial" w:cs="Arial"/>
          <w:noProof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– плотность льда, принимаемая равной</w:t>
      </w:r>
      <w:r w:rsidRPr="00322428">
        <w:rPr>
          <w:rFonts w:ascii="Arial" w:hAnsi="Arial" w:cs="Arial"/>
          <w:noProof/>
          <w:sz w:val="22"/>
          <w:szCs w:val="22"/>
        </w:rPr>
        <w:t xml:space="preserve"> 0,9</w:t>
      </w:r>
      <w:r w:rsidRPr="00322428">
        <w:rPr>
          <w:rFonts w:ascii="Arial" w:hAnsi="Arial" w:cs="Arial"/>
          <w:sz w:val="22"/>
          <w:szCs w:val="22"/>
        </w:rPr>
        <w:t xml:space="preserve">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>;</w:t>
      </w:r>
    </w:p>
    <w:p w14:paraId="27584A95" w14:textId="5D38102B" w:rsidR="00D95A17" w:rsidRPr="00322428" w:rsidRDefault="00D95A17" w:rsidP="00BF75E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noProof/>
          <w:sz w:val="22"/>
          <w:szCs w:val="22"/>
        </w:rPr>
        <w:sym w:font="Symbol" w:char="0072"/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s</w:t>
      </w:r>
      <w:r w:rsidRPr="00322428">
        <w:rPr>
          <w:rFonts w:ascii="Arial" w:hAnsi="Arial" w:cs="Arial"/>
          <w:noProof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– плотность частиц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03781B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01320EB3" w14:textId="37FF4B36" w:rsidR="00D95A17" w:rsidRPr="00322428" w:rsidRDefault="00D95A17" w:rsidP="00BF75E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  <w:lang w:val="en-US"/>
        </w:rPr>
        <w:sym w:font="Symbol" w:char="0072"/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f</w:t>
      </w:r>
      <w:r w:rsidRPr="00322428">
        <w:rPr>
          <w:rFonts w:ascii="Arial" w:hAnsi="Arial" w:cs="Arial"/>
          <w:sz w:val="22"/>
          <w:szCs w:val="22"/>
        </w:rPr>
        <w:t xml:space="preserve"> – плотность мерзлого грунта, г/см</w:t>
      </w:r>
      <w:r w:rsidRPr="00322428">
        <w:rPr>
          <w:rFonts w:ascii="Arial" w:hAnsi="Arial" w:cs="Arial"/>
          <w:sz w:val="22"/>
          <w:szCs w:val="22"/>
          <w:vertAlign w:val="superscript"/>
        </w:rPr>
        <w:t>3</w:t>
      </w:r>
      <w:r w:rsidRPr="00322428">
        <w:rPr>
          <w:rFonts w:ascii="Arial" w:hAnsi="Arial" w:cs="Arial"/>
          <w:sz w:val="22"/>
          <w:szCs w:val="22"/>
        </w:rPr>
        <w:t xml:space="preserve"> (</w:t>
      </w:r>
      <w:r w:rsidR="0003781B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786A90F6" w14:textId="742DF023" w:rsidR="00D95A17" w:rsidRPr="00322428" w:rsidRDefault="00D95A17" w:rsidP="00BF75E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w</w:t>
      </w:r>
      <w:r w:rsidRPr="00322428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322428">
        <w:rPr>
          <w:rFonts w:ascii="Arial" w:hAnsi="Arial" w:cs="Arial"/>
          <w:sz w:val="22"/>
          <w:szCs w:val="22"/>
        </w:rPr>
        <w:t>– влажность мерзлого грунта за счет незамерзшей воды, д. е</w:t>
      </w:r>
      <w:r w:rsidRPr="00322428">
        <w:rPr>
          <w:rFonts w:ascii="Arial" w:hAnsi="Arial" w:cs="Arial"/>
          <w:i/>
          <w:sz w:val="22"/>
          <w:szCs w:val="22"/>
        </w:rPr>
        <w:t>.</w:t>
      </w:r>
    </w:p>
    <w:p w14:paraId="2B482674" w14:textId="4A260AFC" w:rsidR="00D95A17" w:rsidRPr="00322428" w:rsidRDefault="00D95A17" w:rsidP="00BF75E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>А.3</w:t>
      </w:r>
      <w:r w:rsidR="00E410D7" w:rsidRPr="00322428">
        <w:rPr>
          <w:rFonts w:ascii="Arial" w:hAnsi="Arial" w:cs="Arial"/>
          <w:sz w:val="22"/>
          <w:szCs w:val="22"/>
        </w:rPr>
        <w:t>0</w:t>
      </w:r>
      <w:r w:rsidRPr="00322428">
        <w:rPr>
          <w:rFonts w:ascii="Arial" w:hAnsi="Arial" w:cs="Arial"/>
          <w:sz w:val="22"/>
          <w:szCs w:val="22"/>
        </w:rPr>
        <w:t xml:space="preserve"> Число пластичности</w:t>
      </w:r>
      <w:r w:rsidR="001A72CC" w:rsidRPr="00322428">
        <w:rPr>
          <w:rFonts w:ascii="Arial" w:hAnsi="Arial" w:cs="Arial"/>
          <w:sz w:val="22"/>
          <w:szCs w:val="22"/>
        </w:rPr>
        <w:t xml:space="preserve"> глинистых грунтов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i/>
          <w:sz w:val="22"/>
          <w:szCs w:val="22"/>
          <w:lang w:val="en-US"/>
        </w:rPr>
        <w:t>I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p</w:t>
      </w:r>
      <w:r w:rsidRPr="00322428">
        <w:rPr>
          <w:rFonts w:ascii="Arial" w:hAnsi="Arial" w:cs="Arial"/>
          <w:sz w:val="22"/>
          <w:szCs w:val="22"/>
        </w:rPr>
        <w:t>, %</w:t>
      </w:r>
      <w:r w:rsidR="0003781B" w:rsidRPr="00322428">
        <w:rPr>
          <w:rFonts w:ascii="Arial" w:hAnsi="Arial" w:cs="Arial"/>
          <w:sz w:val="22"/>
          <w:szCs w:val="22"/>
        </w:rPr>
        <w:t xml:space="preserve">; </w:t>
      </w:r>
      <w:r w:rsidR="00641BB1" w:rsidRPr="00322428">
        <w:rPr>
          <w:rFonts w:ascii="Arial" w:hAnsi="Arial" w:cs="Arial"/>
          <w:sz w:val="22"/>
          <w:szCs w:val="22"/>
        </w:rPr>
        <w:t>определяю</w:t>
      </w:r>
      <w:r w:rsidR="00322428">
        <w:rPr>
          <w:rFonts w:ascii="Arial" w:hAnsi="Arial" w:cs="Arial"/>
          <w:sz w:val="22"/>
          <w:szCs w:val="22"/>
        </w:rPr>
        <w:t xml:space="preserve">т </w:t>
      </w:r>
      <w:r w:rsidRPr="00322428">
        <w:rPr>
          <w:rFonts w:ascii="Arial" w:hAnsi="Arial" w:cs="Arial"/>
          <w:sz w:val="22"/>
          <w:szCs w:val="22"/>
        </w:rPr>
        <w:t>по формуле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6"/>
        <w:gridCol w:w="849"/>
      </w:tblGrid>
      <w:tr w:rsidR="00D95A17" w:rsidRPr="00322428" w14:paraId="16901F5B" w14:textId="77777777" w:rsidTr="00D95A17">
        <w:tc>
          <w:tcPr>
            <w:tcW w:w="8721" w:type="dxa"/>
            <w:vAlign w:val="center"/>
          </w:tcPr>
          <w:p w14:paraId="09F8038A" w14:textId="3B8D0BC9" w:rsidR="00D95A17" w:rsidRPr="00322428" w:rsidRDefault="00D95A17" w:rsidP="00BF75E8">
            <w:pPr>
              <w:spacing w:line="360" w:lineRule="auto"/>
              <w:ind w:firstLine="45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428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32242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P</w:t>
            </w:r>
            <w:r w:rsidRPr="0032242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22428">
              <w:rPr>
                <w:rFonts w:ascii="Arial" w:hAnsi="Arial" w:cs="Arial"/>
                <w:sz w:val="22"/>
                <w:szCs w:val="22"/>
              </w:rPr>
              <w:t>=</w:t>
            </w:r>
            <w:r w:rsidRPr="003224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2428">
              <w:rPr>
                <w:rFonts w:ascii="Arial" w:hAnsi="Arial" w:cs="Arial"/>
                <w:i/>
                <w:sz w:val="22"/>
                <w:szCs w:val="22"/>
                <w:lang w:val="en-US"/>
              </w:rPr>
              <w:t>w</w:t>
            </w:r>
            <w:r w:rsidRPr="0032242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32242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22428">
              <w:rPr>
                <w:rFonts w:ascii="Arial" w:hAnsi="Arial" w:cs="Arial"/>
                <w:i/>
                <w:sz w:val="22"/>
                <w:szCs w:val="22"/>
                <w:lang w:val="en-US"/>
              </w:rPr>
              <w:t>w</w:t>
            </w:r>
            <w:r w:rsidRPr="0032242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P</w:t>
            </w:r>
            <w:r w:rsidRPr="00322428">
              <w:rPr>
                <w:rFonts w:ascii="Arial" w:hAnsi="Arial" w:cs="Arial"/>
                <w:sz w:val="22"/>
                <w:szCs w:val="22"/>
              </w:rPr>
              <w:t xml:space="preserve"> ,</w:t>
            </w:r>
          </w:p>
        </w:tc>
        <w:tc>
          <w:tcPr>
            <w:tcW w:w="850" w:type="dxa"/>
            <w:vAlign w:val="center"/>
          </w:tcPr>
          <w:p w14:paraId="0AAC7EFB" w14:textId="77777777" w:rsidR="00D95A17" w:rsidRPr="00322428" w:rsidRDefault="00D95A17" w:rsidP="00BF75E8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322428">
              <w:rPr>
                <w:rFonts w:ascii="Arial" w:hAnsi="Arial" w:cs="Arial"/>
                <w:sz w:val="22"/>
                <w:szCs w:val="22"/>
              </w:rPr>
              <w:t>А.1</w:t>
            </w:r>
            <w:r w:rsidR="004820B1" w:rsidRPr="00322428">
              <w:rPr>
                <w:rFonts w:ascii="Arial" w:hAnsi="Arial" w:cs="Arial"/>
                <w:sz w:val="22"/>
                <w:szCs w:val="22"/>
              </w:rPr>
              <w:t>7</w:t>
            </w:r>
            <w:r w:rsidRPr="0032242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320F9411" w14:textId="77777777" w:rsidR="00D95A17" w:rsidRPr="00322428" w:rsidRDefault="00D95A17" w:rsidP="00BF75E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sz w:val="22"/>
          <w:szCs w:val="22"/>
        </w:rPr>
        <w:t xml:space="preserve">где </w:t>
      </w: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L</w:t>
      </w:r>
      <w:r w:rsidRPr="00322428">
        <w:rPr>
          <w:rFonts w:ascii="Arial" w:hAnsi="Arial" w:cs="Arial"/>
          <w:sz w:val="22"/>
          <w:szCs w:val="22"/>
        </w:rPr>
        <w:t xml:space="preserve"> </w:t>
      </w:r>
      <w:r w:rsidRPr="00322428">
        <w:rPr>
          <w:rFonts w:ascii="Arial" w:hAnsi="Arial" w:cs="Arial"/>
          <w:i/>
          <w:sz w:val="22"/>
          <w:szCs w:val="22"/>
        </w:rPr>
        <w:t xml:space="preserve">– </w:t>
      </w:r>
      <w:r w:rsidRPr="00322428">
        <w:rPr>
          <w:rFonts w:ascii="Arial" w:hAnsi="Arial" w:cs="Arial"/>
          <w:sz w:val="22"/>
          <w:szCs w:val="22"/>
        </w:rPr>
        <w:t xml:space="preserve"> влажность на границе текучести, % (</w:t>
      </w:r>
      <w:r w:rsidR="0003781B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5180);</w:t>
      </w:r>
    </w:p>
    <w:p w14:paraId="1AB017E2" w14:textId="16240CFF" w:rsidR="00D95A17" w:rsidRPr="00322428" w:rsidRDefault="00D95A17" w:rsidP="00BF75E8">
      <w:pPr>
        <w:spacing w:line="360" w:lineRule="auto"/>
        <w:ind w:firstLine="454"/>
        <w:contextualSpacing/>
        <w:jc w:val="both"/>
        <w:rPr>
          <w:rFonts w:ascii="Arial" w:hAnsi="Arial" w:cs="Arial"/>
          <w:sz w:val="22"/>
          <w:szCs w:val="22"/>
        </w:rPr>
      </w:pPr>
      <w:r w:rsidRPr="00322428">
        <w:rPr>
          <w:rFonts w:ascii="Arial" w:hAnsi="Arial" w:cs="Arial"/>
          <w:i/>
          <w:sz w:val="22"/>
          <w:szCs w:val="22"/>
          <w:lang w:val="en-US"/>
        </w:rPr>
        <w:t>w</w:t>
      </w:r>
      <w:r w:rsidRPr="00322428">
        <w:rPr>
          <w:rFonts w:ascii="Arial" w:hAnsi="Arial" w:cs="Arial"/>
          <w:i/>
          <w:sz w:val="22"/>
          <w:szCs w:val="22"/>
          <w:vertAlign w:val="subscript"/>
          <w:lang w:val="en-US"/>
        </w:rPr>
        <w:t>P</w:t>
      </w:r>
      <w:r w:rsidRPr="00322428">
        <w:rPr>
          <w:rFonts w:ascii="Arial" w:hAnsi="Arial" w:cs="Arial"/>
          <w:sz w:val="22"/>
          <w:szCs w:val="22"/>
        </w:rPr>
        <w:t xml:space="preserve"> – влажность на границе раскатывания, % (</w:t>
      </w:r>
      <w:r w:rsidR="0003781B" w:rsidRPr="00322428">
        <w:rPr>
          <w:rFonts w:ascii="Arial" w:hAnsi="Arial" w:cs="Arial"/>
          <w:sz w:val="22"/>
          <w:szCs w:val="22"/>
        </w:rPr>
        <w:t xml:space="preserve">см. </w:t>
      </w:r>
      <w:r w:rsidRPr="00322428">
        <w:rPr>
          <w:rFonts w:ascii="Arial" w:hAnsi="Arial" w:cs="Arial"/>
          <w:sz w:val="22"/>
          <w:szCs w:val="22"/>
        </w:rPr>
        <w:t>ГОСТ 5180).</w:t>
      </w:r>
    </w:p>
    <w:p w14:paraId="70910C6B" w14:textId="77777777" w:rsidR="008263B7" w:rsidRPr="00322428" w:rsidRDefault="00483F35" w:rsidP="004820B1">
      <w:r w:rsidRPr="00322428">
        <w:br w:type="page"/>
      </w:r>
    </w:p>
    <w:p w14:paraId="37333BAF" w14:textId="77777777" w:rsidR="00322428" w:rsidRDefault="0014765D" w:rsidP="00EE5BF6">
      <w:pPr>
        <w:pStyle w:val="1"/>
        <w:spacing w:before="0" w:after="0"/>
        <w:jc w:val="center"/>
        <w:rPr>
          <w:rStyle w:val="10"/>
          <w:sz w:val="24"/>
          <w:szCs w:val="24"/>
        </w:rPr>
      </w:pPr>
      <w:bookmarkStart w:id="33" w:name="_Toc281555657"/>
      <w:bookmarkStart w:id="34" w:name="_Toc277754288"/>
      <w:r w:rsidRPr="00483F35">
        <w:rPr>
          <w:rStyle w:val="10"/>
          <w:sz w:val="24"/>
          <w:szCs w:val="24"/>
        </w:rPr>
        <w:lastRenderedPageBreak/>
        <w:t>Приложение Б</w:t>
      </w:r>
    </w:p>
    <w:p w14:paraId="0796647A" w14:textId="07F7598D" w:rsidR="0014765D" w:rsidRPr="00483F35" w:rsidRDefault="0014765D" w:rsidP="00EE5BF6">
      <w:pPr>
        <w:pStyle w:val="1"/>
        <w:spacing w:before="0" w:after="0"/>
        <w:jc w:val="center"/>
        <w:rPr>
          <w:rStyle w:val="10"/>
          <w:sz w:val="22"/>
          <w:szCs w:val="22"/>
        </w:rPr>
      </w:pPr>
      <w:r w:rsidRPr="00483F35">
        <w:rPr>
          <w:rStyle w:val="10"/>
          <w:sz w:val="22"/>
          <w:szCs w:val="22"/>
        </w:rPr>
        <w:t>(обязательное)</w:t>
      </w:r>
    </w:p>
    <w:p w14:paraId="2F995CAF" w14:textId="77777777" w:rsidR="00EE5BF6" w:rsidRPr="00483F35" w:rsidRDefault="00EE5BF6" w:rsidP="00EE5BF6">
      <w:pPr>
        <w:rPr>
          <w:rFonts w:ascii="Arial" w:hAnsi="Arial" w:cs="Arial"/>
          <w:sz w:val="22"/>
          <w:szCs w:val="22"/>
        </w:rPr>
      </w:pPr>
    </w:p>
    <w:p w14:paraId="2985808A" w14:textId="77777777" w:rsidR="0014765D" w:rsidRPr="00483F35" w:rsidRDefault="0014765D" w:rsidP="00E160F6">
      <w:pPr>
        <w:pStyle w:val="1"/>
        <w:spacing w:before="0" w:after="0" w:line="480" w:lineRule="auto"/>
        <w:jc w:val="center"/>
        <w:rPr>
          <w:rStyle w:val="10"/>
          <w:sz w:val="24"/>
          <w:szCs w:val="24"/>
        </w:rPr>
      </w:pPr>
      <w:r w:rsidRPr="00483F35">
        <w:rPr>
          <w:rStyle w:val="10"/>
          <w:sz w:val="24"/>
          <w:szCs w:val="24"/>
        </w:rPr>
        <w:t>Разновидности грунтов</w:t>
      </w:r>
      <w:bookmarkEnd w:id="33"/>
      <w:bookmarkEnd w:id="34"/>
    </w:p>
    <w:p w14:paraId="01A0F53E" w14:textId="77777777" w:rsidR="0014765D" w:rsidRPr="007E266A" w:rsidRDefault="0014765D" w:rsidP="00EE5BF6">
      <w:pPr>
        <w:pStyle w:val="2"/>
        <w:keepNext w:val="0"/>
        <w:spacing w:before="0" w:after="0" w:line="360" w:lineRule="auto"/>
        <w:ind w:firstLine="425"/>
        <w:rPr>
          <w:rFonts w:ascii="Arial" w:hAnsi="Arial" w:cs="Arial"/>
          <w:i w:val="0"/>
          <w:iCs w:val="0"/>
          <w:sz w:val="22"/>
          <w:szCs w:val="22"/>
        </w:rPr>
      </w:pPr>
      <w:bookmarkStart w:id="35" w:name="_Toc281555658"/>
      <w:bookmarkStart w:id="36" w:name="_Toc277754289"/>
      <w:bookmarkStart w:id="37" w:name="_Toc277331064"/>
      <w:r w:rsidRPr="00902643">
        <w:rPr>
          <w:rFonts w:ascii="Arial" w:hAnsi="Arial" w:cs="Arial"/>
          <w:i w:val="0"/>
          <w:iCs w:val="0"/>
          <w:sz w:val="24"/>
          <w:szCs w:val="24"/>
        </w:rPr>
        <w:t>Б</w:t>
      </w:r>
      <w:r w:rsidRPr="007E266A">
        <w:rPr>
          <w:rFonts w:ascii="Arial" w:hAnsi="Arial" w:cs="Arial"/>
          <w:i w:val="0"/>
          <w:iCs w:val="0"/>
          <w:sz w:val="22"/>
          <w:szCs w:val="22"/>
        </w:rPr>
        <w:t xml:space="preserve">. 1 Разновидности скальных </w:t>
      </w:r>
      <w:bookmarkStart w:id="38" w:name="OCRUncertain1237"/>
      <w:r w:rsidRPr="007E266A">
        <w:rPr>
          <w:rFonts w:ascii="Arial" w:hAnsi="Arial" w:cs="Arial"/>
          <w:i w:val="0"/>
          <w:iCs w:val="0"/>
          <w:sz w:val="22"/>
          <w:szCs w:val="22"/>
        </w:rPr>
        <w:t>грунтов</w:t>
      </w:r>
      <w:bookmarkEnd w:id="35"/>
      <w:bookmarkEnd w:id="36"/>
      <w:bookmarkEnd w:id="37"/>
      <w:bookmarkEnd w:id="38"/>
    </w:p>
    <w:p w14:paraId="16ED0D77" w14:textId="77777777" w:rsidR="0014765D" w:rsidRPr="007E266A" w:rsidRDefault="005D5008" w:rsidP="00EE5BF6">
      <w:pPr>
        <w:pStyle w:val="2"/>
        <w:keepNext w:val="0"/>
        <w:spacing w:before="0" w:after="0" w:line="360" w:lineRule="auto"/>
        <w:ind w:firstLine="425"/>
        <w:jc w:val="both"/>
        <w:textAlignment w:val="auto"/>
        <w:rPr>
          <w:rFonts w:ascii="Arial" w:hAnsi="Arial" w:cs="Arial"/>
          <w:b w:val="0"/>
          <w:i w:val="0"/>
          <w:noProof/>
          <w:sz w:val="22"/>
          <w:szCs w:val="22"/>
          <w:highlight w:val="lightGray"/>
        </w:rPr>
      </w:pPr>
      <w:bookmarkStart w:id="39" w:name="OCRUncertain1242"/>
      <w:bookmarkStart w:id="40" w:name="_Toc277754290"/>
      <w:bookmarkStart w:id="41" w:name="_Toc281555659"/>
      <w:bookmarkStart w:id="42" w:name="_Toc281554903"/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Б.1.1 </w:t>
      </w:r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По пределу прочности на одноосное сжатие </w:t>
      </w:r>
      <w:r w:rsidR="0014765D" w:rsidRPr="007E266A">
        <w:rPr>
          <w:rFonts w:ascii="Arial" w:hAnsi="Arial" w:cs="Arial"/>
          <w:b w:val="0"/>
          <w:noProof/>
          <w:sz w:val="22"/>
          <w:szCs w:val="22"/>
        </w:rPr>
        <w:t>R</w:t>
      </w:r>
      <w:r w:rsidR="0014765D" w:rsidRPr="007E266A">
        <w:rPr>
          <w:rFonts w:ascii="Arial" w:hAnsi="Arial" w:cs="Arial"/>
          <w:b w:val="0"/>
          <w:noProof/>
          <w:sz w:val="22"/>
          <w:szCs w:val="22"/>
          <w:vertAlign w:val="subscript"/>
        </w:rPr>
        <w:t>c</w:t>
      </w:r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в водонасыщенном состоянии  (</w:t>
      </w:r>
      <w:r w:rsidR="00D06FF7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см. </w:t>
      </w:r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>ГОСТ 12248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>, ГОСТ 21153.2</w:t>
      </w:r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) </w:t>
      </w:r>
      <w:bookmarkStart w:id="43" w:name="OCRUncertain1240"/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>скальные грунты</w:t>
      </w:r>
      <w:bookmarkEnd w:id="43"/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подразд</w:t>
      </w:r>
      <w:bookmarkStart w:id="44" w:name="OCRUncertain1241"/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>е</w:t>
      </w:r>
      <w:bookmarkEnd w:id="44"/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ляют </w:t>
      </w:r>
      <w:r w:rsidR="0074267B" w:rsidRPr="007E266A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bookmarkEnd w:id="39"/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74267B" w:rsidRPr="007E266A">
        <w:rPr>
          <w:rFonts w:ascii="Arial" w:hAnsi="Arial" w:cs="Arial"/>
          <w:b w:val="0"/>
          <w:i w:val="0"/>
          <w:noProof/>
          <w:sz w:val="22"/>
          <w:szCs w:val="22"/>
        </w:rPr>
        <w:t>й</w:t>
      </w:r>
      <w:r w:rsidR="0014765D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Б.1.</w:t>
      </w:r>
      <w:bookmarkEnd w:id="40"/>
      <w:bookmarkEnd w:id="41"/>
      <w:bookmarkEnd w:id="42"/>
      <w:r w:rsidR="001A72CC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</w:p>
    <w:p w14:paraId="1F2A3BB7" w14:textId="77777777" w:rsidR="0014765D" w:rsidRPr="007E266A" w:rsidRDefault="0014765D" w:rsidP="00EE5B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66A">
        <w:rPr>
          <w:rFonts w:ascii="Arial" w:hAnsi="Arial" w:cs="Arial"/>
          <w:sz w:val="22"/>
          <w:szCs w:val="22"/>
        </w:rPr>
        <w:t>Т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а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б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л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и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ц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а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 xml:space="preserve"> Б.1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4"/>
        <w:gridCol w:w="4731"/>
      </w:tblGrid>
      <w:tr w:rsidR="0014765D" w:rsidRPr="007E266A" w14:paraId="30E45A22" w14:textId="77777777" w:rsidTr="00A050D5">
        <w:trPr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1A446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C038E" w14:textId="77777777" w:rsidR="00EC65E4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Пр</w:t>
            </w:r>
            <w:bookmarkStart w:id="45" w:name="OCRUncertain1247"/>
            <w:r w:rsidRPr="007E266A">
              <w:rPr>
                <w:rFonts w:ascii="Arial" w:hAnsi="Arial" w:cs="Arial"/>
                <w:sz w:val="22"/>
                <w:szCs w:val="22"/>
              </w:rPr>
              <w:t>еде</w:t>
            </w:r>
            <w:bookmarkEnd w:id="45"/>
            <w:r w:rsidRPr="007E266A">
              <w:rPr>
                <w:rFonts w:ascii="Arial" w:hAnsi="Arial" w:cs="Arial"/>
                <w:sz w:val="22"/>
                <w:szCs w:val="22"/>
              </w:rPr>
              <w:t xml:space="preserve">л </w:t>
            </w:r>
            <w:bookmarkStart w:id="46" w:name="OCRUncertain1248"/>
            <w:r w:rsidRPr="007E266A">
              <w:rPr>
                <w:rFonts w:ascii="Arial" w:hAnsi="Arial" w:cs="Arial"/>
                <w:sz w:val="22"/>
                <w:szCs w:val="22"/>
              </w:rPr>
              <w:t>прочности</w:t>
            </w:r>
            <w:bookmarkEnd w:id="46"/>
            <w:r w:rsidRPr="007E266A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bookmarkStart w:id="47" w:name="OCRUncertain1249"/>
            <w:r w:rsidRPr="007E266A">
              <w:rPr>
                <w:rFonts w:ascii="Arial" w:hAnsi="Arial" w:cs="Arial"/>
                <w:sz w:val="22"/>
                <w:szCs w:val="22"/>
              </w:rPr>
              <w:t>одноосно</w:t>
            </w:r>
            <w:bookmarkEnd w:id="47"/>
            <w:r w:rsidRPr="007E266A">
              <w:rPr>
                <w:rFonts w:ascii="Arial" w:hAnsi="Arial" w:cs="Arial"/>
                <w:sz w:val="22"/>
                <w:szCs w:val="22"/>
              </w:rPr>
              <w:t>е</w:t>
            </w:r>
          </w:p>
          <w:p w14:paraId="1B47E9E3" w14:textId="0B814D8F" w:rsidR="0014765D" w:rsidRPr="007E266A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сж</w:t>
            </w:r>
            <w:bookmarkStart w:id="48" w:name="OCRUncertain1250"/>
            <w:r w:rsidRPr="007E266A">
              <w:rPr>
                <w:rFonts w:ascii="Arial" w:hAnsi="Arial" w:cs="Arial"/>
                <w:sz w:val="22"/>
                <w:szCs w:val="22"/>
              </w:rPr>
              <w:t>а</w:t>
            </w:r>
            <w:bookmarkEnd w:id="48"/>
            <w:r w:rsidRPr="007E266A">
              <w:rPr>
                <w:rFonts w:ascii="Arial" w:hAnsi="Arial" w:cs="Arial"/>
                <w:sz w:val="22"/>
                <w:szCs w:val="22"/>
              </w:rPr>
              <w:t>ти</w:t>
            </w:r>
            <w:bookmarkStart w:id="49" w:name="OCRUncertain1251"/>
            <w:r w:rsidRPr="007E266A">
              <w:rPr>
                <w:rFonts w:ascii="Arial" w:hAnsi="Arial" w:cs="Arial"/>
                <w:sz w:val="22"/>
                <w:szCs w:val="22"/>
              </w:rPr>
              <w:t>е</w:t>
            </w:r>
            <w:bookmarkEnd w:id="49"/>
            <w:r w:rsidRPr="007E266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0" w:name="OCRUncertain1252"/>
            <w:r w:rsidRPr="007E266A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c</w:t>
            </w:r>
            <w:r w:rsidRPr="007E266A">
              <w:rPr>
                <w:rFonts w:ascii="Arial" w:hAnsi="Arial" w:cs="Arial"/>
                <w:sz w:val="22"/>
                <w:szCs w:val="22"/>
              </w:rPr>
              <w:t>,</w:t>
            </w:r>
            <w:bookmarkEnd w:id="50"/>
            <w:r w:rsidRPr="007E266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1" w:name="OCRUncertain1253"/>
            <w:r w:rsidRPr="007E266A">
              <w:rPr>
                <w:rFonts w:ascii="Arial" w:hAnsi="Arial" w:cs="Arial"/>
                <w:sz w:val="22"/>
                <w:szCs w:val="22"/>
              </w:rPr>
              <w:t>МПа</w:t>
            </w:r>
            <w:bookmarkEnd w:id="51"/>
          </w:p>
        </w:tc>
      </w:tr>
      <w:tr w:rsidR="0014765D" w:rsidRPr="007E266A" w14:paraId="7C81D8E2" w14:textId="77777777" w:rsidTr="007E266A">
        <w:trPr>
          <w:trHeight w:val="1829"/>
          <w:jc w:val="center"/>
        </w:trPr>
        <w:tc>
          <w:tcPr>
            <w:tcW w:w="4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9013" w14:textId="77777777" w:rsidR="0014765D" w:rsidRPr="007E266A" w:rsidRDefault="00686644" w:rsidP="00EE5B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765D" w:rsidRPr="007E266A">
              <w:rPr>
                <w:rFonts w:ascii="Arial" w:hAnsi="Arial" w:cs="Arial"/>
                <w:sz w:val="22"/>
                <w:szCs w:val="22"/>
              </w:rPr>
              <w:t>Скальные:</w:t>
            </w:r>
          </w:p>
          <w:p w14:paraId="373DF033" w14:textId="77777777" w:rsidR="0014765D" w:rsidRPr="007E266A" w:rsidRDefault="0074267B" w:rsidP="00322428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- о</w:t>
            </w:r>
            <w:r w:rsidR="0014765D" w:rsidRPr="007E266A">
              <w:rPr>
                <w:rFonts w:ascii="Arial" w:hAnsi="Arial" w:cs="Arial"/>
                <w:sz w:val="22"/>
                <w:szCs w:val="22"/>
              </w:rPr>
              <w:t>чень прочные</w:t>
            </w:r>
          </w:p>
          <w:p w14:paraId="5E3494AA" w14:textId="77777777" w:rsidR="0014765D" w:rsidRPr="007E266A" w:rsidRDefault="0074267B" w:rsidP="00322428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- п</w:t>
            </w:r>
            <w:r w:rsidR="0014765D" w:rsidRPr="007E266A">
              <w:rPr>
                <w:rFonts w:ascii="Arial" w:hAnsi="Arial" w:cs="Arial"/>
                <w:sz w:val="22"/>
                <w:szCs w:val="22"/>
              </w:rPr>
              <w:t>рочные</w:t>
            </w:r>
          </w:p>
          <w:p w14:paraId="22382A2E" w14:textId="77777777" w:rsidR="0014765D" w:rsidRPr="007E266A" w:rsidRDefault="0074267B" w:rsidP="00EE5BF6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- с</w:t>
            </w:r>
            <w:r w:rsidR="0014765D" w:rsidRPr="007E266A">
              <w:rPr>
                <w:rFonts w:ascii="Arial" w:hAnsi="Arial" w:cs="Arial"/>
                <w:sz w:val="22"/>
                <w:szCs w:val="22"/>
              </w:rPr>
              <w:t>редней прочности</w:t>
            </w:r>
          </w:p>
          <w:p w14:paraId="5FB6FA2E" w14:textId="77777777" w:rsidR="0014765D" w:rsidRPr="007E266A" w:rsidRDefault="0074267B" w:rsidP="00EE5BF6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- м</w:t>
            </w:r>
            <w:r w:rsidR="0014765D" w:rsidRPr="007E266A">
              <w:rPr>
                <w:rFonts w:ascii="Arial" w:hAnsi="Arial" w:cs="Arial"/>
                <w:sz w:val="22"/>
                <w:szCs w:val="22"/>
              </w:rPr>
              <w:t>алопрочные</w:t>
            </w:r>
          </w:p>
        </w:tc>
        <w:tc>
          <w:tcPr>
            <w:tcW w:w="4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DE4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BDEBE0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c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≥ 120</w:t>
            </w:r>
          </w:p>
          <w:p w14:paraId="250EC51F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120 &gt; </w:t>
            </w:r>
            <w:r w:rsidRPr="007E266A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c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≥ 50</w:t>
            </w:r>
          </w:p>
          <w:p w14:paraId="42ACFA72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50 &gt; </w:t>
            </w:r>
            <w:r w:rsidRPr="007E266A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c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7E266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≥ 15 </w:t>
            </w:r>
          </w:p>
          <w:p w14:paraId="0110CC7F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15 &gt; </w:t>
            </w:r>
            <w:r w:rsidRPr="007E266A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c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≥ 5</w:t>
            </w:r>
          </w:p>
        </w:tc>
      </w:tr>
      <w:tr w:rsidR="00686644" w:rsidRPr="007E266A" w14:paraId="0E6132AA" w14:textId="77777777" w:rsidTr="007E266A">
        <w:trPr>
          <w:trHeight w:val="1551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183" w14:textId="77777777" w:rsidR="00686644" w:rsidRPr="007E266A" w:rsidRDefault="00686644" w:rsidP="00910F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  Полускальные:</w:t>
            </w:r>
          </w:p>
          <w:p w14:paraId="35C5D3E6" w14:textId="556DC511" w:rsidR="00686644" w:rsidRPr="007E266A" w:rsidRDefault="00686644" w:rsidP="00910F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- пониженной прочности</w:t>
            </w:r>
          </w:p>
          <w:p w14:paraId="015EF912" w14:textId="77777777" w:rsidR="00686644" w:rsidRPr="007E266A" w:rsidRDefault="00686644" w:rsidP="00910FEF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- низкой прочности</w:t>
            </w:r>
          </w:p>
          <w:p w14:paraId="3385EB33" w14:textId="77777777" w:rsidR="00686644" w:rsidRPr="007E266A" w:rsidRDefault="00686644" w:rsidP="00910F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- очень низкой прочности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E31" w14:textId="77777777" w:rsidR="00686644" w:rsidRPr="007E266A" w:rsidRDefault="00686644" w:rsidP="00EE5BF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04DAE7" w14:textId="77777777" w:rsidR="00686644" w:rsidRPr="007E266A" w:rsidRDefault="00686644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5 &gt; </w:t>
            </w:r>
            <w:r w:rsidRPr="007E266A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c</w:t>
            </w:r>
            <w:r w:rsidRPr="007E266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E266A">
              <w:rPr>
                <w:rFonts w:ascii="Arial" w:hAnsi="Arial" w:cs="Arial"/>
                <w:sz w:val="22"/>
                <w:szCs w:val="22"/>
              </w:rPr>
              <w:t>≥ 3</w:t>
            </w:r>
          </w:p>
          <w:p w14:paraId="694E8A9F" w14:textId="77777777" w:rsidR="00686644" w:rsidRPr="007E266A" w:rsidRDefault="00686644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3 &gt; </w:t>
            </w:r>
            <w:r w:rsidRPr="007E266A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c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 ≥ 1</w:t>
            </w:r>
          </w:p>
          <w:p w14:paraId="0528EEE3" w14:textId="77777777" w:rsidR="00686644" w:rsidRPr="007E266A" w:rsidRDefault="00686644" w:rsidP="00EE5BF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E266A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c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&lt; 1</w:t>
            </w:r>
          </w:p>
        </w:tc>
      </w:tr>
      <w:tr w:rsidR="00A050D5" w:rsidRPr="00902643" w14:paraId="7E2F9B34" w14:textId="77777777" w:rsidTr="00910FEF">
        <w:trPr>
          <w:trHeight w:val="745"/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013" w14:textId="3ACC2EBC" w:rsidR="008C07BA" w:rsidRPr="00902643" w:rsidRDefault="008C07BA" w:rsidP="00322428">
            <w:pPr>
              <w:spacing w:line="360" w:lineRule="auto"/>
              <w:rPr>
                <w:rFonts w:ascii="Arial" w:hAnsi="Arial" w:cs="Arial"/>
              </w:rPr>
            </w:pPr>
            <w:r w:rsidRPr="00902643">
              <w:rPr>
                <w:rFonts w:ascii="Arial" w:hAnsi="Arial" w:cs="Arial"/>
              </w:rPr>
              <w:t xml:space="preserve">    П</w:t>
            </w:r>
            <w:r w:rsidR="00322428">
              <w:rPr>
                <w:rFonts w:ascii="Arial" w:hAnsi="Arial" w:cs="Arial"/>
              </w:rPr>
              <w:t xml:space="preserve"> </w:t>
            </w:r>
            <w:r w:rsidRPr="00902643">
              <w:rPr>
                <w:rFonts w:ascii="Arial" w:hAnsi="Arial" w:cs="Arial"/>
              </w:rPr>
              <w:t>р и м е ч а н и е – Скальные и полускальные грунты, которые разрушаются при водонасы</w:t>
            </w:r>
            <w:r w:rsidR="00322428">
              <w:rPr>
                <w:rFonts w:ascii="Arial" w:hAnsi="Arial" w:cs="Arial"/>
              </w:rPr>
              <w:t>щ</w:t>
            </w:r>
            <w:r w:rsidRPr="00902643">
              <w:rPr>
                <w:rFonts w:ascii="Arial" w:hAnsi="Arial" w:cs="Arial"/>
              </w:rPr>
              <w:t>ении, относят к грунтам очень низкой прочности и</w:t>
            </w:r>
            <w:r w:rsidR="00EE5BF6" w:rsidRPr="00902643">
              <w:rPr>
                <w:rFonts w:ascii="Arial" w:hAnsi="Arial" w:cs="Arial"/>
              </w:rPr>
              <w:t xml:space="preserve"> </w:t>
            </w:r>
            <w:r w:rsidR="005D5008" w:rsidRPr="00902643">
              <w:rPr>
                <w:rFonts w:ascii="Arial" w:hAnsi="Arial" w:cs="Arial"/>
              </w:rPr>
              <w:t>р</w:t>
            </w:r>
            <w:r w:rsidRPr="00902643">
              <w:rPr>
                <w:rFonts w:ascii="Arial" w:hAnsi="Arial" w:cs="Arial"/>
              </w:rPr>
              <w:t>азмягчаемым (см. Б.1.5</w:t>
            </w:r>
            <w:r w:rsidR="005D5008" w:rsidRPr="00902643">
              <w:rPr>
                <w:rFonts w:ascii="Arial" w:hAnsi="Arial" w:cs="Arial"/>
              </w:rPr>
              <w:t>)</w:t>
            </w:r>
            <w:r w:rsidRPr="00902643">
              <w:rPr>
                <w:rFonts w:ascii="Arial" w:hAnsi="Arial" w:cs="Arial"/>
              </w:rPr>
              <w:t xml:space="preserve">. </w:t>
            </w:r>
          </w:p>
        </w:tc>
      </w:tr>
    </w:tbl>
    <w:p w14:paraId="03622616" w14:textId="77777777" w:rsidR="007E266A" w:rsidRDefault="007E266A" w:rsidP="00EE5BF6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bookmarkStart w:id="52" w:name="_Toc277331066"/>
      <w:bookmarkStart w:id="53" w:name="_Toc281555660"/>
      <w:bookmarkStart w:id="54" w:name="_Toc281554904"/>
      <w:bookmarkStart w:id="55" w:name="_Toc277754291"/>
    </w:p>
    <w:p w14:paraId="470BD018" w14:textId="4CC0DB06" w:rsidR="0014765D" w:rsidRPr="007E266A" w:rsidRDefault="0014765D" w:rsidP="00EC65E4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Б.1.2 По плотности </w:t>
      </w:r>
      <w:bookmarkEnd w:id="52"/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грунта 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sym w:font="Symbol" w:char="0072"/>
      </w:r>
      <w:r w:rsidRPr="007E266A">
        <w:rPr>
          <w:rFonts w:ascii="Arial" w:hAnsi="Arial" w:cs="Arial"/>
          <w:b w:val="0"/>
          <w:sz w:val="22"/>
          <w:szCs w:val="22"/>
          <w:vertAlign w:val="subscript"/>
          <w:lang w:val="en-US"/>
        </w:rPr>
        <w:t>d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скальные грунты подразделяют </w:t>
      </w:r>
      <w:r w:rsidR="00A22944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</w:t>
      </w:r>
      <w:r w:rsidR="0074267B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в соответствии с 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>таб</w:t>
      </w:r>
      <w:bookmarkStart w:id="56" w:name="OCRUncertain1260"/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>л</w:t>
      </w:r>
      <w:bookmarkEnd w:id="56"/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>и</w:t>
      </w:r>
      <w:bookmarkStart w:id="57" w:name="OCRUncertain1261"/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>ц</w:t>
      </w:r>
      <w:bookmarkEnd w:id="57"/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>е</w:t>
      </w:r>
      <w:r w:rsidR="0074267B" w:rsidRPr="007E266A">
        <w:rPr>
          <w:rFonts w:ascii="Arial" w:hAnsi="Arial" w:cs="Arial"/>
          <w:b w:val="0"/>
          <w:i w:val="0"/>
          <w:noProof/>
          <w:sz w:val="22"/>
          <w:szCs w:val="22"/>
        </w:rPr>
        <w:t>й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Б.2.</w:t>
      </w:r>
      <w:bookmarkEnd w:id="53"/>
      <w:bookmarkEnd w:id="54"/>
      <w:bookmarkEnd w:id="55"/>
    </w:p>
    <w:p w14:paraId="2B3B0867" w14:textId="2AF174F7" w:rsidR="0014765D" w:rsidRPr="007E266A" w:rsidRDefault="00EC65E4" w:rsidP="00910FE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="0014765D" w:rsidRPr="007E266A">
        <w:rPr>
          <w:rFonts w:ascii="Arial" w:hAnsi="Arial" w:cs="Arial"/>
          <w:sz w:val="22"/>
          <w:szCs w:val="22"/>
        </w:rPr>
        <w:t>а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="0014765D" w:rsidRPr="007E266A">
        <w:rPr>
          <w:rFonts w:ascii="Arial" w:hAnsi="Arial" w:cs="Arial"/>
          <w:sz w:val="22"/>
          <w:szCs w:val="22"/>
        </w:rPr>
        <w:t>б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="0014765D" w:rsidRPr="007E266A">
        <w:rPr>
          <w:rFonts w:ascii="Arial" w:hAnsi="Arial" w:cs="Arial"/>
          <w:sz w:val="22"/>
          <w:szCs w:val="22"/>
        </w:rPr>
        <w:t>л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="0014765D" w:rsidRPr="007E266A">
        <w:rPr>
          <w:rFonts w:ascii="Arial" w:hAnsi="Arial" w:cs="Arial"/>
          <w:sz w:val="22"/>
          <w:szCs w:val="22"/>
        </w:rPr>
        <w:t>и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="0014765D" w:rsidRPr="007E266A">
        <w:rPr>
          <w:rFonts w:ascii="Arial" w:hAnsi="Arial" w:cs="Arial"/>
          <w:sz w:val="22"/>
          <w:szCs w:val="22"/>
        </w:rPr>
        <w:t>ц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="0014765D" w:rsidRPr="007E266A">
        <w:rPr>
          <w:rFonts w:ascii="Arial" w:hAnsi="Arial" w:cs="Arial"/>
          <w:sz w:val="22"/>
          <w:szCs w:val="22"/>
        </w:rPr>
        <w:t>а</w:t>
      </w:r>
      <w:r w:rsidR="00AD7E51" w:rsidRPr="007E266A">
        <w:rPr>
          <w:rFonts w:ascii="Arial" w:hAnsi="Arial" w:cs="Arial"/>
          <w:sz w:val="22"/>
          <w:szCs w:val="22"/>
        </w:rPr>
        <w:t xml:space="preserve">  </w:t>
      </w:r>
      <w:r w:rsidR="0014765D" w:rsidRPr="007E266A">
        <w:rPr>
          <w:rFonts w:ascii="Arial" w:hAnsi="Arial" w:cs="Arial"/>
          <w:sz w:val="22"/>
          <w:szCs w:val="22"/>
        </w:rPr>
        <w:t xml:space="preserve"> Б.2</w:t>
      </w:r>
    </w:p>
    <w:tbl>
      <w:tblPr>
        <w:tblW w:w="9135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235"/>
        <w:gridCol w:w="4900"/>
      </w:tblGrid>
      <w:tr w:rsidR="0014765D" w:rsidRPr="007E266A" w14:paraId="19717036" w14:textId="77777777" w:rsidTr="00770FB9">
        <w:trPr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2BE2F89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53265A0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8" w:name="OCRUncertain1270"/>
            <w:r w:rsidRPr="007E266A">
              <w:rPr>
                <w:rFonts w:ascii="Arial" w:hAnsi="Arial" w:cs="Arial"/>
                <w:sz w:val="22"/>
                <w:szCs w:val="22"/>
              </w:rPr>
              <w:t>Плотность</w:t>
            </w:r>
            <w:bookmarkEnd w:id="58"/>
            <w:r w:rsidRPr="007E26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0FEF" w:rsidRPr="007E266A">
              <w:rPr>
                <w:rFonts w:ascii="Arial" w:hAnsi="Arial" w:cs="Arial"/>
                <w:sz w:val="22"/>
                <w:szCs w:val="22"/>
              </w:rPr>
              <w:t>скелета (</w:t>
            </w:r>
            <w:r w:rsidRPr="007E266A">
              <w:rPr>
                <w:rFonts w:ascii="Arial" w:hAnsi="Arial" w:cs="Arial"/>
                <w:sz w:val="22"/>
                <w:szCs w:val="22"/>
              </w:rPr>
              <w:t>сухого</w:t>
            </w:r>
            <w:r w:rsidR="00910FEF" w:rsidRPr="007E266A">
              <w:rPr>
                <w:rFonts w:ascii="Arial" w:hAnsi="Arial" w:cs="Arial"/>
                <w:sz w:val="22"/>
                <w:szCs w:val="22"/>
              </w:rPr>
              <w:t>)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грунта </w:t>
            </w:r>
            <w:r w:rsidRPr="007E266A">
              <w:rPr>
                <w:rFonts w:ascii="Arial" w:hAnsi="Arial" w:cs="Arial"/>
                <w:noProof/>
                <w:sz w:val="22"/>
                <w:szCs w:val="22"/>
              </w:rPr>
              <w:sym w:font="Symbol" w:char="0072"/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d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59" w:name="OCRUncertain1273"/>
            <w:r w:rsidRPr="007E266A">
              <w:rPr>
                <w:rFonts w:ascii="Arial" w:hAnsi="Arial" w:cs="Arial"/>
                <w:sz w:val="22"/>
                <w:szCs w:val="22"/>
              </w:rPr>
              <w:t>г/с</w:t>
            </w:r>
            <w:bookmarkEnd w:id="59"/>
            <w:r w:rsidRPr="007E266A">
              <w:rPr>
                <w:rFonts w:ascii="Arial" w:hAnsi="Arial" w:cs="Arial"/>
                <w:sz w:val="22"/>
                <w:szCs w:val="22"/>
              </w:rPr>
              <w:t>м</w:t>
            </w:r>
            <w:r w:rsidRPr="007E266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14765D" w:rsidRPr="007E266A" w14:paraId="1F480443" w14:textId="77777777" w:rsidTr="00770FB9">
        <w:trPr>
          <w:trHeight w:val="400"/>
          <w:jc w:val="center"/>
        </w:trPr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D3A" w14:textId="77777777" w:rsidR="0014765D" w:rsidRPr="007E266A" w:rsidRDefault="0014765D" w:rsidP="00EE5BF6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Очень плотный</w:t>
            </w:r>
          </w:p>
        </w:tc>
        <w:tc>
          <w:tcPr>
            <w:tcW w:w="4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A18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noProof/>
                <w:sz w:val="22"/>
                <w:szCs w:val="22"/>
              </w:rPr>
              <w:sym w:font="Symbol" w:char="0072"/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d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 ≥ 2,50</w:t>
            </w:r>
          </w:p>
        </w:tc>
      </w:tr>
      <w:tr w:rsidR="0074267B" w:rsidRPr="007E266A" w14:paraId="1ED0C996" w14:textId="77777777" w:rsidTr="00770FB9">
        <w:trPr>
          <w:trHeight w:val="299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424" w14:textId="77777777" w:rsidR="0074267B" w:rsidRPr="007E266A" w:rsidRDefault="0074267B" w:rsidP="00EE5BF6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Плотный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C98" w14:textId="77777777" w:rsidR="0074267B" w:rsidRPr="007E266A" w:rsidRDefault="0074267B" w:rsidP="00EE5BF6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2,50 &gt; </w:t>
            </w:r>
            <w:r w:rsidRPr="007E266A">
              <w:rPr>
                <w:rFonts w:ascii="Arial" w:hAnsi="Arial" w:cs="Arial"/>
                <w:noProof/>
                <w:sz w:val="22"/>
                <w:szCs w:val="22"/>
              </w:rPr>
              <w:sym w:font="Symbol" w:char="0072"/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 xml:space="preserve">d  </w:t>
            </w:r>
            <w:r w:rsidRPr="007E266A">
              <w:rPr>
                <w:rFonts w:ascii="Arial" w:hAnsi="Arial" w:cs="Arial"/>
                <w:sz w:val="22"/>
                <w:szCs w:val="22"/>
              </w:rPr>
              <w:t>≥ 2,10</w:t>
            </w:r>
          </w:p>
        </w:tc>
      </w:tr>
      <w:tr w:rsidR="0074267B" w:rsidRPr="007E266A" w14:paraId="2387A998" w14:textId="77777777" w:rsidTr="00770FB9">
        <w:trPr>
          <w:trHeight w:val="299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2F8" w14:textId="77777777" w:rsidR="0074267B" w:rsidRPr="007E266A" w:rsidRDefault="0074267B" w:rsidP="00EE5BF6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Средней плотности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5C3" w14:textId="77777777" w:rsidR="0074267B" w:rsidRPr="007E266A" w:rsidRDefault="0074267B" w:rsidP="00EE5BF6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2,10 &gt; </w:t>
            </w:r>
            <w:r w:rsidRPr="007E266A">
              <w:rPr>
                <w:rFonts w:ascii="Arial" w:hAnsi="Arial" w:cs="Arial"/>
                <w:noProof/>
                <w:sz w:val="22"/>
                <w:szCs w:val="22"/>
              </w:rPr>
              <w:sym w:font="Symbol" w:char="0072"/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 xml:space="preserve">d  </w:t>
            </w:r>
            <w:r w:rsidRPr="007E266A">
              <w:rPr>
                <w:rFonts w:ascii="Arial" w:hAnsi="Arial" w:cs="Arial"/>
                <w:sz w:val="22"/>
                <w:szCs w:val="22"/>
              </w:rPr>
              <w:t>≥ 1,20</w:t>
            </w:r>
          </w:p>
        </w:tc>
      </w:tr>
      <w:tr w:rsidR="0074267B" w:rsidRPr="007E266A" w14:paraId="0A39AE7E" w14:textId="77777777" w:rsidTr="00770FB9">
        <w:trPr>
          <w:trHeight w:val="299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A85" w14:textId="77777777" w:rsidR="0074267B" w:rsidRPr="007E266A" w:rsidRDefault="0074267B" w:rsidP="00EE5BF6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Низкой плотности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309" w14:textId="577B498A" w:rsidR="0074267B" w:rsidRPr="007E266A" w:rsidRDefault="0074267B" w:rsidP="00EE5BF6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noProof/>
                <w:sz w:val="22"/>
                <w:szCs w:val="22"/>
              </w:rPr>
              <w:sym w:font="Symbol" w:char="0072"/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d</w:t>
            </w:r>
            <w:r w:rsidR="003224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266A">
              <w:rPr>
                <w:rFonts w:ascii="Arial" w:hAnsi="Arial" w:cs="Arial"/>
                <w:sz w:val="22"/>
                <w:szCs w:val="22"/>
              </w:rPr>
              <w:t>&lt; 1</w:t>
            </w:r>
            <w:bookmarkStart w:id="60" w:name="OCRUncertain1274"/>
            <w:r w:rsidRPr="007E266A">
              <w:rPr>
                <w:rFonts w:ascii="Arial" w:hAnsi="Arial" w:cs="Arial"/>
                <w:sz w:val="22"/>
                <w:szCs w:val="22"/>
              </w:rPr>
              <w:t>,</w:t>
            </w:r>
            <w:bookmarkEnd w:id="60"/>
            <w:r w:rsidRPr="007E266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61E7D2AA" w14:textId="77777777" w:rsidR="0014765D" w:rsidRPr="007E266A" w:rsidRDefault="0014765D" w:rsidP="00EE5BF6">
      <w:pPr>
        <w:spacing w:line="360" w:lineRule="auto"/>
        <w:rPr>
          <w:rFonts w:ascii="Arial" w:hAnsi="Arial" w:cs="Arial"/>
          <w:sz w:val="22"/>
          <w:szCs w:val="22"/>
        </w:rPr>
      </w:pPr>
      <w:bookmarkStart w:id="61" w:name="_Toc277754297"/>
      <w:bookmarkStart w:id="62" w:name="_Toc277331073"/>
    </w:p>
    <w:p w14:paraId="1589BB1F" w14:textId="77777777" w:rsidR="0014765D" w:rsidRDefault="0014765D" w:rsidP="00EE5BF6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bookmarkStart w:id="63" w:name="_Toc281555661"/>
      <w:bookmarkStart w:id="64" w:name="_Toc281554905"/>
      <w:bookmarkStart w:id="65" w:name="_Toc277754298"/>
      <w:bookmarkStart w:id="66" w:name="_Toc277331074"/>
      <w:bookmarkEnd w:id="61"/>
      <w:bookmarkEnd w:id="62"/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Б.1.3 По пористости </w:t>
      </w:r>
      <w:r w:rsidR="00DE47A8" w:rsidRPr="007E266A">
        <w:rPr>
          <w:rFonts w:ascii="Arial" w:hAnsi="Arial" w:cs="Arial"/>
          <w:b w:val="0"/>
          <w:noProof/>
          <w:sz w:val="22"/>
          <w:szCs w:val="22"/>
        </w:rPr>
        <w:t>n</w:t>
      </w:r>
      <w:r w:rsidR="00DE47A8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скальные грунты подразделяют </w:t>
      </w:r>
      <w:r w:rsidR="00A22944" w:rsidRPr="007E266A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A22944" w:rsidRPr="007E266A">
        <w:rPr>
          <w:rFonts w:ascii="Arial" w:hAnsi="Arial" w:cs="Arial"/>
          <w:b w:val="0"/>
          <w:i w:val="0"/>
          <w:noProof/>
          <w:sz w:val="22"/>
          <w:szCs w:val="22"/>
        </w:rPr>
        <w:t>й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Б.3</w:t>
      </w:r>
      <w:bookmarkEnd w:id="63"/>
      <w:bookmarkEnd w:id="64"/>
      <w:r w:rsidR="00E96A74">
        <w:rPr>
          <w:rFonts w:ascii="Arial" w:hAnsi="Arial" w:cs="Arial"/>
          <w:b w:val="0"/>
          <w:i w:val="0"/>
          <w:noProof/>
          <w:sz w:val="22"/>
          <w:szCs w:val="22"/>
        </w:rPr>
        <w:t>.</w:t>
      </w:r>
    </w:p>
    <w:p w14:paraId="5FDC554C" w14:textId="77777777" w:rsidR="0014765D" w:rsidRPr="00E96A74" w:rsidRDefault="00E96A74" w:rsidP="00E96A7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br w:type="page"/>
      </w:r>
      <w:r w:rsidR="0014765D" w:rsidRPr="00E96A74">
        <w:rPr>
          <w:rFonts w:ascii="Arial" w:hAnsi="Arial" w:cs="Arial"/>
          <w:sz w:val="22"/>
          <w:szCs w:val="22"/>
        </w:rPr>
        <w:lastRenderedPageBreak/>
        <w:t>Т</w:t>
      </w:r>
      <w:r w:rsidR="00AD7E51" w:rsidRPr="00E96A74">
        <w:rPr>
          <w:rFonts w:ascii="Arial" w:hAnsi="Arial" w:cs="Arial"/>
          <w:sz w:val="22"/>
          <w:szCs w:val="22"/>
        </w:rPr>
        <w:t xml:space="preserve"> </w:t>
      </w:r>
      <w:r w:rsidR="0014765D" w:rsidRPr="00E96A74">
        <w:rPr>
          <w:rFonts w:ascii="Arial" w:hAnsi="Arial" w:cs="Arial"/>
          <w:sz w:val="22"/>
          <w:szCs w:val="22"/>
        </w:rPr>
        <w:t>а</w:t>
      </w:r>
      <w:r w:rsidR="00AD7E51" w:rsidRPr="00E96A74">
        <w:rPr>
          <w:rFonts w:ascii="Arial" w:hAnsi="Arial" w:cs="Arial"/>
          <w:sz w:val="22"/>
          <w:szCs w:val="22"/>
        </w:rPr>
        <w:t xml:space="preserve"> </w:t>
      </w:r>
      <w:r w:rsidR="0014765D" w:rsidRPr="00E96A74">
        <w:rPr>
          <w:rFonts w:ascii="Arial" w:hAnsi="Arial" w:cs="Arial"/>
          <w:sz w:val="22"/>
          <w:szCs w:val="22"/>
        </w:rPr>
        <w:t>б</w:t>
      </w:r>
      <w:r w:rsidR="00AD7E51" w:rsidRPr="00E96A74">
        <w:rPr>
          <w:rFonts w:ascii="Arial" w:hAnsi="Arial" w:cs="Arial"/>
          <w:sz w:val="22"/>
          <w:szCs w:val="22"/>
        </w:rPr>
        <w:t xml:space="preserve"> </w:t>
      </w:r>
      <w:r w:rsidR="0014765D" w:rsidRPr="00E96A74">
        <w:rPr>
          <w:rFonts w:ascii="Arial" w:hAnsi="Arial" w:cs="Arial"/>
          <w:sz w:val="22"/>
          <w:szCs w:val="22"/>
        </w:rPr>
        <w:t>л</w:t>
      </w:r>
      <w:r w:rsidR="00AD7E51" w:rsidRPr="00E96A74">
        <w:rPr>
          <w:rFonts w:ascii="Arial" w:hAnsi="Arial" w:cs="Arial"/>
          <w:sz w:val="22"/>
          <w:szCs w:val="22"/>
        </w:rPr>
        <w:t xml:space="preserve"> </w:t>
      </w:r>
      <w:r w:rsidR="0014765D" w:rsidRPr="00E96A74">
        <w:rPr>
          <w:rFonts w:ascii="Arial" w:hAnsi="Arial" w:cs="Arial"/>
          <w:sz w:val="22"/>
          <w:szCs w:val="22"/>
        </w:rPr>
        <w:t>и</w:t>
      </w:r>
      <w:r w:rsidR="00AD7E51" w:rsidRPr="00E96A74">
        <w:rPr>
          <w:rFonts w:ascii="Arial" w:hAnsi="Arial" w:cs="Arial"/>
          <w:sz w:val="22"/>
          <w:szCs w:val="22"/>
        </w:rPr>
        <w:t xml:space="preserve"> </w:t>
      </w:r>
      <w:r w:rsidR="0014765D" w:rsidRPr="00E96A74">
        <w:rPr>
          <w:rFonts w:ascii="Arial" w:hAnsi="Arial" w:cs="Arial"/>
          <w:sz w:val="22"/>
          <w:szCs w:val="22"/>
        </w:rPr>
        <w:t>ц</w:t>
      </w:r>
      <w:r w:rsidR="00AD7E51" w:rsidRPr="00E96A74">
        <w:rPr>
          <w:rFonts w:ascii="Arial" w:hAnsi="Arial" w:cs="Arial"/>
          <w:sz w:val="22"/>
          <w:szCs w:val="22"/>
        </w:rPr>
        <w:t xml:space="preserve"> </w:t>
      </w:r>
      <w:r w:rsidR="0014765D" w:rsidRPr="00E96A74">
        <w:rPr>
          <w:rFonts w:ascii="Arial" w:hAnsi="Arial" w:cs="Arial"/>
          <w:sz w:val="22"/>
          <w:szCs w:val="22"/>
        </w:rPr>
        <w:t>а</w:t>
      </w:r>
      <w:r w:rsidR="00AD7E51" w:rsidRPr="00E96A74">
        <w:rPr>
          <w:rFonts w:ascii="Arial" w:hAnsi="Arial" w:cs="Arial"/>
          <w:sz w:val="22"/>
          <w:szCs w:val="22"/>
        </w:rPr>
        <w:t xml:space="preserve"> </w:t>
      </w:r>
      <w:r w:rsidR="0014765D" w:rsidRPr="00E96A74">
        <w:rPr>
          <w:rFonts w:ascii="Arial" w:hAnsi="Arial" w:cs="Arial"/>
          <w:sz w:val="22"/>
          <w:szCs w:val="22"/>
        </w:rPr>
        <w:t xml:space="preserve"> Б.3</w:t>
      </w:r>
    </w:p>
    <w:tbl>
      <w:tblPr>
        <w:tblW w:w="9350" w:type="dxa"/>
        <w:tblInd w:w="158" w:type="dxa"/>
        <w:tblLook w:val="00A0" w:firstRow="1" w:lastRow="0" w:firstColumn="1" w:lastColumn="0" w:noHBand="0" w:noVBand="0"/>
      </w:tblPr>
      <w:tblGrid>
        <w:gridCol w:w="5090"/>
        <w:gridCol w:w="4260"/>
      </w:tblGrid>
      <w:tr w:rsidR="0014765D" w:rsidRPr="007E266A" w14:paraId="1F41FEFF" w14:textId="77777777" w:rsidTr="00E96A7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C137ED" w14:textId="77777777" w:rsidR="0014765D" w:rsidRPr="007E266A" w:rsidRDefault="0014765D" w:rsidP="00E96A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B477A" w14:textId="77777777" w:rsidR="0014765D" w:rsidRPr="007E266A" w:rsidRDefault="0014765D" w:rsidP="00E96A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Пористость </w:t>
            </w:r>
            <w:r w:rsidRPr="007E266A">
              <w:rPr>
                <w:rFonts w:ascii="Arial" w:hAnsi="Arial" w:cs="Arial"/>
                <w:i/>
                <w:noProof/>
                <w:sz w:val="22"/>
                <w:szCs w:val="22"/>
              </w:rPr>
              <w:t>n</w:t>
            </w:r>
            <w:r w:rsidRPr="007E266A">
              <w:rPr>
                <w:rFonts w:ascii="Arial" w:hAnsi="Arial" w:cs="Arial"/>
                <w:sz w:val="22"/>
                <w:szCs w:val="22"/>
              </w:rPr>
              <w:t>, %</w:t>
            </w:r>
          </w:p>
        </w:tc>
      </w:tr>
      <w:tr w:rsidR="0014765D" w:rsidRPr="007E266A" w14:paraId="697C75A8" w14:textId="77777777" w:rsidTr="00E96A74">
        <w:trPr>
          <w:trHeight w:val="340"/>
        </w:trPr>
        <w:tc>
          <w:tcPr>
            <w:tcW w:w="27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30C9" w14:textId="77777777" w:rsidR="0014765D" w:rsidRPr="007E266A" w:rsidRDefault="00BA0A3A" w:rsidP="00E96A74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42915" w:rsidRPr="007E266A">
              <w:rPr>
                <w:rFonts w:ascii="Arial" w:hAnsi="Arial" w:cs="Arial"/>
                <w:sz w:val="22"/>
                <w:szCs w:val="22"/>
              </w:rPr>
              <w:t>епористый</w:t>
            </w:r>
          </w:p>
        </w:tc>
        <w:tc>
          <w:tcPr>
            <w:tcW w:w="22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90B" w14:textId="77777777" w:rsidR="0014765D" w:rsidRPr="007E266A" w:rsidRDefault="0014765D" w:rsidP="003224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i/>
                <w:noProof/>
                <w:sz w:val="22"/>
                <w:szCs w:val="22"/>
              </w:rPr>
              <w:t>n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≤ 3</w:t>
            </w:r>
          </w:p>
        </w:tc>
      </w:tr>
      <w:tr w:rsidR="00A22944" w:rsidRPr="007E266A" w14:paraId="198C2603" w14:textId="77777777" w:rsidTr="00E96A74">
        <w:trPr>
          <w:trHeight w:val="363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A5FD" w14:textId="77777777" w:rsidR="00A22944" w:rsidRPr="007E266A" w:rsidRDefault="00A22944" w:rsidP="00E96A74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Слабо пористый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D3B2" w14:textId="77777777" w:rsidR="00A22944" w:rsidRPr="007E266A" w:rsidRDefault="00A22944" w:rsidP="00322428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3 &lt; </w:t>
            </w:r>
            <w:r w:rsidRPr="007E266A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n </w:t>
            </w:r>
            <w:r w:rsidRPr="007E266A">
              <w:rPr>
                <w:rFonts w:ascii="Arial" w:hAnsi="Arial" w:cs="Arial"/>
                <w:sz w:val="22"/>
                <w:szCs w:val="22"/>
              </w:rPr>
              <w:t>≤ 10</w:t>
            </w:r>
          </w:p>
        </w:tc>
      </w:tr>
      <w:tr w:rsidR="00A22944" w:rsidRPr="007E266A" w14:paraId="1CFA92D8" w14:textId="77777777" w:rsidTr="00E96A74">
        <w:trPr>
          <w:trHeight w:val="363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0C78" w14:textId="77777777" w:rsidR="00A22944" w:rsidRPr="007E266A" w:rsidRDefault="00A22944" w:rsidP="00E96A74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Средне пористый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2718" w14:textId="77777777" w:rsidR="00A22944" w:rsidRPr="007E266A" w:rsidRDefault="00A22944" w:rsidP="00322428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1</w:t>
            </w:r>
            <w:r w:rsidRPr="007E266A">
              <w:rPr>
                <w:rFonts w:ascii="Arial" w:hAnsi="Arial" w:cs="Arial"/>
                <w:sz w:val="22"/>
                <w:szCs w:val="22"/>
                <w:lang w:val="en-US"/>
              </w:rPr>
              <w:t xml:space="preserve">0 &lt; </w:t>
            </w:r>
            <w:r w:rsidRPr="007E266A">
              <w:rPr>
                <w:rFonts w:ascii="Arial" w:hAnsi="Arial" w:cs="Arial"/>
                <w:i/>
                <w:noProof/>
                <w:sz w:val="22"/>
                <w:szCs w:val="22"/>
              </w:rPr>
              <w:t>n</w:t>
            </w:r>
            <w:r w:rsidRPr="007E266A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 xml:space="preserve"> </w:t>
            </w:r>
            <w:r w:rsidRPr="007E266A">
              <w:rPr>
                <w:rFonts w:ascii="Arial" w:hAnsi="Arial" w:cs="Arial"/>
                <w:sz w:val="22"/>
                <w:szCs w:val="22"/>
                <w:lang w:val="en-US"/>
              </w:rPr>
              <w:t>≤ 30</w:t>
            </w:r>
          </w:p>
        </w:tc>
      </w:tr>
      <w:tr w:rsidR="00A22944" w:rsidRPr="007E266A" w14:paraId="6B663A65" w14:textId="77777777" w:rsidTr="00E96A74">
        <w:trPr>
          <w:trHeight w:val="363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B1D" w14:textId="77777777" w:rsidR="00A22944" w:rsidRPr="007E266A" w:rsidRDefault="00A22944" w:rsidP="00E96A74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Сильно пористый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AEC9" w14:textId="77777777" w:rsidR="00A22944" w:rsidRPr="007E266A" w:rsidRDefault="00A22944" w:rsidP="00322428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i/>
                <w:noProof/>
                <w:sz w:val="22"/>
                <w:szCs w:val="22"/>
              </w:rPr>
              <w:t>n</w:t>
            </w:r>
            <w:r w:rsidRPr="007E266A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 xml:space="preserve"> </w:t>
            </w:r>
            <w:r w:rsidRPr="007E266A">
              <w:rPr>
                <w:rFonts w:ascii="Arial" w:hAnsi="Arial" w:cs="Arial"/>
                <w:sz w:val="22"/>
                <w:szCs w:val="22"/>
                <w:lang w:val="en-US"/>
              </w:rPr>
              <w:t>&gt; 30</w:t>
            </w:r>
          </w:p>
        </w:tc>
      </w:tr>
    </w:tbl>
    <w:p w14:paraId="4BDB2BAD" w14:textId="77777777" w:rsidR="0014765D" w:rsidRPr="007E266A" w:rsidRDefault="0014765D" w:rsidP="00EE5BF6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322776C6" w14:textId="77777777" w:rsidR="0014765D" w:rsidRPr="007E266A" w:rsidRDefault="0014765D" w:rsidP="00EE5BF6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Б.1.4 По коэффициенту выветрелости </w:t>
      </w:r>
      <w:r w:rsidRPr="007E266A">
        <w:rPr>
          <w:rFonts w:ascii="Arial" w:hAnsi="Arial" w:cs="Arial"/>
          <w:b w:val="0"/>
          <w:noProof/>
          <w:sz w:val="22"/>
          <w:szCs w:val="22"/>
        </w:rPr>
        <w:t>К</w:t>
      </w:r>
      <w:r w:rsidRPr="007E266A">
        <w:rPr>
          <w:rFonts w:ascii="Arial" w:hAnsi="Arial" w:cs="Arial"/>
          <w:b w:val="0"/>
          <w:noProof/>
          <w:sz w:val="22"/>
          <w:szCs w:val="22"/>
          <w:vertAlign w:val="subscript"/>
        </w:rPr>
        <w:t>wr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скальные грунты подразделяют </w:t>
      </w:r>
      <w:r w:rsidR="00BF2A53" w:rsidRPr="007E266A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BF2A53" w:rsidRPr="007E266A">
        <w:rPr>
          <w:rFonts w:ascii="Arial" w:hAnsi="Arial" w:cs="Arial"/>
          <w:b w:val="0"/>
          <w:i w:val="0"/>
          <w:noProof/>
          <w:sz w:val="22"/>
          <w:szCs w:val="22"/>
        </w:rPr>
        <w:t>й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Б.4.</w:t>
      </w:r>
    </w:p>
    <w:p w14:paraId="2F044520" w14:textId="1D9F5F5B" w:rsidR="0014765D" w:rsidRPr="007E266A" w:rsidRDefault="0014765D" w:rsidP="00910FEF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7E266A">
        <w:rPr>
          <w:rFonts w:ascii="Arial" w:hAnsi="Arial" w:cs="Arial"/>
          <w:sz w:val="22"/>
          <w:szCs w:val="22"/>
        </w:rPr>
        <w:t>Т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а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б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л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и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ц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а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 xml:space="preserve"> Б.4</w:t>
      </w:r>
    </w:p>
    <w:tbl>
      <w:tblPr>
        <w:tblW w:w="9210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118"/>
        <w:gridCol w:w="5092"/>
      </w:tblGrid>
      <w:tr w:rsidR="0014765D" w:rsidRPr="007E266A" w14:paraId="61A7F384" w14:textId="77777777" w:rsidTr="004F5E70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DCA322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Разновидность грунтов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B2645" w14:textId="77777777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 xml:space="preserve">Коэффициент выветрелости скальных грунтов </w:t>
            </w:r>
            <w:r w:rsidRPr="007E266A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wr</w:t>
            </w:r>
            <w:r w:rsidRPr="007E266A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д. е.</w:t>
            </w:r>
          </w:p>
        </w:tc>
      </w:tr>
      <w:tr w:rsidR="0014765D" w:rsidRPr="007E266A" w14:paraId="0182D751" w14:textId="77777777" w:rsidTr="004F5E70">
        <w:trPr>
          <w:trHeight w:val="481"/>
          <w:jc w:val="center"/>
        </w:trPr>
        <w:tc>
          <w:tcPr>
            <w:tcW w:w="4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35EF9D" w14:textId="77777777" w:rsidR="0014765D" w:rsidRPr="007E266A" w:rsidRDefault="0014765D" w:rsidP="00EE5BF6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Слабовыветрелый</w:t>
            </w:r>
          </w:p>
        </w:tc>
        <w:tc>
          <w:tcPr>
            <w:tcW w:w="50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3619A6" w14:textId="72ACB4B9" w:rsidR="0014765D" w:rsidRPr="007E266A" w:rsidRDefault="0014765D" w:rsidP="00EE5BF6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0,9 ≤ </w:t>
            </w:r>
            <w:r w:rsidRPr="007E266A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K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wr</w:t>
            </w:r>
            <w:r w:rsidRPr="00322428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</w:t>
            </w:r>
            <w:r w:rsidRPr="007E266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&lt; 1</w:t>
            </w:r>
          </w:p>
        </w:tc>
      </w:tr>
      <w:tr w:rsidR="00BF2A53" w:rsidRPr="007E266A" w14:paraId="2CFE5D5C" w14:textId="77777777" w:rsidTr="004F5E70">
        <w:trPr>
          <w:trHeight w:val="45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8AF906" w14:textId="77777777" w:rsidR="00BF2A53" w:rsidRPr="007E266A" w:rsidRDefault="00BF2A53" w:rsidP="00EE5BF6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Средневыветрелый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80104E" w14:textId="452BE595" w:rsidR="00BF2A53" w:rsidRPr="007E266A" w:rsidRDefault="00BF2A53" w:rsidP="00EE5BF6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0,8 ≤ </w:t>
            </w:r>
            <w:r w:rsidRPr="007E266A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K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wr</w:t>
            </w:r>
            <w:r w:rsidRPr="007E266A">
              <w:rPr>
                <w:rFonts w:ascii="Arial" w:hAnsi="Arial" w:cs="Arial"/>
                <w:bCs/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Pr="007E266A">
              <w:rPr>
                <w:rFonts w:ascii="Arial" w:hAnsi="Arial" w:cs="Arial"/>
                <w:sz w:val="22"/>
                <w:szCs w:val="22"/>
              </w:rPr>
              <w:t>&lt;</w:t>
            </w:r>
            <w:r w:rsidRPr="007E266A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0,9</w:t>
            </w:r>
          </w:p>
        </w:tc>
      </w:tr>
      <w:tr w:rsidR="00BF2A53" w:rsidRPr="007E266A" w14:paraId="71B74226" w14:textId="77777777" w:rsidTr="004F5E70">
        <w:trPr>
          <w:trHeight w:val="45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506C7D" w14:textId="77777777" w:rsidR="00BF2A53" w:rsidRPr="007E266A" w:rsidRDefault="00BF2A53" w:rsidP="00BF2A53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Сильновыветрелый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5EB79F" w14:textId="57449593" w:rsidR="00BF2A53" w:rsidRPr="007E266A" w:rsidRDefault="00BF2A53" w:rsidP="00BF2A53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K</w:t>
            </w:r>
            <w:r w:rsidRPr="007E266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wr</w:t>
            </w:r>
            <w:r w:rsidR="00322428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</w:t>
            </w:r>
            <w:r w:rsidRPr="007E266A">
              <w:rPr>
                <w:rFonts w:ascii="Arial" w:hAnsi="Arial" w:cs="Arial"/>
                <w:sz w:val="22"/>
                <w:szCs w:val="22"/>
              </w:rPr>
              <w:t>&lt; 0,80</w:t>
            </w:r>
          </w:p>
        </w:tc>
      </w:tr>
    </w:tbl>
    <w:p w14:paraId="1E71A185" w14:textId="77777777" w:rsidR="0014765D" w:rsidRPr="007E266A" w:rsidRDefault="0014765D" w:rsidP="0014765D">
      <w:pPr>
        <w:pStyle w:val="2"/>
        <w:keepNext w:val="0"/>
        <w:spacing w:before="120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</w:p>
    <w:p w14:paraId="084E2C95" w14:textId="77777777" w:rsidR="0014765D" w:rsidRPr="007E266A" w:rsidRDefault="0014765D" w:rsidP="00910FEF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Б.1.5 По коэффициенту размягчаемости в воде </w:t>
      </w:r>
      <w:r w:rsidRPr="007E266A">
        <w:rPr>
          <w:rFonts w:ascii="Arial" w:hAnsi="Arial" w:cs="Arial"/>
          <w:b w:val="0"/>
          <w:noProof/>
          <w:sz w:val="22"/>
          <w:szCs w:val="22"/>
        </w:rPr>
        <w:t>K</w:t>
      </w:r>
      <w:r w:rsidRPr="007E266A">
        <w:rPr>
          <w:rFonts w:ascii="Arial" w:hAnsi="Arial" w:cs="Arial"/>
          <w:b w:val="0"/>
          <w:noProof/>
          <w:sz w:val="22"/>
          <w:szCs w:val="22"/>
          <w:vertAlign w:val="subscript"/>
        </w:rPr>
        <w:t>so</w:t>
      </w:r>
      <w:r w:rsidRPr="007E266A">
        <w:rPr>
          <w:rFonts w:ascii="Arial" w:hAnsi="Arial" w:cs="Arial"/>
          <w:b w:val="0"/>
          <w:noProof/>
          <w:sz w:val="22"/>
          <w:szCs w:val="22"/>
          <w:vertAlign w:val="subscript"/>
          <w:lang w:val="en-US"/>
        </w:rPr>
        <w:t>f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="00F103A4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скальные грунты подразделяют </w:t>
      </w:r>
      <w:r w:rsidR="00E160F6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>таблице</w:t>
      </w:r>
      <w:r w:rsidR="00E160F6"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7E266A">
        <w:rPr>
          <w:rFonts w:ascii="Arial" w:hAnsi="Arial" w:cs="Arial"/>
          <w:b w:val="0"/>
          <w:i w:val="0"/>
          <w:noProof/>
          <w:sz w:val="22"/>
          <w:szCs w:val="22"/>
        </w:rPr>
        <w:t xml:space="preserve"> Б.5.</w:t>
      </w:r>
    </w:p>
    <w:p w14:paraId="3A110B9F" w14:textId="0C20FAE8" w:rsidR="0014765D" w:rsidRPr="007E266A" w:rsidRDefault="0014765D" w:rsidP="00910FE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E266A">
        <w:rPr>
          <w:rFonts w:ascii="Arial" w:hAnsi="Arial" w:cs="Arial"/>
          <w:sz w:val="22"/>
          <w:szCs w:val="22"/>
        </w:rPr>
        <w:t>Т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а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б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л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и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ц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>а</w:t>
      </w:r>
      <w:r w:rsidR="00AD7E51" w:rsidRPr="007E266A">
        <w:rPr>
          <w:rFonts w:ascii="Arial" w:hAnsi="Arial" w:cs="Arial"/>
          <w:sz w:val="22"/>
          <w:szCs w:val="22"/>
        </w:rPr>
        <w:t xml:space="preserve"> </w:t>
      </w:r>
      <w:r w:rsidRPr="007E266A">
        <w:rPr>
          <w:rFonts w:ascii="Arial" w:hAnsi="Arial" w:cs="Arial"/>
          <w:sz w:val="22"/>
          <w:szCs w:val="22"/>
        </w:rPr>
        <w:t xml:space="preserve"> Б.5</w:t>
      </w:r>
    </w:p>
    <w:tbl>
      <w:tblPr>
        <w:tblW w:w="9210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3545"/>
        <w:gridCol w:w="5665"/>
      </w:tblGrid>
      <w:tr w:rsidR="0014765D" w:rsidRPr="007E266A" w14:paraId="60F9EB52" w14:textId="77777777" w:rsidTr="00770FB9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F7B525" w14:textId="77777777" w:rsidR="0014765D" w:rsidRPr="007E266A" w:rsidRDefault="0014765D" w:rsidP="00910FEF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noProof/>
                <w:sz w:val="22"/>
                <w:szCs w:val="22"/>
              </w:rPr>
              <w:t>Разновидность грунтов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ED12E0" w14:textId="77777777" w:rsidR="0014765D" w:rsidRPr="007E266A" w:rsidRDefault="0014765D" w:rsidP="00910FEF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noProof/>
                <w:sz w:val="22"/>
                <w:szCs w:val="22"/>
              </w:rPr>
              <w:t xml:space="preserve">Коэффициент размягчаемости </w:t>
            </w:r>
            <w:r w:rsidR="00AF6243" w:rsidRPr="007E266A">
              <w:rPr>
                <w:rFonts w:ascii="Arial" w:hAnsi="Arial" w:cs="Arial"/>
                <w:i/>
                <w:noProof/>
                <w:sz w:val="22"/>
                <w:szCs w:val="22"/>
              </w:rPr>
              <w:t>K</w:t>
            </w:r>
            <w:r w:rsidR="00AF6243" w:rsidRPr="007E266A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so</w:t>
            </w:r>
            <w:r w:rsidR="00AF6243" w:rsidRPr="007E266A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  <w:lang w:val="en-US"/>
              </w:rPr>
              <w:t>f</w:t>
            </w:r>
            <w:r w:rsidRPr="007E266A">
              <w:rPr>
                <w:rFonts w:ascii="Arial" w:hAnsi="Arial" w:cs="Arial"/>
                <w:noProof/>
                <w:sz w:val="22"/>
                <w:szCs w:val="22"/>
              </w:rPr>
              <w:t>, д. е.</w:t>
            </w:r>
          </w:p>
        </w:tc>
      </w:tr>
      <w:tr w:rsidR="0014765D" w:rsidRPr="007E266A" w14:paraId="7F9DA2FB" w14:textId="77777777" w:rsidTr="00770FB9">
        <w:trPr>
          <w:trHeight w:val="382"/>
          <w:jc w:val="center"/>
        </w:trPr>
        <w:tc>
          <w:tcPr>
            <w:tcW w:w="3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C5A1B9" w14:textId="77777777" w:rsidR="0014765D" w:rsidRPr="007E266A" w:rsidRDefault="0014765D" w:rsidP="00910FEF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Неразмягчаемый</w:t>
            </w:r>
          </w:p>
        </w:tc>
        <w:tc>
          <w:tcPr>
            <w:tcW w:w="566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A167E" w14:textId="55595DB3" w:rsidR="0014765D" w:rsidRPr="007E266A" w:rsidRDefault="0014765D" w:rsidP="00910FEF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E266A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K</w:t>
            </w:r>
            <w:r w:rsidRPr="007E266A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  <w:lang w:val="en-US"/>
              </w:rPr>
              <w:t>sof</w:t>
            </w:r>
            <w:r w:rsidRPr="007E266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Pr="007E266A">
              <w:rPr>
                <w:rFonts w:ascii="Arial" w:hAnsi="Arial" w:cs="Arial"/>
                <w:noProof/>
                <w:sz w:val="22"/>
                <w:szCs w:val="22"/>
              </w:rPr>
              <w:sym w:font="Symbol" w:char="00B3"/>
            </w:r>
            <w:r w:rsidR="0032242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7E266A">
              <w:rPr>
                <w:rFonts w:ascii="Arial" w:hAnsi="Arial" w:cs="Arial"/>
                <w:noProof/>
                <w:sz w:val="22"/>
                <w:szCs w:val="22"/>
              </w:rPr>
              <w:t>0,75</w:t>
            </w:r>
          </w:p>
        </w:tc>
      </w:tr>
      <w:tr w:rsidR="00E160F6" w:rsidRPr="007E266A" w14:paraId="01A4E66F" w14:textId="77777777" w:rsidTr="00770FB9">
        <w:trPr>
          <w:trHeight w:val="437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8274C3" w14:textId="77777777" w:rsidR="00E160F6" w:rsidRPr="007E266A" w:rsidRDefault="00E160F6" w:rsidP="00910FEF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66A">
              <w:rPr>
                <w:rFonts w:ascii="Arial" w:hAnsi="Arial" w:cs="Arial"/>
                <w:sz w:val="22"/>
                <w:szCs w:val="22"/>
              </w:rPr>
              <w:t>Размягчаемый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C64729" w14:textId="140A4206" w:rsidR="00E160F6" w:rsidRPr="007E266A" w:rsidRDefault="00E160F6" w:rsidP="00910FEF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7E266A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K</w:t>
            </w:r>
            <w:r w:rsidRPr="007E266A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  <w:lang w:val="en-US"/>
              </w:rPr>
              <w:t>sof</w:t>
            </w:r>
            <w:r w:rsidR="00322428">
              <w:rPr>
                <w:rFonts w:ascii="Arial" w:hAnsi="Arial" w:cs="Arial"/>
                <w:sz w:val="22"/>
                <w:szCs w:val="22"/>
              </w:rPr>
              <w:t xml:space="preserve"> &lt;</w:t>
            </w:r>
            <w:r w:rsidRPr="007E266A">
              <w:rPr>
                <w:rFonts w:ascii="Arial" w:hAnsi="Arial" w:cs="Arial"/>
                <w:sz w:val="22"/>
                <w:szCs w:val="22"/>
              </w:rPr>
              <w:t xml:space="preserve"> 0,75</w:t>
            </w:r>
          </w:p>
        </w:tc>
      </w:tr>
    </w:tbl>
    <w:p w14:paraId="2E28F197" w14:textId="77777777" w:rsidR="0014765D" w:rsidRPr="007E266A" w:rsidRDefault="0014765D" w:rsidP="00910FEF">
      <w:pPr>
        <w:pStyle w:val="2"/>
        <w:keepNext w:val="0"/>
        <w:spacing w:before="0" w:after="0" w:line="360" w:lineRule="auto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</w:p>
    <w:p w14:paraId="73C8E959" w14:textId="77777777" w:rsidR="0014765D" w:rsidRPr="00BC0A1C" w:rsidRDefault="0014765D" w:rsidP="00CA7CE1">
      <w:pPr>
        <w:pStyle w:val="2"/>
        <w:keepNext w:val="0"/>
        <w:spacing w:before="0" w:after="0" w:line="360" w:lineRule="auto"/>
        <w:ind w:firstLine="426"/>
        <w:rPr>
          <w:rFonts w:ascii="Arial" w:hAnsi="Arial" w:cs="Arial"/>
          <w:i w:val="0"/>
          <w:iCs w:val="0"/>
          <w:sz w:val="22"/>
          <w:szCs w:val="22"/>
        </w:rPr>
      </w:pPr>
      <w:bookmarkStart w:id="67" w:name="_Toc281555667"/>
      <w:r w:rsidRPr="00BC0A1C">
        <w:rPr>
          <w:rFonts w:ascii="Arial" w:hAnsi="Arial" w:cs="Arial"/>
          <w:i w:val="0"/>
          <w:iCs w:val="0"/>
          <w:sz w:val="22"/>
          <w:szCs w:val="22"/>
        </w:rPr>
        <w:t>Б. 2  Разновидности дисперсных грунтов</w:t>
      </w:r>
      <w:bookmarkEnd w:id="65"/>
      <w:bookmarkEnd w:id="66"/>
      <w:bookmarkEnd w:id="67"/>
    </w:p>
    <w:p w14:paraId="7DACE936" w14:textId="7C86B2A6" w:rsidR="0014765D" w:rsidRPr="00BC0A1C" w:rsidRDefault="00EC65E4" w:rsidP="00EC65E4">
      <w:pPr>
        <w:pStyle w:val="2"/>
        <w:keepNext w:val="0"/>
        <w:spacing w:before="0" w:after="0" w:line="360" w:lineRule="auto"/>
        <w:ind w:left="426"/>
        <w:jc w:val="both"/>
        <w:textAlignment w:val="auto"/>
        <w:rPr>
          <w:rFonts w:ascii="Arial" w:hAnsi="Arial" w:cs="Arial"/>
          <w:b w:val="0"/>
          <w:i w:val="0"/>
          <w:noProof/>
          <w:sz w:val="22"/>
          <w:szCs w:val="22"/>
        </w:rPr>
      </w:pPr>
      <w:bookmarkStart w:id="68" w:name="_Toc277754299"/>
      <w:bookmarkStart w:id="69" w:name="_Toc281555668"/>
      <w:bookmarkStart w:id="70" w:name="_Toc281554912"/>
      <w:r>
        <w:rPr>
          <w:rFonts w:ascii="Arial" w:hAnsi="Arial" w:cs="Arial"/>
          <w:b w:val="0"/>
          <w:i w:val="0"/>
          <w:noProof/>
          <w:sz w:val="22"/>
          <w:szCs w:val="22"/>
        </w:rPr>
        <w:t xml:space="preserve">Б.2.1 </w:t>
      </w:r>
      <w:r w:rsidR="0014765D" w:rsidRPr="00BC0A1C">
        <w:rPr>
          <w:rFonts w:ascii="Arial" w:hAnsi="Arial" w:cs="Arial"/>
          <w:b w:val="0"/>
          <w:i w:val="0"/>
          <w:noProof/>
          <w:sz w:val="22"/>
          <w:szCs w:val="22"/>
        </w:rPr>
        <w:t>По размерам слагающие</w:t>
      </w:r>
      <w:r w:rsidR="006F75AE"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 дисперсный</w:t>
      </w:r>
      <w:r w:rsidR="0014765D"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 грунт элементы </w:t>
      </w:r>
      <w:r w:rsidR="00AE1002"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и их фракции </w:t>
      </w:r>
      <w:r w:rsidR="0014765D"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подразделяют </w:t>
      </w:r>
      <w:r w:rsidR="006601B7" w:rsidRPr="00BC0A1C">
        <w:rPr>
          <w:rFonts w:ascii="Arial" w:hAnsi="Arial" w:cs="Arial"/>
          <w:b w:val="0"/>
          <w:i w:val="0"/>
          <w:noProof/>
          <w:sz w:val="22"/>
          <w:szCs w:val="22"/>
        </w:rPr>
        <w:t>в соответствии с</w:t>
      </w:r>
      <w:r w:rsidR="0014765D"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6601B7"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="0014765D"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 Б.</w:t>
      </w:r>
      <w:bookmarkEnd w:id="68"/>
      <w:r w:rsidR="00BB4118">
        <w:rPr>
          <w:rFonts w:ascii="Arial" w:hAnsi="Arial" w:cs="Arial"/>
          <w:b w:val="0"/>
          <w:i w:val="0"/>
          <w:noProof/>
          <w:sz w:val="22"/>
          <w:szCs w:val="22"/>
        </w:rPr>
        <w:t>6</w:t>
      </w:r>
      <w:r w:rsidR="0014765D" w:rsidRPr="00BC0A1C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69"/>
      <w:bookmarkEnd w:id="70"/>
    </w:p>
    <w:p w14:paraId="6D7BB82C" w14:textId="5680942C" w:rsidR="0014765D" w:rsidRPr="00BC0A1C" w:rsidRDefault="0014765D" w:rsidP="00CD220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BC0A1C">
        <w:rPr>
          <w:rFonts w:ascii="Arial" w:hAnsi="Arial" w:cs="Arial"/>
          <w:sz w:val="22"/>
          <w:szCs w:val="22"/>
        </w:rPr>
        <w:t>Т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а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б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л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и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ц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а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="00BB4118">
        <w:rPr>
          <w:rFonts w:ascii="Arial" w:hAnsi="Arial" w:cs="Arial"/>
          <w:sz w:val="22"/>
          <w:szCs w:val="22"/>
        </w:rPr>
        <w:t xml:space="preserve"> Б.6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475"/>
        <w:gridCol w:w="3330"/>
      </w:tblGrid>
      <w:tr w:rsidR="0014765D" w:rsidRPr="00BC0A1C" w14:paraId="5530855C" w14:textId="77777777" w:rsidTr="00770FB9">
        <w:trPr>
          <w:trHeight w:val="33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555E0E" w14:textId="77777777" w:rsidR="0014765D" w:rsidRPr="00BC0A1C" w:rsidRDefault="00915608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Э</w:t>
            </w:r>
            <w:r w:rsidR="0014765D" w:rsidRPr="00BC0A1C">
              <w:rPr>
                <w:rFonts w:ascii="Arial" w:hAnsi="Arial" w:cs="Arial"/>
                <w:sz w:val="22"/>
                <w:szCs w:val="22"/>
              </w:rPr>
              <w:t>лементы</w:t>
            </w:r>
            <w:r w:rsidRPr="00BC0A1C">
              <w:rPr>
                <w:rFonts w:ascii="Arial" w:hAnsi="Arial" w:cs="Arial"/>
                <w:sz w:val="22"/>
                <w:szCs w:val="22"/>
              </w:rPr>
              <w:t xml:space="preserve"> грунта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06127B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Фракции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FFD8E4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Размер</w:t>
            </w:r>
            <w:r w:rsidR="00AE1002" w:rsidRPr="00BC0A1C">
              <w:rPr>
                <w:rFonts w:ascii="Arial" w:hAnsi="Arial" w:cs="Arial"/>
                <w:sz w:val="22"/>
                <w:szCs w:val="22"/>
              </w:rPr>
              <w:t xml:space="preserve"> фракций</w:t>
            </w:r>
            <w:r w:rsidRPr="00BC0A1C">
              <w:rPr>
                <w:rFonts w:ascii="Arial" w:hAnsi="Arial" w:cs="Arial"/>
                <w:sz w:val="22"/>
                <w:szCs w:val="22"/>
              </w:rPr>
              <w:t>, мм</w:t>
            </w:r>
          </w:p>
        </w:tc>
      </w:tr>
      <w:tr w:rsidR="0014765D" w:rsidRPr="00BC0A1C" w14:paraId="01449485" w14:textId="77777777" w:rsidTr="00BC0A1C">
        <w:trPr>
          <w:trHeight w:val="1126"/>
          <w:jc w:val="center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ECB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Валуны (глыбы)</w:t>
            </w: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974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Крупные</w:t>
            </w:r>
          </w:p>
          <w:p w14:paraId="250A9A76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Средние</w:t>
            </w:r>
          </w:p>
          <w:p w14:paraId="22D47A1C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Мелкие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476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Pr="00BC0A1C">
              <w:rPr>
                <w:rFonts w:ascii="Arial" w:hAnsi="Arial" w:cs="Arial"/>
                <w:sz w:val="22"/>
                <w:szCs w:val="22"/>
              </w:rPr>
              <w:t xml:space="preserve"> 800</w:t>
            </w:r>
          </w:p>
          <w:p w14:paraId="311836DD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400 – 800</w:t>
            </w:r>
          </w:p>
          <w:p w14:paraId="08FD8784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200 – 400</w:t>
            </w:r>
          </w:p>
        </w:tc>
      </w:tr>
      <w:tr w:rsidR="0014765D" w:rsidRPr="00BC0A1C" w14:paraId="316B482C" w14:textId="77777777" w:rsidTr="00BC0A1C">
        <w:trPr>
          <w:trHeight w:val="106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6352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Галька (щебень)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2B0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Крупные</w:t>
            </w:r>
          </w:p>
          <w:p w14:paraId="463EBD55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Средние</w:t>
            </w:r>
          </w:p>
          <w:p w14:paraId="6FF24616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Мелкие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C86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100 – 200</w:t>
            </w:r>
          </w:p>
          <w:p w14:paraId="53BC951F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60 – 100</w:t>
            </w:r>
          </w:p>
          <w:p w14:paraId="04B1BB4E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10 – 60</w:t>
            </w:r>
          </w:p>
        </w:tc>
      </w:tr>
    </w:tbl>
    <w:p w14:paraId="7BBC9998" w14:textId="77777777" w:rsidR="00E63489" w:rsidRDefault="00E63489" w:rsidP="00CA7CE1">
      <w:pPr>
        <w:pStyle w:val="2"/>
        <w:keepNext w:val="0"/>
        <w:spacing w:before="0" w:after="0" w:line="360" w:lineRule="auto"/>
        <w:ind w:firstLine="426"/>
        <w:jc w:val="both"/>
        <w:rPr>
          <w:rFonts w:ascii="Arial" w:hAnsi="Arial" w:cs="Arial"/>
          <w:b w:val="0"/>
          <w:noProof/>
          <w:sz w:val="22"/>
          <w:szCs w:val="22"/>
        </w:rPr>
      </w:pPr>
      <w:bookmarkStart w:id="71" w:name="_Toc277754300"/>
      <w:bookmarkStart w:id="72" w:name="_Toc281554913"/>
      <w:bookmarkStart w:id="73" w:name="_Toc281555669"/>
    </w:p>
    <w:p w14:paraId="0D5D65B7" w14:textId="77777777" w:rsidR="00BC0A1C" w:rsidRDefault="00BC0A1C" w:rsidP="00CA7CE1">
      <w:pPr>
        <w:pStyle w:val="2"/>
        <w:keepNext w:val="0"/>
        <w:spacing w:before="0" w:after="0" w:line="360" w:lineRule="auto"/>
        <w:ind w:firstLine="426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14:paraId="5313DCF2" w14:textId="77777777" w:rsidR="00685565" w:rsidRPr="00BC0A1C" w:rsidRDefault="00E63489" w:rsidP="00BC0A1C">
      <w:pPr>
        <w:pStyle w:val="2"/>
        <w:keepNext w:val="0"/>
        <w:spacing w:before="0" w:after="0" w:line="360" w:lineRule="auto"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BC0A1C">
        <w:rPr>
          <w:rFonts w:ascii="Arial" w:hAnsi="Arial" w:cs="Arial"/>
          <w:b w:val="0"/>
          <w:noProof/>
          <w:sz w:val="22"/>
          <w:szCs w:val="22"/>
        </w:rPr>
        <w:lastRenderedPageBreak/>
        <w:t>Окончание таблиц</w:t>
      </w:r>
      <w:r w:rsidR="000F4EF2">
        <w:rPr>
          <w:rFonts w:ascii="Arial" w:hAnsi="Arial" w:cs="Arial"/>
          <w:b w:val="0"/>
          <w:noProof/>
          <w:sz w:val="22"/>
          <w:szCs w:val="22"/>
        </w:rPr>
        <w:t>ы Б.6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475"/>
        <w:gridCol w:w="3545"/>
      </w:tblGrid>
      <w:tr w:rsidR="00E63489" w:rsidRPr="00BC0A1C" w14:paraId="223B14C2" w14:textId="77777777" w:rsidTr="00770FB9">
        <w:trPr>
          <w:trHeight w:val="46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3FC" w14:textId="77777777" w:rsidR="00E63489" w:rsidRPr="00BC0A1C" w:rsidRDefault="00E63489" w:rsidP="00E6348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Элементы грунта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5ACBE" w14:textId="77777777" w:rsidR="00E63489" w:rsidRPr="00BC0A1C" w:rsidRDefault="00E63489" w:rsidP="00E634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Фракции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0D8D4" w14:textId="77777777" w:rsidR="00E63489" w:rsidRPr="00BC0A1C" w:rsidRDefault="00E63489" w:rsidP="00E634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Размер фракций, мм</w:t>
            </w:r>
          </w:p>
        </w:tc>
      </w:tr>
      <w:tr w:rsidR="00BC0A1C" w:rsidRPr="00BC0A1C" w14:paraId="73AC2F74" w14:textId="77777777" w:rsidTr="00770FB9">
        <w:trPr>
          <w:trHeight w:val="46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4DA" w14:textId="77777777" w:rsidR="00BC0A1C" w:rsidRPr="00BC0A1C" w:rsidRDefault="00BC0A1C" w:rsidP="00E6348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Гравий (дресва)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A98E3" w14:textId="77777777" w:rsidR="00BC0A1C" w:rsidRPr="00BC0A1C" w:rsidRDefault="00BC0A1C" w:rsidP="00BC0A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Крупные</w:t>
            </w:r>
          </w:p>
          <w:p w14:paraId="69580033" w14:textId="77777777" w:rsidR="00BC0A1C" w:rsidRPr="00BC0A1C" w:rsidRDefault="00BC0A1C" w:rsidP="00BC0A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Мелкие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C8628" w14:textId="77777777" w:rsidR="00BC0A1C" w:rsidRPr="00BC0A1C" w:rsidRDefault="00BC0A1C" w:rsidP="00BC0A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5 – 10</w:t>
            </w:r>
          </w:p>
          <w:p w14:paraId="2B83A05F" w14:textId="77777777" w:rsidR="00BC0A1C" w:rsidRPr="00BC0A1C" w:rsidRDefault="00BC0A1C" w:rsidP="00BC0A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2 – 5</w:t>
            </w:r>
          </w:p>
        </w:tc>
      </w:tr>
      <w:tr w:rsidR="00CD2201" w:rsidRPr="00BC0A1C" w14:paraId="69E61EF9" w14:textId="77777777" w:rsidTr="00BC0A1C">
        <w:trPr>
          <w:trHeight w:val="17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844" w14:textId="77777777" w:rsidR="00CD2201" w:rsidRPr="00BC0A1C" w:rsidRDefault="00CD2201" w:rsidP="006A029C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Песчаные частицы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39DBE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Грубые</w:t>
            </w:r>
          </w:p>
          <w:p w14:paraId="77C78871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Крупные</w:t>
            </w:r>
          </w:p>
          <w:p w14:paraId="3CCA5229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Средние</w:t>
            </w:r>
          </w:p>
          <w:p w14:paraId="38BEB328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Мелкие</w:t>
            </w:r>
          </w:p>
          <w:p w14:paraId="06EBCB38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Тонкие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FD3F9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1 – 2</w:t>
            </w:r>
          </w:p>
          <w:p w14:paraId="0BD3CCE1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0,5 – 1</w:t>
            </w:r>
          </w:p>
          <w:p w14:paraId="576789E9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0,25 – 0,5</w:t>
            </w:r>
          </w:p>
          <w:p w14:paraId="3A2295FF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0,10 – 0,25</w:t>
            </w:r>
          </w:p>
          <w:p w14:paraId="5BE1361F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0,05 – 0,10</w:t>
            </w:r>
          </w:p>
        </w:tc>
      </w:tr>
      <w:tr w:rsidR="00CD2201" w:rsidRPr="00BC0A1C" w14:paraId="5679C3B8" w14:textId="77777777" w:rsidTr="00BC0A1C">
        <w:trPr>
          <w:trHeight w:val="7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CE2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Пылеватые частицы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3EF8E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Крупные</w:t>
            </w:r>
          </w:p>
          <w:p w14:paraId="3549F22E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Мелкие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C8F26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0,01 – 0,05</w:t>
            </w:r>
          </w:p>
          <w:p w14:paraId="586C86BC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0,002 – 0,01</w:t>
            </w:r>
          </w:p>
        </w:tc>
      </w:tr>
      <w:tr w:rsidR="00CD2201" w:rsidRPr="00BC0A1C" w14:paraId="71B97105" w14:textId="77777777" w:rsidTr="00770FB9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97D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Глинистые частицы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C9D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4275" w14:textId="77777777" w:rsidR="00CD2201" w:rsidRPr="00BC0A1C" w:rsidRDefault="00CD2201" w:rsidP="006A02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&lt; 0,002</w:t>
            </w:r>
          </w:p>
        </w:tc>
      </w:tr>
    </w:tbl>
    <w:p w14:paraId="7231C9F2" w14:textId="77777777" w:rsidR="00CD2201" w:rsidRPr="00BC0A1C" w:rsidRDefault="00CD2201" w:rsidP="00CD2201">
      <w:pPr>
        <w:rPr>
          <w:rFonts w:ascii="Arial" w:hAnsi="Arial" w:cs="Arial"/>
          <w:sz w:val="22"/>
          <w:szCs w:val="22"/>
        </w:rPr>
      </w:pPr>
    </w:p>
    <w:p w14:paraId="7B1D2FF0" w14:textId="77777777" w:rsidR="00CD2201" w:rsidRPr="00BC0A1C" w:rsidRDefault="00CD2201" w:rsidP="00CD2201">
      <w:pPr>
        <w:rPr>
          <w:rFonts w:ascii="Arial" w:hAnsi="Arial" w:cs="Arial"/>
          <w:sz w:val="22"/>
          <w:szCs w:val="22"/>
        </w:rPr>
      </w:pPr>
    </w:p>
    <w:p w14:paraId="29C5011A" w14:textId="77777777" w:rsidR="0014765D" w:rsidRPr="00BC0A1C" w:rsidRDefault="0014765D" w:rsidP="00CA7CE1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Б.2.2 По </w:t>
      </w:r>
      <w:bookmarkStart w:id="74" w:name="OCRUncertain1424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>гранулометрическому</w:t>
      </w:r>
      <w:bookmarkEnd w:id="74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 составу </w:t>
      </w:r>
      <w:bookmarkStart w:id="75" w:name="OCRUncertain1425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>(</w:t>
      </w:r>
      <w:r w:rsidR="006601B7"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см. </w:t>
      </w:r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>ГОСТ 12536) крупнообломочные</w:t>
      </w:r>
      <w:bookmarkEnd w:id="75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bookmarkStart w:id="76" w:name="OCRUncertain1426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>грунты</w:t>
      </w:r>
      <w:bookmarkEnd w:id="76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 и </w:t>
      </w:r>
      <w:bookmarkStart w:id="77" w:name="OCRUncertain1427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>п</w:t>
      </w:r>
      <w:bookmarkEnd w:id="77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ески </w:t>
      </w:r>
      <w:bookmarkStart w:id="78" w:name="OCRUncertain1428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>по</w:t>
      </w:r>
      <w:bookmarkEnd w:id="78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>дра</w:t>
      </w:r>
      <w:bookmarkStart w:id="79" w:name="OCRUncertain1429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>з</w:t>
      </w:r>
      <w:bookmarkEnd w:id="79"/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деляют </w:t>
      </w:r>
      <w:r w:rsidR="006601B7" w:rsidRPr="00BC0A1C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6601B7"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 xml:space="preserve"> Б.</w:t>
      </w:r>
      <w:bookmarkEnd w:id="71"/>
      <w:r w:rsidR="00BB4118">
        <w:rPr>
          <w:rFonts w:ascii="Arial" w:hAnsi="Arial" w:cs="Arial"/>
          <w:b w:val="0"/>
          <w:i w:val="0"/>
          <w:noProof/>
          <w:sz w:val="22"/>
          <w:szCs w:val="22"/>
        </w:rPr>
        <w:t>7</w:t>
      </w:r>
      <w:r w:rsidRPr="00BC0A1C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72"/>
      <w:bookmarkEnd w:id="73"/>
    </w:p>
    <w:p w14:paraId="05C8001D" w14:textId="1DC13E38" w:rsidR="0014765D" w:rsidRPr="00BC0A1C" w:rsidRDefault="0014765D" w:rsidP="00770FB9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BC0A1C">
        <w:rPr>
          <w:rFonts w:ascii="Arial" w:hAnsi="Arial" w:cs="Arial"/>
          <w:sz w:val="22"/>
          <w:szCs w:val="22"/>
        </w:rPr>
        <w:t>Т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а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б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л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и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ц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Pr="00BC0A1C">
        <w:rPr>
          <w:rFonts w:ascii="Arial" w:hAnsi="Arial" w:cs="Arial"/>
          <w:sz w:val="22"/>
          <w:szCs w:val="22"/>
        </w:rPr>
        <w:t>а</w:t>
      </w:r>
      <w:r w:rsidR="00AD7E51" w:rsidRPr="00BC0A1C">
        <w:rPr>
          <w:rFonts w:ascii="Arial" w:hAnsi="Arial" w:cs="Arial"/>
          <w:sz w:val="22"/>
          <w:szCs w:val="22"/>
        </w:rPr>
        <w:t xml:space="preserve"> </w:t>
      </w:r>
      <w:r w:rsidR="00BB4118">
        <w:rPr>
          <w:rFonts w:ascii="Arial" w:hAnsi="Arial" w:cs="Arial"/>
          <w:sz w:val="22"/>
          <w:szCs w:val="22"/>
        </w:rPr>
        <w:t xml:space="preserve"> Б.7</w:t>
      </w:r>
    </w:p>
    <w:tbl>
      <w:tblPr>
        <w:tblW w:w="9259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678"/>
        <w:gridCol w:w="1844"/>
        <w:gridCol w:w="2737"/>
      </w:tblGrid>
      <w:tr w:rsidR="0014765D" w:rsidRPr="00BC0A1C" w14:paraId="18CF7BC5" w14:textId="77777777" w:rsidTr="00770FB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B91ED1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80" w:name="OCRUncertain1353"/>
            <w:r w:rsidRPr="00BC0A1C">
              <w:rPr>
                <w:rFonts w:ascii="Arial" w:hAnsi="Arial" w:cs="Arial"/>
                <w:sz w:val="22"/>
                <w:szCs w:val="22"/>
              </w:rPr>
              <w:t>Разновидность</w:t>
            </w:r>
            <w:bookmarkEnd w:id="80"/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1" w:name="OCRUncertain1354"/>
            <w:r w:rsidR="006F75AE" w:rsidRPr="00BC0A1C">
              <w:rPr>
                <w:rFonts w:ascii="Arial" w:hAnsi="Arial" w:cs="Arial"/>
                <w:sz w:val="22"/>
                <w:szCs w:val="22"/>
              </w:rPr>
              <w:t xml:space="preserve">крупнообломочных </w:t>
            </w:r>
            <w:r w:rsidRPr="00BC0A1C">
              <w:rPr>
                <w:rFonts w:ascii="Arial" w:hAnsi="Arial" w:cs="Arial"/>
                <w:sz w:val="22"/>
                <w:szCs w:val="22"/>
              </w:rPr>
              <w:t>гр</w:t>
            </w:r>
            <w:bookmarkEnd w:id="81"/>
            <w:r w:rsidRPr="00BC0A1C">
              <w:rPr>
                <w:rFonts w:ascii="Arial" w:hAnsi="Arial" w:cs="Arial"/>
                <w:sz w:val="22"/>
                <w:szCs w:val="22"/>
              </w:rPr>
              <w:t>унтов</w:t>
            </w:r>
            <w:r w:rsidR="006F75AE" w:rsidRPr="00BC0A1C">
              <w:rPr>
                <w:rFonts w:ascii="Arial" w:hAnsi="Arial" w:cs="Arial"/>
                <w:sz w:val="22"/>
                <w:szCs w:val="22"/>
              </w:rPr>
              <w:t xml:space="preserve"> и песков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E0204D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Размер час</w:t>
            </w:r>
            <w:bookmarkStart w:id="82" w:name="OCRUncertain1357"/>
            <w:r w:rsidRPr="00BC0A1C">
              <w:rPr>
                <w:rFonts w:ascii="Arial" w:hAnsi="Arial" w:cs="Arial"/>
                <w:sz w:val="22"/>
                <w:szCs w:val="22"/>
              </w:rPr>
              <w:t>т</w:t>
            </w:r>
            <w:bookmarkEnd w:id="82"/>
            <w:r w:rsidRPr="00BC0A1C">
              <w:rPr>
                <w:rFonts w:ascii="Arial" w:hAnsi="Arial" w:cs="Arial"/>
                <w:sz w:val="22"/>
                <w:szCs w:val="22"/>
              </w:rPr>
              <w:t xml:space="preserve">иц </w:t>
            </w:r>
            <w:r w:rsidRPr="00BC0A1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BC0A1C">
              <w:rPr>
                <w:rFonts w:ascii="Arial" w:hAnsi="Arial" w:cs="Arial"/>
                <w:sz w:val="22"/>
                <w:szCs w:val="22"/>
              </w:rPr>
              <w:t>, мм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4404CA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Со</w:t>
            </w:r>
            <w:bookmarkStart w:id="83" w:name="OCRUncertain1359"/>
            <w:r w:rsidRPr="00BC0A1C">
              <w:rPr>
                <w:rFonts w:ascii="Arial" w:hAnsi="Arial" w:cs="Arial"/>
                <w:sz w:val="22"/>
                <w:szCs w:val="22"/>
              </w:rPr>
              <w:t>д</w:t>
            </w:r>
            <w:bookmarkEnd w:id="83"/>
            <w:r w:rsidRPr="00BC0A1C">
              <w:rPr>
                <w:rFonts w:ascii="Arial" w:hAnsi="Arial" w:cs="Arial"/>
                <w:sz w:val="22"/>
                <w:szCs w:val="22"/>
              </w:rPr>
              <w:t>ержание частиц,</w:t>
            </w:r>
          </w:p>
          <w:p w14:paraId="2578728E" w14:textId="77777777" w:rsidR="0014765D" w:rsidRPr="00BC0A1C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% по массе</w:t>
            </w:r>
          </w:p>
        </w:tc>
      </w:tr>
      <w:tr w:rsidR="0014765D" w:rsidRPr="00BC0A1C" w14:paraId="35D4231A" w14:textId="77777777" w:rsidTr="00EC65E4">
        <w:trPr>
          <w:trHeight w:val="2611"/>
          <w:jc w:val="center"/>
        </w:trPr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CBE14C" w14:textId="77777777" w:rsidR="0014765D" w:rsidRPr="00BC0A1C" w:rsidRDefault="00686644" w:rsidP="00CA7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4" w:name="OCRUncertain1362"/>
            <w:r w:rsidR="0014765D" w:rsidRPr="00BC0A1C">
              <w:rPr>
                <w:rFonts w:ascii="Arial" w:hAnsi="Arial" w:cs="Arial"/>
                <w:sz w:val="22"/>
                <w:szCs w:val="22"/>
              </w:rPr>
              <w:t>Крупнообломочные:</w:t>
            </w:r>
            <w:bookmarkEnd w:id="84"/>
          </w:p>
          <w:p w14:paraId="2A8F0B4F" w14:textId="77777777" w:rsidR="0014765D" w:rsidRPr="00BC0A1C" w:rsidRDefault="00D953D0" w:rsidP="00CA7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65D" w:rsidRPr="00BC0A1C">
              <w:rPr>
                <w:rFonts w:ascii="Arial" w:hAnsi="Arial" w:cs="Arial"/>
                <w:sz w:val="22"/>
                <w:szCs w:val="22"/>
              </w:rPr>
              <w:t xml:space="preserve">- </w:t>
            </w:r>
            <w:bookmarkStart w:id="85" w:name="OCRUncertain1363"/>
            <w:r w:rsidR="0014765D" w:rsidRPr="00BC0A1C">
              <w:rPr>
                <w:rFonts w:ascii="Arial" w:hAnsi="Arial" w:cs="Arial"/>
                <w:sz w:val="22"/>
                <w:szCs w:val="22"/>
              </w:rPr>
              <w:t>валунны</w:t>
            </w:r>
            <w:bookmarkEnd w:id="85"/>
            <w:r w:rsidR="0014765D" w:rsidRPr="00BC0A1C">
              <w:rPr>
                <w:rFonts w:ascii="Arial" w:hAnsi="Arial" w:cs="Arial"/>
                <w:sz w:val="22"/>
                <w:szCs w:val="22"/>
              </w:rPr>
              <w:t xml:space="preserve">й (при </w:t>
            </w:r>
            <w:bookmarkStart w:id="86" w:name="OCRUncertain1364"/>
            <w:r w:rsidR="0014765D" w:rsidRPr="00BC0A1C">
              <w:rPr>
                <w:rFonts w:ascii="Arial" w:hAnsi="Arial" w:cs="Arial"/>
                <w:sz w:val="22"/>
                <w:szCs w:val="22"/>
              </w:rPr>
              <w:t>преобладании</w:t>
            </w:r>
            <w:bookmarkEnd w:id="86"/>
            <w:r w:rsidR="0014765D"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7" w:name="OCRUncertain1365"/>
            <w:r w:rsidR="0014765D" w:rsidRPr="00BC0A1C">
              <w:rPr>
                <w:rFonts w:ascii="Arial" w:hAnsi="Arial" w:cs="Arial"/>
                <w:sz w:val="22"/>
                <w:szCs w:val="22"/>
              </w:rPr>
              <w:t>не</w:t>
            </w:r>
            <w:bookmarkEnd w:id="87"/>
            <w:r w:rsidR="0014765D" w:rsidRPr="00BC0A1C">
              <w:rPr>
                <w:rFonts w:ascii="Arial" w:hAnsi="Arial" w:cs="Arial"/>
                <w:sz w:val="22"/>
                <w:szCs w:val="22"/>
              </w:rPr>
              <w:t>о</w:t>
            </w:r>
            <w:bookmarkStart w:id="88" w:name="OCRUncertain1366"/>
            <w:r w:rsidR="0014765D" w:rsidRPr="00BC0A1C">
              <w:rPr>
                <w:rFonts w:ascii="Arial" w:hAnsi="Arial" w:cs="Arial"/>
                <w:sz w:val="22"/>
                <w:szCs w:val="22"/>
              </w:rPr>
              <w:t>к</w:t>
            </w:r>
            <w:bookmarkEnd w:id="88"/>
            <w:r w:rsidR="0014765D" w:rsidRPr="00BC0A1C">
              <w:rPr>
                <w:rFonts w:ascii="Arial" w:hAnsi="Arial" w:cs="Arial"/>
                <w:sz w:val="22"/>
                <w:szCs w:val="22"/>
              </w:rPr>
              <w:t>а</w:t>
            </w:r>
            <w:bookmarkStart w:id="89" w:name="OCRUncertain1367"/>
            <w:r w:rsidR="0014765D" w:rsidRPr="00BC0A1C">
              <w:rPr>
                <w:rFonts w:ascii="Arial" w:hAnsi="Arial" w:cs="Arial"/>
                <w:sz w:val="22"/>
                <w:szCs w:val="22"/>
              </w:rPr>
              <w:t>т</w:t>
            </w:r>
            <w:bookmarkEnd w:id="89"/>
            <w:r w:rsidR="0014765D" w:rsidRPr="00BC0A1C">
              <w:rPr>
                <w:rFonts w:ascii="Arial" w:hAnsi="Arial" w:cs="Arial"/>
                <w:sz w:val="22"/>
                <w:szCs w:val="22"/>
              </w:rPr>
              <w:t>а</w:t>
            </w:r>
            <w:bookmarkStart w:id="90" w:name="OCRUncertain1368"/>
            <w:r w:rsidR="0014765D" w:rsidRPr="00BC0A1C">
              <w:rPr>
                <w:rFonts w:ascii="Arial" w:hAnsi="Arial" w:cs="Arial"/>
                <w:sz w:val="22"/>
                <w:szCs w:val="22"/>
              </w:rPr>
              <w:t>нны</w:t>
            </w:r>
            <w:bookmarkEnd w:id="90"/>
            <w:r w:rsidR="0014765D" w:rsidRPr="00BC0A1C">
              <w:rPr>
                <w:rFonts w:ascii="Arial" w:hAnsi="Arial" w:cs="Arial"/>
                <w:sz w:val="22"/>
                <w:szCs w:val="22"/>
              </w:rPr>
              <w:t>х частиц</w:t>
            </w:r>
            <w:r w:rsidR="0014765D" w:rsidRPr="00BC0A1C">
              <w:rPr>
                <w:rFonts w:ascii="Arial" w:hAnsi="Arial" w:cs="Arial"/>
                <w:noProof/>
                <w:sz w:val="22"/>
                <w:szCs w:val="22"/>
              </w:rPr>
              <w:t xml:space="preserve"> -</w:t>
            </w:r>
            <w:r w:rsidR="0014765D" w:rsidRPr="00BC0A1C">
              <w:rPr>
                <w:rFonts w:ascii="Arial" w:hAnsi="Arial" w:cs="Arial"/>
                <w:sz w:val="22"/>
                <w:szCs w:val="22"/>
              </w:rPr>
              <w:t xml:space="preserve"> глыбовый)</w:t>
            </w:r>
          </w:p>
          <w:p w14:paraId="4CB1A25A" w14:textId="77777777" w:rsidR="0014765D" w:rsidRPr="00BC0A1C" w:rsidRDefault="00D953D0" w:rsidP="00CA7C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65D" w:rsidRPr="00BC0A1C">
              <w:rPr>
                <w:rFonts w:ascii="Arial" w:hAnsi="Arial" w:cs="Arial"/>
                <w:sz w:val="22"/>
                <w:szCs w:val="22"/>
              </w:rPr>
              <w:t xml:space="preserve">- </w:t>
            </w:r>
            <w:bookmarkStart w:id="91" w:name="OCRUncertain1369"/>
            <w:r w:rsidR="0014765D" w:rsidRPr="00BC0A1C">
              <w:rPr>
                <w:rFonts w:ascii="Arial" w:hAnsi="Arial" w:cs="Arial"/>
                <w:sz w:val="22"/>
                <w:szCs w:val="22"/>
              </w:rPr>
              <w:t>галечниковый</w:t>
            </w:r>
            <w:bookmarkEnd w:id="91"/>
            <w:r w:rsidR="0014765D" w:rsidRPr="00BC0A1C">
              <w:rPr>
                <w:rFonts w:ascii="Arial" w:hAnsi="Arial" w:cs="Arial"/>
                <w:sz w:val="22"/>
                <w:szCs w:val="22"/>
              </w:rPr>
              <w:t xml:space="preserve"> (при </w:t>
            </w:r>
            <w:bookmarkStart w:id="92" w:name="OCRUncertain1370"/>
            <w:r w:rsidR="0014765D" w:rsidRPr="00BC0A1C">
              <w:rPr>
                <w:rFonts w:ascii="Arial" w:hAnsi="Arial" w:cs="Arial"/>
                <w:sz w:val="22"/>
                <w:szCs w:val="22"/>
              </w:rPr>
              <w:t xml:space="preserve">неокатанных </w:t>
            </w:r>
            <w:bookmarkEnd w:id="92"/>
            <w:r w:rsidR="0014765D" w:rsidRPr="00BC0A1C">
              <w:rPr>
                <w:rFonts w:ascii="Arial" w:hAnsi="Arial" w:cs="Arial"/>
                <w:sz w:val="22"/>
                <w:szCs w:val="22"/>
              </w:rPr>
              <w:t>гранях - щебен</w:t>
            </w:r>
            <w:bookmarkStart w:id="93" w:name="OCRUncertain1371"/>
            <w:r w:rsidR="0014765D" w:rsidRPr="00BC0A1C">
              <w:rPr>
                <w:rFonts w:ascii="Arial" w:hAnsi="Arial" w:cs="Arial"/>
                <w:sz w:val="22"/>
                <w:szCs w:val="22"/>
              </w:rPr>
              <w:t>и</w:t>
            </w:r>
            <w:bookmarkEnd w:id="93"/>
            <w:r w:rsidR="0014765D" w:rsidRPr="00BC0A1C">
              <w:rPr>
                <w:rFonts w:ascii="Arial" w:hAnsi="Arial" w:cs="Arial"/>
                <w:sz w:val="22"/>
                <w:szCs w:val="22"/>
              </w:rPr>
              <w:t>стый)</w:t>
            </w:r>
          </w:p>
          <w:p w14:paraId="55AE2991" w14:textId="77777777" w:rsidR="0014765D" w:rsidRPr="00BC0A1C" w:rsidRDefault="00D953D0" w:rsidP="00CA7C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65D" w:rsidRPr="00BC0A1C">
              <w:rPr>
                <w:rFonts w:ascii="Arial" w:hAnsi="Arial" w:cs="Arial"/>
                <w:sz w:val="22"/>
                <w:szCs w:val="22"/>
              </w:rPr>
              <w:t>- грав</w:t>
            </w:r>
            <w:bookmarkStart w:id="94" w:name="OCRUncertain1373"/>
            <w:r w:rsidR="0014765D" w:rsidRPr="00BC0A1C">
              <w:rPr>
                <w:rFonts w:ascii="Arial" w:hAnsi="Arial" w:cs="Arial"/>
                <w:sz w:val="22"/>
                <w:szCs w:val="22"/>
              </w:rPr>
              <w:t>и</w:t>
            </w:r>
            <w:bookmarkEnd w:id="94"/>
            <w:r w:rsidR="0014765D" w:rsidRPr="00BC0A1C">
              <w:rPr>
                <w:rFonts w:ascii="Arial" w:hAnsi="Arial" w:cs="Arial"/>
                <w:sz w:val="22"/>
                <w:szCs w:val="22"/>
              </w:rPr>
              <w:t>йный (при неокатанных гра</w:t>
            </w:r>
            <w:bookmarkStart w:id="95" w:name="OCRUncertain1374"/>
            <w:r w:rsidR="0014765D" w:rsidRPr="00BC0A1C">
              <w:rPr>
                <w:rFonts w:ascii="Arial" w:hAnsi="Arial" w:cs="Arial"/>
                <w:sz w:val="22"/>
                <w:szCs w:val="22"/>
              </w:rPr>
              <w:t>н</w:t>
            </w:r>
            <w:bookmarkEnd w:id="95"/>
            <w:r w:rsidR="0014765D" w:rsidRPr="00BC0A1C">
              <w:rPr>
                <w:rFonts w:ascii="Arial" w:hAnsi="Arial" w:cs="Arial"/>
                <w:sz w:val="22"/>
                <w:szCs w:val="22"/>
              </w:rPr>
              <w:t>ях</w:t>
            </w:r>
            <w:r w:rsidR="0014765D" w:rsidRPr="00BC0A1C">
              <w:rPr>
                <w:rFonts w:ascii="Arial" w:hAnsi="Arial" w:cs="Arial"/>
                <w:noProof/>
                <w:sz w:val="22"/>
                <w:szCs w:val="22"/>
              </w:rPr>
              <w:t xml:space="preserve"> -</w:t>
            </w:r>
            <w:r w:rsidR="0014765D" w:rsidRPr="00BC0A1C">
              <w:rPr>
                <w:rFonts w:ascii="Arial" w:hAnsi="Arial" w:cs="Arial"/>
                <w:sz w:val="22"/>
                <w:szCs w:val="22"/>
              </w:rPr>
              <w:t xml:space="preserve"> дресвя</w:t>
            </w:r>
            <w:bookmarkStart w:id="96" w:name="OCRUncertain1375"/>
            <w:r w:rsidR="0014765D" w:rsidRPr="00BC0A1C">
              <w:rPr>
                <w:rFonts w:ascii="Arial" w:hAnsi="Arial" w:cs="Arial"/>
                <w:sz w:val="22"/>
                <w:szCs w:val="22"/>
              </w:rPr>
              <w:t>н</w:t>
            </w:r>
            <w:bookmarkEnd w:id="96"/>
            <w:r w:rsidR="0014765D" w:rsidRPr="00BC0A1C">
              <w:rPr>
                <w:rFonts w:ascii="Arial" w:hAnsi="Arial" w:cs="Arial"/>
                <w:sz w:val="22"/>
                <w:szCs w:val="22"/>
              </w:rPr>
              <w:t>ый)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D7579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10559D" w14:textId="77777777" w:rsidR="00AE1002" w:rsidRPr="00BC0A1C" w:rsidRDefault="00AE1002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B1136B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&gt;</w:t>
            </w:r>
            <w:r w:rsidR="00671E91" w:rsidRPr="00BC0A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C0A1C">
              <w:rPr>
                <w:rFonts w:ascii="Arial" w:hAnsi="Arial" w:cs="Arial"/>
                <w:sz w:val="22"/>
                <w:szCs w:val="22"/>
              </w:rPr>
              <w:t>200</w:t>
            </w:r>
          </w:p>
          <w:p w14:paraId="6E42D03A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B318A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&gt;</w:t>
            </w:r>
            <w:r w:rsidR="00AE1002"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A1C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DE84756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057DAB" w14:textId="77777777" w:rsidR="0014765D" w:rsidRPr="00BC0A1C" w:rsidRDefault="00671E91" w:rsidP="00EC65E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&gt; </w:t>
            </w:r>
            <w:r w:rsidR="0014765D" w:rsidRPr="00BC0A1C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273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D147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13678F" w14:textId="77777777" w:rsidR="00AE1002" w:rsidRPr="00BC0A1C" w:rsidRDefault="00AE1002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78BFD3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&gt;</w:t>
            </w:r>
            <w:r w:rsidR="00671E91"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A1C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4D63EAA0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2CE853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97" w:name="OCRUncertain1372"/>
            <w:r w:rsidRPr="00BC0A1C">
              <w:rPr>
                <w:rFonts w:ascii="Arial" w:hAnsi="Arial" w:cs="Arial"/>
                <w:sz w:val="22"/>
                <w:szCs w:val="22"/>
              </w:rPr>
              <w:t>&gt;</w:t>
            </w:r>
            <w:bookmarkEnd w:id="97"/>
            <w:r w:rsidR="00671E91"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A1C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0ED976B9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AC3E05" w14:textId="77777777" w:rsidR="0014765D" w:rsidRPr="00BC0A1C" w:rsidRDefault="0014765D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noProof/>
                <w:sz w:val="22"/>
                <w:szCs w:val="22"/>
              </w:rPr>
              <w:t>&gt;</w:t>
            </w:r>
            <w:r w:rsidR="00671E91" w:rsidRPr="00BC0A1C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BC0A1C">
              <w:rPr>
                <w:rFonts w:ascii="Arial" w:hAnsi="Arial" w:cs="Arial"/>
                <w:noProof/>
                <w:sz w:val="22"/>
                <w:szCs w:val="22"/>
              </w:rPr>
              <w:t>50</w:t>
            </w:r>
          </w:p>
        </w:tc>
      </w:tr>
      <w:tr w:rsidR="00686644" w:rsidRPr="00BC0A1C" w14:paraId="76EB086C" w14:textId="77777777" w:rsidTr="00EC65E4">
        <w:trPr>
          <w:trHeight w:val="2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537BC2" w14:textId="77777777" w:rsidR="00686644" w:rsidRPr="00BC0A1C" w:rsidRDefault="00D953D0" w:rsidP="00CA7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644" w:rsidRPr="00BC0A1C">
              <w:rPr>
                <w:rFonts w:ascii="Arial" w:hAnsi="Arial" w:cs="Arial"/>
                <w:sz w:val="22"/>
                <w:szCs w:val="22"/>
              </w:rPr>
              <w:t>Пески:</w:t>
            </w:r>
          </w:p>
          <w:p w14:paraId="6BBF76C0" w14:textId="77777777" w:rsidR="00686644" w:rsidRPr="00BC0A1C" w:rsidRDefault="00D953D0" w:rsidP="00CA7C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644" w:rsidRPr="00BC0A1C">
              <w:rPr>
                <w:rFonts w:ascii="Arial" w:hAnsi="Arial" w:cs="Arial"/>
                <w:sz w:val="22"/>
                <w:szCs w:val="22"/>
              </w:rPr>
              <w:t xml:space="preserve">- </w:t>
            </w:r>
            <w:bookmarkStart w:id="98" w:name="OCRUncertain1376"/>
            <w:r w:rsidR="00686644" w:rsidRPr="00BC0A1C">
              <w:rPr>
                <w:rFonts w:ascii="Arial" w:hAnsi="Arial" w:cs="Arial"/>
                <w:sz w:val="22"/>
                <w:szCs w:val="22"/>
              </w:rPr>
              <w:t>гравелистый</w:t>
            </w:r>
            <w:bookmarkEnd w:id="98"/>
          </w:p>
          <w:p w14:paraId="2B3B8336" w14:textId="77777777" w:rsidR="00686644" w:rsidRPr="00BC0A1C" w:rsidRDefault="00686644" w:rsidP="00CA7C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- крупный</w:t>
            </w:r>
          </w:p>
          <w:p w14:paraId="252571FB" w14:textId="77777777" w:rsidR="00686644" w:rsidRPr="00BC0A1C" w:rsidRDefault="00D953D0" w:rsidP="00CA7C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644" w:rsidRPr="00BC0A1C">
              <w:rPr>
                <w:rFonts w:ascii="Arial" w:hAnsi="Arial" w:cs="Arial"/>
                <w:sz w:val="22"/>
                <w:szCs w:val="22"/>
              </w:rPr>
              <w:t>- средней крупности</w:t>
            </w:r>
          </w:p>
          <w:p w14:paraId="289268FA" w14:textId="77777777" w:rsidR="00686644" w:rsidRPr="00BC0A1C" w:rsidRDefault="00D953D0" w:rsidP="00CA7C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644" w:rsidRPr="00BC0A1C">
              <w:rPr>
                <w:rFonts w:ascii="Arial" w:hAnsi="Arial" w:cs="Arial"/>
                <w:sz w:val="22"/>
                <w:szCs w:val="22"/>
              </w:rPr>
              <w:t>- мелкий</w:t>
            </w:r>
          </w:p>
          <w:p w14:paraId="13D1FA8B" w14:textId="77777777" w:rsidR="00686644" w:rsidRPr="00BC0A1C" w:rsidRDefault="00D953D0" w:rsidP="00CA7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644" w:rsidRPr="00BC0A1C">
              <w:rPr>
                <w:rFonts w:ascii="Arial" w:hAnsi="Arial" w:cs="Arial"/>
                <w:sz w:val="22"/>
                <w:szCs w:val="22"/>
              </w:rPr>
              <w:t xml:space="preserve">- </w:t>
            </w:r>
            <w:bookmarkStart w:id="99" w:name="OCRUncertain1379"/>
            <w:r w:rsidR="00686644" w:rsidRPr="00BC0A1C">
              <w:rPr>
                <w:rFonts w:ascii="Arial" w:hAnsi="Arial" w:cs="Arial"/>
                <w:sz w:val="22"/>
                <w:szCs w:val="22"/>
              </w:rPr>
              <w:t>пылеватый</w:t>
            </w:r>
            <w:bookmarkEnd w:id="99"/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5510D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836686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C0A1C">
              <w:rPr>
                <w:rFonts w:ascii="Arial" w:hAnsi="Arial" w:cs="Arial"/>
                <w:noProof/>
                <w:sz w:val="22"/>
                <w:szCs w:val="22"/>
              </w:rPr>
              <w:t>&gt; 2</w:t>
            </w:r>
          </w:p>
          <w:p w14:paraId="6E00CD76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&gt; 0,50</w:t>
            </w:r>
          </w:p>
          <w:p w14:paraId="2FD71D35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&gt; 0,25</w:t>
            </w:r>
          </w:p>
          <w:p w14:paraId="6A883F1C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&gt; 0,10</w:t>
            </w:r>
          </w:p>
          <w:p w14:paraId="07EA129B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&gt; 0,</w:t>
            </w:r>
            <w:bookmarkStart w:id="100" w:name="OCRUncertain1380"/>
            <w:r w:rsidRPr="00BC0A1C">
              <w:rPr>
                <w:rFonts w:ascii="Arial" w:hAnsi="Arial" w:cs="Arial"/>
                <w:sz w:val="22"/>
                <w:szCs w:val="22"/>
              </w:rPr>
              <w:t>1</w:t>
            </w:r>
            <w:bookmarkEnd w:id="100"/>
            <w:r w:rsidRPr="00BC0A1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7A55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9E74B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&gt; 25</w:t>
            </w:r>
          </w:p>
          <w:p w14:paraId="028B0EFA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C0A1C">
              <w:rPr>
                <w:rFonts w:ascii="Arial" w:hAnsi="Arial" w:cs="Arial"/>
                <w:noProof/>
                <w:sz w:val="22"/>
                <w:szCs w:val="22"/>
              </w:rPr>
              <w:t>&gt; 50</w:t>
            </w:r>
          </w:p>
          <w:p w14:paraId="2BCA416C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01" w:name="OCRUncertain1377"/>
            <w:r w:rsidRPr="00BC0A1C">
              <w:rPr>
                <w:rFonts w:ascii="Arial" w:hAnsi="Arial" w:cs="Arial"/>
                <w:sz w:val="22"/>
                <w:szCs w:val="22"/>
              </w:rPr>
              <w:t>&gt;</w:t>
            </w:r>
            <w:bookmarkEnd w:id="101"/>
            <w:r w:rsidRPr="00BC0A1C">
              <w:rPr>
                <w:rFonts w:ascii="Arial" w:hAnsi="Arial" w:cs="Arial"/>
                <w:sz w:val="22"/>
                <w:szCs w:val="22"/>
              </w:rPr>
              <w:t xml:space="preserve"> 50</w:t>
            </w:r>
          </w:p>
          <w:p w14:paraId="093C9359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C0A1C">
              <w:rPr>
                <w:rFonts w:ascii="Arial" w:hAnsi="Arial" w:cs="Arial"/>
                <w:noProof/>
                <w:sz w:val="22"/>
                <w:szCs w:val="22"/>
              </w:rPr>
              <w:sym w:font="Symbol" w:char="00B3"/>
            </w:r>
            <w:r w:rsidRPr="00BC0A1C">
              <w:rPr>
                <w:rFonts w:ascii="Arial" w:hAnsi="Arial" w:cs="Arial"/>
                <w:noProof/>
                <w:sz w:val="22"/>
                <w:szCs w:val="22"/>
              </w:rPr>
              <w:t xml:space="preserve"> 75</w:t>
            </w:r>
          </w:p>
          <w:p w14:paraId="73ED6FE8" w14:textId="77777777" w:rsidR="00686644" w:rsidRPr="00BC0A1C" w:rsidRDefault="00686644" w:rsidP="00EC65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A1C">
              <w:rPr>
                <w:rFonts w:ascii="Arial" w:hAnsi="Arial" w:cs="Arial"/>
                <w:sz w:val="22"/>
                <w:szCs w:val="22"/>
              </w:rPr>
              <w:t>&lt; 75</w:t>
            </w:r>
          </w:p>
        </w:tc>
      </w:tr>
    </w:tbl>
    <w:p w14:paraId="31AEFBDD" w14:textId="77777777" w:rsidR="00C91F2F" w:rsidRDefault="00C91F2F" w:rsidP="00770FB9">
      <w:pPr>
        <w:rPr>
          <w:rFonts w:ascii="Arial" w:hAnsi="Arial" w:cs="Arial"/>
          <w:i/>
          <w:sz w:val="22"/>
          <w:szCs w:val="22"/>
        </w:rPr>
      </w:pPr>
      <w:bookmarkStart w:id="102" w:name="_Toc277754301"/>
      <w:bookmarkStart w:id="103" w:name="_Toc281554914"/>
      <w:bookmarkStart w:id="104" w:name="_Toc281555670"/>
    </w:p>
    <w:p w14:paraId="21012507" w14:textId="77777777" w:rsidR="00770FB9" w:rsidRPr="00BC0A1C" w:rsidRDefault="00C91F2F" w:rsidP="00770FB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="00770FB9" w:rsidRPr="00BC0A1C">
        <w:rPr>
          <w:rFonts w:ascii="Arial" w:hAnsi="Arial" w:cs="Arial"/>
          <w:i/>
          <w:sz w:val="22"/>
          <w:szCs w:val="22"/>
        </w:rPr>
        <w:lastRenderedPageBreak/>
        <w:t>Окончание таблицы Б.</w:t>
      </w:r>
      <w:r w:rsidR="000F4EF2">
        <w:rPr>
          <w:rFonts w:ascii="Arial" w:hAnsi="Arial" w:cs="Arial"/>
          <w:i/>
          <w:sz w:val="22"/>
          <w:szCs w:val="22"/>
        </w:rPr>
        <w:t>7</w:t>
      </w:r>
    </w:p>
    <w:tbl>
      <w:tblPr>
        <w:tblW w:w="9259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9259"/>
      </w:tblGrid>
      <w:tr w:rsidR="00770FB9" w:rsidRPr="00E63489" w14:paraId="436B917E" w14:textId="77777777" w:rsidTr="00C555DD">
        <w:trPr>
          <w:trHeight w:val="1476"/>
          <w:jc w:val="center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BEB" w14:textId="71BE8C50" w:rsidR="00C91F2F" w:rsidRPr="00FF6E0F" w:rsidRDefault="00C91F2F" w:rsidP="006A029C">
            <w:pPr>
              <w:spacing w:line="360" w:lineRule="auto"/>
              <w:ind w:firstLine="425"/>
              <w:jc w:val="both"/>
            </w:pPr>
            <w:r>
              <w:t xml:space="preserve">П р и м е ч а н и е – </w:t>
            </w:r>
            <w:r w:rsidRPr="00E63489">
              <w:t xml:space="preserve"> В крупнообломочных грунтах необходимо указывать вид и</w:t>
            </w:r>
            <w:r>
              <w:t xml:space="preserve"> </w:t>
            </w:r>
            <w:r w:rsidRPr="00E63489">
              <w:t xml:space="preserve">процентное содержание заполнителя. При наличии в </w:t>
            </w:r>
            <w:bookmarkStart w:id="105" w:name="OCRUncertain1381"/>
            <w:r w:rsidRPr="00E63489">
              <w:t>крупнообломочных</w:t>
            </w:r>
            <w:bookmarkEnd w:id="105"/>
            <w:r w:rsidRPr="00E63489">
              <w:t xml:space="preserve"> грунтах песчаного заполните</w:t>
            </w:r>
            <w:bookmarkStart w:id="106" w:name="OCRUncertain1382"/>
            <w:r w:rsidRPr="00E63489">
              <w:t>л</w:t>
            </w:r>
            <w:bookmarkEnd w:id="106"/>
            <w:r w:rsidRPr="00E63489">
              <w:t>я более</w:t>
            </w:r>
            <w:r w:rsidRPr="00E63489">
              <w:rPr>
                <w:noProof/>
              </w:rPr>
              <w:t xml:space="preserve"> 40 %</w:t>
            </w:r>
            <w:r w:rsidRPr="00E63489">
              <w:t xml:space="preserve"> или глинистого зап</w:t>
            </w:r>
            <w:bookmarkStart w:id="107" w:name="OCRUncertain1383"/>
            <w:r w:rsidRPr="00E63489">
              <w:t>о</w:t>
            </w:r>
            <w:bookmarkEnd w:id="107"/>
            <w:r w:rsidRPr="00E63489">
              <w:t>лнителя более</w:t>
            </w:r>
            <w:r w:rsidRPr="00E63489">
              <w:rPr>
                <w:noProof/>
              </w:rPr>
              <w:t xml:space="preserve"> 30 %</w:t>
            </w:r>
            <w:r w:rsidRPr="00E63489">
              <w:t xml:space="preserve"> от общей массы воздушно-сухого гру</w:t>
            </w:r>
            <w:bookmarkStart w:id="108" w:name="OCRUncertain1384"/>
            <w:r w:rsidRPr="00E63489">
              <w:t>н</w:t>
            </w:r>
            <w:bookmarkEnd w:id="108"/>
            <w:r w:rsidRPr="00E63489">
              <w:t>та в на</w:t>
            </w:r>
            <w:bookmarkStart w:id="109" w:name="OCRUncertain1385"/>
            <w:r w:rsidRPr="00E63489">
              <w:t>и</w:t>
            </w:r>
            <w:bookmarkEnd w:id="109"/>
            <w:r w:rsidRPr="00E63489">
              <w:t xml:space="preserve">менование </w:t>
            </w:r>
            <w:bookmarkStart w:id="110" w:name="OCRUncertain1386"/>
            <w:r w:rsidRPr="00E63489">
              <w:t>крупнообломочного</w:t>
            </w:r>
            <w:bookmarkEnd w:id="110"/>
            <w:r w:rsidRPr="00E63489">
              <w:t xml:space="preserve"> грунта включают наиме</w:t>
            </w:r>
            <w:bookmarkStart w:id="111" w:name="OCRUncertain1387"/>
            <w:r w:rsidRPr="00E63489">
              <w:t>н</w:t>
            </w:r>
            <w:bookmarkEnd w:id="111"/>
            <w:r w:rsidRPr="00E63489">
              <w:t>ование вида зап</w:t>
            </w:r>
            <w:bookmarkStart w:id="112" w:name="OCRUncertain1388"/>
            <w:r w:rsidRPr="00E63489">
              <w:t>о</w:t>
            </w:r>
            <w:bookmarkEnd w:id="112"/>
            <w:r w:rsidRPr="00E63489">
              <w:t>лнителя и указывают характеристики его состояния (влажность, плотность, показатель текучести).</w:t>
            </w:r>
            <w:r>
              <w:t xml:space="preserve"> </w:t>
            </w:r>
            <w:r w:rsidRPr="00E63489">
              <w:t>В</w:t>
            </w:r>
            <w:bookmarkStart w:id="113" w:name="OCRUncertain1389"/>
            <w:r w:rsidRPr="00E63489">
              <w:t>и</w:t>
            </w:r>
            <w:bookmarkEnd w:id="113"/>
            <w:r w:rsidRPr="00E63489">
              <w:t>д заполнителя устана</w:t>
            </w:r>
            <w:bookmarkStart w:id="114" w:name="OCRUncertain1390"/>
            <w:r w:rsidRPr="00E63489">
              <w:t>в</w:t>
            </w:r>
            <w:bookmarkEnd w:id="114"/>
            <w:r w:rsidRPr="00E63489">
              <w:t xml:space="preserve">ливают </w:t>
            </w:r>
            <w:bookmarkStart w:id="115" w:name="OCRUncertain1391"/>
            <w:r w:rsidRPr="00E63489">
              <w:t>п</w:t>
            </w:r>
            <w:bookmarkEnd w:id="115"/>
            <w:r w:rsidRPr="00E63489">
              <w:t xml:space="preserve">осле удаления из </w:t>
            </w:r>
            <w:bookmarkStart w:id="116" w:name="OCRUncertain1392"/>
            <w:r w:rsidRPr="00E63489">
              <w:t>крупнообломочного</w:t>
            </w:r>
            <w:bookmarkEnd w:id="116"/>
            <w:r w:rsidRPr="00E63489">
              <w:t xml:space="preserve"> гру</w:t>
            </w:r>
            <w:bookmarkStart w:id="117" w:name="OCRUncertain1393"/>
            <w:r w:rsidRPr="00E63489">
              <w:t>н</w:t>
            </w:r>
            <w:bookmarkEnd w:id="117"/>
            <w:r w:rsidRPr="00E63489">
              <w:t>та частиц круп</w:t>
            </w:r>
            <w:bookmarkStart w:id="118" w:name="OCRUncertain1394"/>
            <w:r w:rsidRPr="00E63489">
              <w:t>н</w:t>
            </w:r>
            <w:bookmarkEnd w:id="118"/>
            <w:r w:rsidRPr="00E63489">
              <w:t>е</w:t>
            </w:r>
            <w:bookmarkStart w:id="119" w:name="OCRUncertain1395"/>
            <w:r w:rsidRPr="00E63489">
              <w:t>е</w:t>
            </w:r>
            <w:bookmarkEnd w:id="119"/>
            <w:r w:rsidRPr="00E63489"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smartTag w:uri="urn:schemas-microsoft-com:office:smarttags" w:element="metricconverter">
                <w:smartTagPr>
                  <w:attr w:name="ProductID" w:val="2 мм"/>
                </w:smartTagPr>
                <w:r w:rsidRPr="00E63489">
                  <w:rPr>
                    <w:noProof/>
                  </w:rPr>
                  <w:t>2</w:t>
                </w:r>
                <w:r w:rsidRPr="00E63489">
                  <w:t xml:space="preserve"> мм</w:t>
                </w:r>
              </w:smartTag>
              <w:r>
                <w:t>.</w:t>
              </w:r>
            </w:smartTag>
          </w:p>
          <w:p w14:paraId="5ACB500F" w14:textId="77777777" w:rsidR="00770FB9" w:rsidRPr="00E63489" w:rsidRDefault="00770FB9" w:rsidP="006A029C">
            <w:pPr>
              <w:spacing w:line="360" w:lineRule="auto"/>
              <w:ind w:firstLine="425"/>
              <w:jc w:val="both"/>
            </w:pPr>
            <w:r w:rsidRPr="00E63489">
              <w:t>Если  обломочный материал представлен ракушкой  в  количестве  50 % и  более, грунт называют ракушечным,  если от  25 % до 50 % , то к наименованию грунта добавляют слова «с ракушкой».</w:t>
            </w:r>
          </w:p>
          <w:p w14:paraId="44CB398C" w14:textId="77777777" w:rsidR="00770FB9" w:rsidRPr="00E63489" w:rsidRDefault="00770FB9" w:rsidP="006A029C">
            <w:pPr>
              <w:spacing w:line="360" w:lineRule="auto"/>
              <w:jc w:val="both"/>
            </w:pPr>
            <w:r w:rsidRPr="00E63489">
              <w:t>2. При наличии в крупнообломочных грунтах примерно равного количества частиц различной крупности это необходимо указывать в наименовании грунта (гравийно-галечниковый грунт, дресвяно-щебенистый).</w:t>
            </w:r>
          </w:p>
        </w:tc>
      </w:tr>
    </w:tbl>
    <w:p w14:paraId="10B95C41" w14:textId="77777777" w:rsidR="00770FB9" w:rsidRPr="00770FB9" w:rsidRDefault="00770FB9" w:rsidP="00770FB9"/>
    <w:p w14:paraId="3214D60C" w14:textId="77777777" w:rsidR="00252C90" w:rsidRPr="00BB4118" w:rsidRDefault="0014765D" w:rsidP="00CA7CE1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Б.2.3 По ст</w:t>
      </w:r>
      <w:bookmarkStart w:id="120" w:name="OCRUncertain1396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е</w:t>
      </w:r>
      <w:bookmarkEnd w:id="120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пени неоднород</w:t>
      </w:r>
      <w:bookmarkStart w:id="121" w:name="OCRUncertain1397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н</w:t>
      </w:r>
      <w:bookmarkEnd w:id="121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ост</w:t>
      </w:r>
      <w:bookmarkStart w:id="122" w:name="OCRUncertain1398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и</w:t>
      </w:r>
      <w:bookmarkEnd w:id="122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bookmarkStart w:id="123" w:name="OCRUncertain1399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гранулометрического</w:t>
      </w:r>
      <w:bookmarkEnd w:id="123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состава </w:t>
      </w:r>
      <w:r w:rsidRPr="00BB4118">
        <w:rPr>
          <w:rFonts w:ascii="Arial" w:hAnsi="Arial" w:cs="Arial"/>
          <w:b w:val="0"/>
          <w:noProof/>
          <w:sz w:val="22"/>
          <w:szCs w:val="22"/>
        </w:rPr>
        <w:t>С</w:t>
      </w:r>
      <w:bookmarkStart w:id="124" w:name="OCRUncertain1400"/>
      <w:r w:rsidRPr="00BB4118">
        <w:rPr>
          <w:rFonts w:ascii="Arial" w:hAnsi="Arial" w:cs="Arial"/>
          <w:b w:val="0"/>
          <w:noProof/>
          <w:sz w:val="22"/>
          <w:szCs w:val="22"/>
          <w:vertAlign w:val="subscript"/>
        </w:rPr>
        <w:t>u</w:t>
      </w:r>
      <w:bookmarkEnd w:id="124"/>
      <w:r w:rsidRPr="00BB4118">
        <w:rPr>
          <w:rFonts w:ascii="Arial" w:hAnsi="Arial" w:cs="Arial"/>
          <w:b w:val="0"/>
          <w:noProof/>
          <w:sz w:val="22"/>
          <w:szCs w:val="22"/>
        </w:rPr>
        <w:t xml:space="preserve"> </w:t>
      </w:r>
      <w:bookmarkStart w:id="125" w:name="OCRUncertain1401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крупнообломочные</w:t>
      </w:r>
      <w:bookmarkEnd w:id="125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грунты и пески подразделяют </w:t>
      </w:r>
      <w:r w:rsidR="00D953D0"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таблице</w:t>
      </w:r>
      <w:r w:rsidR="00D953D0"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Б.</w:t>
      </w:r>
      <w:bookmarkEnd w:id="102"/>
      <w:r w:rsidR="00BB4118">
        <w:rPr>
          <w:rFonts w:ascii="Arial" w:hAnsi="Arial" w:cs="Arial"/>
          <w:b w:val="0"/>
          <w:i w:val="0"/>
          <w:noProof/>
          <w:sz w:val="22"/>
          <w:szCs w:val="22"/>
        </w:rPr>
        <w:t>8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103"/>
      <w:bookmarkEnd w:id="104"/>
      <w:r w:rsidR="00166A2A" w:rsidRPr="00BB4118">
        <w:rPr>
          <w:rFonts w:ascii="Arial" w:hAnsi="Arial" w:cs="Arial"/>
          <w:b w:val="0"/>
          <w:i w:val="0"/>
          <w:sz w:val="22"/>
          <w:szCs w:val="22"/>
        </w:rPr>
        <w:t xml:space="preserve">      </w:t>
      </w:r>
    </w:p>
    <w:p w14:paraId="6464592F" w14:textId="43B30AF4" w:rsidR="0014765D" w:rsidRPr="00BB4118" w:rsidRDefault="0014765D" w:rsidP="00770FB9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BB4118">
        <w:rPr>
          <w:rFonts w:ascii="Arial" w:hAnsi="Arial" w:cs="Arial"/>
          <w:sz w:val="22"/>
          <w:szCs w:val="22"/>
        </w:rPr>
        <w:t>Т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а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б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л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и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ц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а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="00BB4118">
        <w:rPr>
          <w:rFonts w:ascii="Arial" w:hAnsi="Arial" w:cs="Arial"/>
          <w:sz w:val="22"/>
          <w:szCs w:val="22"/>
        </w:rPr>
        <w:t xml:space="preserve"> Б.8</w:t>
      </w:r>
    </w:p>
    <w:tbl>
      <w:tblPr>
        <w:tblW w:w="9161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5051"/>
        <w:gridCol w:w="4110"/>
      </w:tblGrid>
      <w:tr w:rsidR="0014765D" w:rsidRPr="00BB4118" w14:paraId="4FA1FAF0" w14:textId="77777777" w:rsidTr="00770FB9">
        <w:trPr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BE3D35" w14:textId="77777777" w:rsidR="0014765D" w:rsidRPr="00BB4118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 xml:space="preserve">Разновидность </w:t>
            </w:r>
            <w:r w:rsidR="00252C90" w:rsidRPr="00BB4118">
              <w:rPr>
                <w:rFonts w:ascii="Arial" w:hAnsi="Arial" w:cs="Arial"/>
                <w:sz w:val="22"/>
                <w:szCs w:val="22"/>
              </w:rPr>
              <w:t xml:space="preserve">крупнообломочных </w:t>
            </w:r>
            <w:r w:rsidRPr="00BB4118">
              <w:rPr>
                <w:rFonts w:ascii="Arial" w:hAnsi="Arial" w:cs="Arial"/>
                <w:sz w:val="22"/>
                <w:szCs w:val="22"/>
              </w:rPr>
              <w:t>грунтов</w:t>
            </w:r>
            <w:r w:rsidR="00252C90" w:rsidRPr="00BB4118">
              <w:rPr>
                <w:rFonts w:ascii="Arial" w:hAnsi="Arial" w:cs="Arial"/>
                <w:sz w:val="22"/>
                <w:szCs w:val="22"/>
              </w:rPr>
              <w:t xml:space="preserve"> и песков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3F11FE" w14:textId="77777777" w:rsidR="0014765D" w:rsidRPr="00BB4118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 xml:space="preserve">Степень неоднородности гранулометрического состава 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BB4118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u</w:t>
            </w:r>
            <w:r w:rsidR="00AF6243" w:rsidRPr="00BB4118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="0063513D" w:rsidRPr="00BB4118">
              <w:rPr>
                <w:rFonts w:ascii="Arial" w:hAnsi="Arial" w:cs="Arial"/>
                <w:sz w:val="22"/>
                <w:szCs w:val="22"/>
              </w:rPr>
              <w:t>е</w:t>
            </w:r>
            <w:r w:rsidR="00AF6243" w:rsidRPr="00BB4118">
              <w:rPr>
                <w:rFonts w:ascii="Arial" w:hAnsi="Arial" w:cs="Arial"/>
                <w:sz w:val="22"/>
                <w:szCs w:val="22"/>
              </w:rPr>
              <w:t xml:space="preserve">д. </w:t>
            </w:r>
          </w:p>
        </w:tc>
      </w:tr>
      <w:tr w:rsidR="0014765D" w:rsidRPr="00BB4118" w14:paraId="17378AEE" w14:textId="77777777" w:rsidTr="00770FB9">
        <w:trPr>
          <w:trHeight w:val="501"/>
          <w:jc w:val="center"/>
        </w:trPr>
        <w:tc>
          <w:tcPr>
            <w:tcW w:w="5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24B5D6" w14:textId="77777777" w:rsidR="0014765D" w:rsidRPr="00BB4118" w:rsidRDefault="00252C90" w:rsidP="00CA7CE1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Однородные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6094C1" w14:textId="77777777" w:rsidR="0014765D" w:rsidRPr="00BB4118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BB4118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u</w:t>
            </w:r>
            <w:r w:rsidRPr="00BB4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sym w:font="Symbol" w:char="00A3"/>
            </w:r>
            <w:r w:rsidRPr="00BB4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</w:tr>
      <w:tr w:rsidR="00D953D0" w:rsidRPr="00BB4118" w14:paraId="7D05A000" w14:textId="77777777" w:rsidTr="00770FB9">
        <w:trPr>
          <w:trHeight w:val="401"/>
          <w:jc w:val="center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D985A2" w14:textId="77777777" w:rsidR="00D953D0" w:rsidRPr="00BB4118" w:rsidRDefault="00D953D0" w:rsidP="00CA7CE1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Неоднородные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E86207" w14:textId="77777777" w:rsidR="00D953D0" w:rsidRPr="00BB4118" w:rsidRDefault="00D953D0" w:rsidP="00CA7CE1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4118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BB4118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u</w:t>
            </w:r>
            <w:r w:rsidRPr="00BB4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sym w:font="Symbol" w:char="003E"/>
            </w:r>
            <w:r w:rsidRPr="00BB4118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</w:tbl>
    <w:p w14:paraId="5BD80AB2" w14:textId="77777777" w:rsidR="0014765D" w:rsidRPr="00C91F2F" w:rsidRDefault="0014765D" w:rsidP="00CA7CE1">
      <w:pPr>
        <w:pStyle w:val="2"/>
        <w:keepNext w:val="0"/>
        <w:spacing w:before="0" w:after="0" w:line="360" w:lineRule="auto"/>
        <w:jc w:val="both"/>
        <w:rPr>
          <w:rFonts w:ascii="Arial" w:hAnsi="Arial" w:cs="Arial"/>
          <w:b w:val="0"/>
          <w:i w:val="0"/>
          <w:noProof/>
          <w:sz w:val="20"/>
          <w:szCs w:val="20"/>
        </w:rPr>
      </w:pPr>
      <w:bookmarkStart w:id="126" w:name="_Toc277331086"/>
      <w:bookmarkStart w:id="127" w:name="_Toc277754308"/>
      <w:bookmarkStart w:id="128" w:name="_Toc281554915"/>
      <w:bookmarkStart w:id="129" w:name="_Toc281555671"/>
    </w:p>
    <w:p w14:paraId="0A1F41AF" w14:textId="77777777" w:rsidR="0014765D" w:rsidRPr="00BB4118" w:rsidRDefault="0014765D" w:rsidP="00CA7CE1">
      <w:pPr>
        <w:pStyle w:val="2"/>
        <w:keepNext w:val="0"/>
        <w:spacing w:before="0" w:after="0" w:line="360" w:lineRule="auto"/>
        <w:ind w:firstLine="360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Б.2.4 По </w:t>
      </w:r>
      <w:r w:rsidR="00BB4118">
        <w:rPr>
          <w:rFonts w:ascii="Arial" w:hAnsi="Arial" w:cs="Arial"/>
          <w:b w:val="0"/>
          <w:i w:val="0"/>
          <w:noProof/>
          <w:sz w:val="22"/>
          <w:szCs w:val="22"/>
        </w:rPr>
        <w:t>степени влажности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Pr="00BB4118">
        <w:rPr>
          <w:rFonts w:ascii="Arial" w:hAnsi="Arial" w:cs="Arial"/>
          <w:b w:val="0"/>
          <w:noProof/>
          <w:sz w:val="22"/>
          <w:szCs w:val="22"/>
        </w:rPr>
        <w:t>S</w:t>
      </w:r>
      <w:r w:rsidRPr="00BB4118">
        <w:rPr>
          <w:rFonts w:ascii="Arial" w:hAnsi="Arial" w:cs="Arial"/>
          <w:b w:val="0"/>
          <w:noProof/>
          <w:sz w:val="22"/>
          <w:szCs w:val="22"/>
          <w:vertAlign w:val="subscript"/>
        </w:rPr>
        <w:t>r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bookmarkStart w:id="130" w:name="OCRUncertain1519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крупнообломочные</w:t>
      </w:r>
      <w:bookmarkEnd w:id="130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bookmarkStart w:id="131" w:name="OCRUncertain1520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грунты</w:t>
      </w:r>
      <w:bookmarkEnd w:id="131"/>
      <w:r w:rsidR="00D953D0"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и пески подразделяют на разновидности в соответствии с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D953D0"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Б.</w:t>
      </w:r>
      <w:bookmarkEnd w:id="126"/>
      <w:bookmarkEnd w:id="127"/>
      <w:r w:rsidR="00BB4118">
        <w:rPr>
          <w:rFonts w:ascii="Arial" w:hAnsi="Arial" w:cs="Arial"/>
          <w:b w:val="0"/>
          <w:i w:val="0"/>
          <w:noProof/>
          <w:sz w:val="22"/>
          <w:szCs w:val="22"/>
        </w:rPr>
        <w:t>9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128"/>
      <w:bookmarkEnd w:id="129"/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</w:p>
    <w:p w14:paraId="6C278314" w14:textId="46B7F8B3" w:rsidR="0014765D" w:rsidRPr="00BB4118" w:rsidRDefault="0014765D" w:rsidP="00C92FB6">
      <w:pPr>
        <w:spacing w:before="120" w:line="360" w:lineRule="auto"/>
        <w:rPr>
          <w:rFonts w:ascii="Arial" w:hAnsi="Arial" w:cs="Arial"/>
          <w:sz w:val="22"/>
          <w:szCs w:val="22"/>
        </w:rPr>
      </w:pPr>
      <w:bookmarkStart w:id="132" w:name="_Toc277331087"/>
      <w:r w:rsidRPr="00BB4118">
        <w:rPr>
          <w:rFonts w:ascii="Arial" w:hAnsi="Arial" w:cs="Arial"/>
          <w:sz w:val="22"/>
          <w:szCs w:val="22"/>
        </w:rPr>
        <w:t>Т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а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б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л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и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ц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>а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Pr="00BB4118">
        <w:rPr>
          <w:rFonts w:ascii="Arial" w:hAnsi="Arial" w:cs="Arial"/>
          <w:sz w:val="22"/>
          <w:szCs w:val="22"/>
        </w:rPr>
        <w:t xml:space="preserve"> Б.</w:t>
      </w:r>
      <w:bookmarkEnd w:id="132"/>
      <w:r w:rsidR="00BB4118">
        <w:rPr>
          <w:rFonts w:ascii="Arial" w:hAnsi="Arial" w:cs="Arial"/>
          <w:sz w:val="22"/>
          <w:szCs w:val="22"/>
        </w:rPr>
        <w:t>9</w:t>
      </w:r>
    </w:p>
    <w:tbl>
      <w:tblPr>
        <w:tblW w:w="9273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6226"/>
        <w:gridCol w:w="3047"/>
      </w:tblGrid>
      <w:tr w:rsidR="0014765D" w:rsidRPr="00BB4118" w14:paraId="5B1F6AE2" w14:textId="77777777" w:rsidTr="00770FB9">
        <w:trPr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DC926C" w14:textId="77777777" w:rsidR="00252C90" w:rsidRPr="00BB4118" w:rsidRDefault="00252C90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33" w:name="_Toc281555672"/>
            <w:bookmarkStart w:id="134" w:name="_Toc281554916"/>
            <w:bookmarkStart w:id="135" w:name="_Toc277754309"/>
            <w:bookmarkStart w:id="136" w:name="_Toc277331088"/>
            <w:r w:rsidRPr="00BB4118">
              <w:rPr>
                <w:rFonts w:ascii="Arial" w:hAnsi="Arial" w:cs="Arial"/>
                <w:sz w:val="22"/>
                <w:szCs w:val="22"/>
              </w:rPr>
              <w:t xml:space="preserve">Разновидность крупнообломочных </w:t>
            </w:r>
          </w:p>
          <w:p w14:paraId="22EA1254" w14:textId="77777777" w:rsidR="0014765D" w:rsidRPr="00BB4118" w:rsidRDefault="00252C90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грунтов и песков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DD2DF" w14:textId="77777777" w:rsidR="0014765D" w:rsidRPr="00BB4118" w:rsidRDefault="00BB4118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Степень влажности</w:t>
            </w:r>
            <w:r w:rsidR="0014765D" w:rsidRPr="00BB4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65D" w:rsidRPr="00BB4118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="0014765D" w:rsidRPr="00BB411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="0014765D" w:rsidRPr="00BB411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14765D" w:rsidRPr="00BB4118">
              <w:rPr>
                <w:rFonts w:ascii="Arial" w:hAnsi="Arial" w:cs="Arial"/>
                <w:sz w:val="22"/>
                <w:szCs w:val="22"/>
              </w:rPr>
              <w:t xml:space="preserve"> д. е.</w:t>
            </w:r>
          </w:p>
        </w:tc>
      </w:tr>
      <w:tr w:rsidR="0014765D" w:rsidRPr="00BB4118" w14:paraId="0BFCF489" w14:textId="77777777" w:rsidTr="00770FB9">
        <w:trPr>
          <w:trHeight w:val="451"/>
          <w:jc w:val="center"/>
        </w:trPr>
        <w:tc>
          <w:tcPr>
            <w:tcW w:w="6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5450F1" w14:textId="77777777" w:rsidR="0014765D" w:rsidRPr="00BB4118" w:rsidRDefault="0014765D" w:rsidP="00CA7CE1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Малой степени водонасыщения</w:t>
            </w:r>
            <w:r w:rsidR="00B6048E" w:rsidRPr="00BB4118">
              <w:rPr>
                <w:rFonts w:ascii="Arial" w:hAnsi="Arial" w:cs="Arial"/>
                <w:sz w:val="22"/>
                <w:szCs w:val="22"/>
              </w:rPr>
              <w:t xml:space="preserve"> (маловлажные)</w:t>
            </w:r>
          </w:p>
        </w:tc>
        <w:tc>
          <w:tcPr>
            <w:tcW w:w="304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21C85" w14:textId="77777777" w:rsidR="0014765D" w:rsidRPr="00BB4118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0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BB4118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BB411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B4118">
              <w:rPr>
                <w:rFonts w:ascii="Arial" w:hAnsi="Arial" w:cs="Arial"/>
                <w:sz w:val="22"/>
                <w:szCs w:val="22"/>
              </w:rPr>
              <w:t>≤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D953D0" w:rsidRPr="00BB4118" w14:paraId="5E52D165" w14:textId="77777777" w:rsidTr="00770FB9">
        <w:trPr>
          <w:trHeight w:val="409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3DD390" w14:textId="77777777" w:rsidR="00D953D0" w:rsidRPr="00BB4118" w:rsidRDefault="00D953D0" w:rsidP="00CA7CE1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Средней степени водонасыщения (влажные)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E9D9BC" w14:textId="77777777" w:rsidR="00D953D0" w:rsidRPr="00BB4118" w:rsidRDefault="00D953D0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0,5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BB4118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BB411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B4118">
              <w:rPr>
                <w:rFonts w:ascii="Arial" w:hAnsi="Arial" w:cs="Arial"/>
                <w:sz w:val="22"/>
                <w:szCs w:val="22"/>
              </w:rPr>
              <w:t>≤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D953D0" w:rsidRPr="00BB4118" w14:paraId="3C881D5C" w14:textId="77777777" w:rsidTr="00BB4118">
        <w:trPr>
          <w:trHeight w:val="295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380734" w14:textId="77777777" w:rsidR="00D953D0" w:rsidRPr="00BB4118" w:rsidRDefault="00D953D0" w:rsidP="00CA7CE1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Водонасыщенные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7924DD" w14:textId="77777777" w:rsidR="00D953D0" w:rsidRPr="00BB4118" w:rsidRDefault="00D953D0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0,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8 &lt; </w:t>
            </w:r>
            <w:r w:rsidRPr="00BB4118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BB411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B4118">
              <w:rPr>
                <w:rFonts w:ascii="Arial" w:hAnsi="Arial" w:cs="Arial"/>
                <w:sz w:val="22"/>
                <w:szCs w:val="22"/>
              </w:rPr>
              <w:t>≤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CDB1B8D" w14:textId="77777777" w:rsidR="00166A2A" w:rsidRPr="00C91F2F" w:rsidRDefault="00166A2A" w:rsidP="00CA7CE1">
      <w:pPr>
        <w:pStyle w:val="2"/>
        <w:keepNext w:val="0"/>
        <w:spacing w:before="0" w:after="0" w:line="360" w:lineRule="auto"/>
        <w:ind w:firstLine="360"/>
        <w:jc w:val="both"/>
        <w:rPr>
          <w:rFonts w:ascii="Arial" w:hAnsi="Arial" w:cs="Arial"/>
          <w:b w:val="0"/>
          <w:i w:val="0"/>
          <w:noProof/>
          <w:sz w:val="20"/>
          <w:szCs w:val="20"/>
        </w:rPr>
      </w:pPr>
    </w:p>
    <w:p w14:paraId="0CBCD4DB" w14:textId="77777777" w:rsidR="00C91F2F" w:rsidRDefault="0014765D" w:rsidP="00CA7CE1">
      <w:pPr>
        <w:pStyle w:val="2"/>
        <w:keepNext w:val="0"/>
        <w:spacing w:before="0" w:after="0" w:line="360" w:lineRule="auto"/>
        <w:ind w:firstLine="360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Б.2.5 По коэффициенту пористости </w:t>
      </w:r>
      <w:r w:rsidRPr="00BB4118">
        <w:rPr>
          <w:rFonts w:ascii="Arial" w:hAnsi="Arial" w:cs="Arial"/>
          <w:b w:val="0"/>
          <w:noProof/>
          <w:sz w:val="22"/>
          <w:szCs w:val="22"/>
        </w:rPr>
        <w:t>е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пески</w:t>
      </w:r>
      <w:r w:rsidR="00A070BF">
        <w:rPr>
          <w:rFonts w:ascii="Arial" w:hAnsi="Arial" w:cs="Arial"/>
          <w:b w:val="0"/>
          <w:i w:val="0"/>
          <w:noProof/>
          <w:sz w:val="22"/>
          <w:szCs w:val="22"/>
        </w:rPr>
        <w:t xml:space="preserve"> естественного сложения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подразделяют </w:t>
      </w:r>
      <w:r w:rsidR="0076690A" w:rsidRPr="00BB4118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76690A"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 xml:space="preserve"> Б.1</w:t>
      </w:r>
      <w:bookmarkEnd w:id="133"/>
      <w:bookmarkEnd w:id="134"/>
      <w:r w:rsidR="00BB4118">
        <w:rPr>
          <w:rFonts w:ascii="Arial" w:hAnsi="Arial" w:cs="Arial"/>
          <w:b w:val="0"/>
          <w:i w:val="0"/>
          <w:noProof/>
          <w:sz w:val="22"/>
          <w:szCs w:val="22"/>
        </w:rPr>
        <w:t>0</w:t>
      </w:r>
      <w:r w:rsidRPr="00BB4118">
        <w:rPr>
          <w:rFonts w:ascii="Arial" w:hAnsi="Arial" w:cs="Arial"/>
          <w:b w:val="0"/>
          <w:i w:val="0"/>
          <w:noProof/>
          <w:sz w:val="22"/>
          <w:szCs w:val="22"/>
        </w:rPr>
        <w:t>.</w:t>
      </w:r>
    </w:p>
    <w:p w14:paraId="433E86DD" w14:textId="77777777" w:rsidR="0014765D" w:rsidRPr="00BB4118" w:rsidRDefault="00C91F2F" w:rsidP="00C91F2F">
      <w:pPr>
        <w:rPr>
          <w:rFonts w:ascii="Arial" w:hAnsi="Arial" w:cs="Arial"/>
          <w:sz w:val="22"/>
          <w:szCs w:val="22"/>
        </w:rPr>
      </w:pPr>
      <w:r>
        <w:rPr>
          <w:noProof/>
        </w:rPr>
        <w:br w:type="page"/>
      </w:r>
      <w:r w:rsidR="0014765D" w:rsidRPr="00BB4118">
        <w:rPr>
          <w:rFonts w:ascii="Arial" w:hAnsi="Arial" w:cs="Arial"/>
          <w:sz w:val="22"/>
          <w:szCs w:val="22"/>
        </w:rPr>
        <w:lastRenderedPageBreak/>
        <w:t>Т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="0014765D" w:rsidRPr="00BB4118">
        <w:rPr>
          <w:rFonts w:ascii="Arial" w:hAnsi="Arial" w:cs="Arial"/>
          <w:sz w:val="22"/>
          <w:szCs w:val="22"/>
        </w:rPr>
        <w:t>а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="0014765D" w:rsidRPr="00BB4118">
        <w:rPr>
          <w:rFonts w:ascii="Arial" w:hAnsi="Arial" w:cs="Arial"/>
          <w:sz w:val="22"/>
          <w:szCs w:val="22"/>
        </w:rPr>
        <w:t>б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="0014765D" w:rsidRPr="00BB4118">
        <w:rPr>
          <w:rFonts w:ascii="Arial" w:hAnsi="Arial" w:cs="Arial"/>
          <w:sz w:val="22"/>
          <w:szCs w:val="22"/>
        </w:rPr>
        <w:t>л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="0014765D" w:rsidRPr="00BB4118">
        <w:rPr>
          <w:rFonts w:ascii="Arial" w:hAnsi="Arial" w:cs="Arial"/>
          <w:sz w:val="22"/>
          <w:szCs w:val="22"/>
        </w:rPr>
        <w:t>и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="0014765D" w:rsidRPr="00BB4118">
        <w:rPr>
          <w:rFonts w:ascii="Arial" w:hAnsi="Arial" w:cs="Arial"/>
          <w:sz w:val="22"/>
          <w:szCs w:val="22"/>
        </w:rPr>
        <w:t>ц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="0014765D" w:rsidRPr="00BB4118">
        <w:rPr>
          <w:rFonts w:ascii="Arial" w:hAnsi="Arial" w:cs="Arial"/>
          <w:sz w:val="22"/>
          <w:szCs w:val="22"/>
        </w:rPr>
        <w:t>а</w:t>
      </w:r>
      <w:r w:rsidR="00AD7E51" w:rsidRPr="00BB4118">
        <w:rPr>
          <w:rFonts w:ascii="Arial" w:hAnsi="Arial" w:cs="Arial"/>
          <w:sz w:val="22"/>
          <w:szCs w:val="22"/>
        </w:rPr>
        <w:t xml:space="preserve"> </w:t>
      </w:r>
      <w:r w:rsidR="0014765D" w:rsidRPr="00BB4118">
        <w:rPr>
          <w:rFonts w:ascii="Arial" w:hAnsi="Arial" w:cs="Arial"/>
          <w:sz w:val="22"/>
          <w:szCs w:val="22"/>
        </w:rPr>
        <w:t xml:space="preserve"> Б.1</w:t>
      </w:r>
      <w:r w:rsidR="00BB4118">
        <w:rPr>
          <w:rFonts w:ascii="Arial" w:hAnsi="Arial" w:cs="Arial"/>
          <w:sz w:val="22"/>
          <w:szCs w:val="22"/>
        </w:rPr>
        <w:t>0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2597"/>
        <w:gridCol w:w="2520"/>
        <w:gridCol w:w="1980"/>
        <w:gridCol w:w="30"/>
        <w:gridCol w:w="2021"/>
      </w:tblGrid>
      <w:tr w:rsidR="0014765D" w:rsidRPr="00BB4118" w14:paraId="003ADAE6" w14:textId="77777777" w:rsidTr="0095655D">
        <w:trPr>
          <w:trHeight w:val="286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C893B1" w14:textId="77777777" w:rsidR="0014765D" w:rsidRPr="00BB4118" w:rsidRDefault="0014765D" w:rsidP="00CA7C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Разновидность песков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CB1D" w14:textId="77777777" w:rsidR="0014765D" w:rsidRPr="00BB4118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Коэффициент пористости</w:t>
            </w:r>
            <w:r w:rsidRPr="00BB411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="00AF6243" w:rsidRPr="00BB4118">
              <w:rPr>
                <w:rFonts w:ascii="Arial" w:hAnsi="Arial" w:cs="Arial"/>
                <w:sz w:val="22"/>
                <w:szCs w:val="22"/>
              </w:rPr>
              <w:t>, д.е.</w:t>
            </w:r>
          </w:p>
        </w:tc>
      </w:tr>
      <w:tr w:rsidR="0014765D" w:rsidRPr="00BB4118" w14:paraId="3CC9E36B" w14:textId="77777777" w:rsidTr="0095655D">
        <w:trPr>
          <w:trHeight w:val="1112"/>
          <w:jc w:val="center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C6858" w14:textId="77777777" w:rsidR="0014765D" w:rsidRPr="00BB4118" w:rsidRDefault="0014765D" w:rsidP="00CA7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B4F550" w14:textId="6624878A" w:rsidR="00AD56BC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Пески гравелистые,</w:t>
            </w:r>
          </w:p>
          <w:p w14:paraId="7B38D4CB" w14:textId="2270AB7A" w:rsidR="00AD56BC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крупные и средней</w:t>
            </w:r>
          </w:p>
          <w:p w14:paraId="446BDA0D" w14:textId="4E486B27" w:rsidR="0014765D" w:rsidRPr="00BB4118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крупности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9041A" w14:textId="77777777" w:rsidR="0014765D" w:rsidRPr="00BB4118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Пески мелкие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F626B" w14:textId="576F21D7" w:rsidR="00650F6C" w:rsidRPr="00BB4118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Пески</w:t>
            </w:r>
          </w:p>
          <w:p w14:paraId="17AF57D9" w14:textId="77777777" w:rsidR="0014765D" w:rsidRPr="00BB4118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пылеватые</w:t>
            </w:r>
          </w:p>
        </w:tc>
      </w:tr>
      <w:tr w:rsidR="0014765D" w:rsidRPr="00BB4118" w14:paraId="57F6CA06" w14:textId="77777777" w:rsidTr="004C74DE">
        <w:trPr>
          <w:trHeight w:val="363"/>
          <w:jc w:val="center"/>
        </w:trPr>
        <w:tc>
          <w:tcPr>
            <w:tcW w:w="2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391" w14:textId="77777777" w:rsidR="0014765D" w:rsidRPr="00BB4118" w:rsidRDefault="0014765D" w:rsidP="00CA7CE1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Плотный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764" w14:textId="77777777" w:rsidR="0014765D" w:rsidRPr="00BB4118" w:rsidRDefault="0014765D" w:rsidP="00CA7CE1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BB4118">
              <w:rPr>
                <w:rFonts w:ascii="Arial" w:hAnsi="Arial" w:cs="Arial"/>
                <w:i/>
                <w:noProof/>
                <w:sz w:val="22"/>
                <w:szCs w:val="22"/>
              </w:rPr>
              <w:t>е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≤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0,55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FBD" w14:textId="77777777" w:rsidR="0014765D" w:rsidRPr="00BB4118" w:rsidRDefault="0014765D" w:rsidP="00CA7CE1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BB4118">
              <w:rPr>
                <w:rFonts w:ascii="Arial" w:hAnsi="Arial" w:cs="Arial"/>
                <w:i/>
                <w:noProof/>
                <w:sz w:val="22"/>
                <w:szCs w:val="22"/>
              </w:rPr>
              <w:t>е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≤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0,60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B86" w14:textId="77777777" w:rsidR="0014765D" w:rsidRPr="00BB4118" w:rsidRDefault="0014765D" w:rsidP="00CA7CE1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BB4118">
              <w:rPr>
                <w:rFonts w:ascii="Arial" w:hAnsi="Arial" w:cs="Arial"/>
                <w:i/>
                <w:noProof/>
                <w:sz w:val="22"/>
                <w:szCs w:val="22"/>
              </w:rPr>
              <w:t>е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≤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noProof/>
                <w:sz w:val="22"/>
                <w:szCs w:val="22"/>
              </w:rPr>
              <w:t>0,60</w:t>
            </w:r>
          </w:p>
        </w:tc>
      </w:tr>
      <w:tr w:rsidR="00C92FB6" w:rsidRPr="00BB4118" w14:paraId="41AA6ACD" w14:textId="77777777" w:rsidTr="00C91F2F">
        <w:trPr>
          <w:trHeight w:val="30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C3F" w14:textId="77777777" w:rsidR="00C92FB6" w:rsidRPr="00BB4118" w:rsidRDefault="00C92FB6" w:rsidP="006A029C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Средней плотности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E39" w14:textId="77777777" w:rsidR="00C92FB6" w:rsidRPr="00BB4118" w:rsidRDefault="00C92FB6" w:rsidP="006A029C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0,55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BB4118">
              <w:rPr>
                <w:rFonts w:ascii="Arial" w:hAnsi="Arial" w:cs="Arial"/>
                <w:i/>
                <w:noProof/>
                <w:sz w:val="22"/>
                <w:szCs w:val="22"/>
              </w:rPr>
              <w:t>е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≤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B988" w14:textId="77777777" w:rsidR="00C92FB6" w:rsidRPr="00BB4118" w:rsidRDefault="00C92FB6" w:rsidP="006A029C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0,60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BB4118">
              <w:rPr>
                <w:rFonts w:ascii="Arial" w:hAnsi="Arial" w:cs="Arial"/>
                <w:i/>
                <w:noProof/>
                <w:sz w:val="22"/>
                <w:szCs w:val="22"/>
              </w:rPr>
              <w:t>е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≤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4BD" w14:textId="77777777" w:rsidR="00C92FB6" w:rsidRPr="00BB4118" w:rsidRDefault="00C92FB6" w:rsidP="006A029C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0,60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BB4118">
              <w:rPr>
                <w:rFonts w:ascii="Arial" w:hAnsi="Arial" w:cs="Arial"/>
                <w:i/>
                <w:noProof/>
                <w:sz w:val="22"/>
                <w:szCs w:val="22"/>
              </w:rPr>
              <w:t>е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≤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</w:tr>
      <w:tr w:rsidR="00C92FB6" w:rsidRPr="00BB4118" w14:paraId="439DE667" w14:textId="77777777" w:rsidTr="00E76556">
        <w:trPr>
          <w:trHeight w:val="363"/>
          <w:jc w:val="center"/>
        </w:trPr>
        <w:tc>
          <w:tcPr>
            <w:tcW w:w="25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2EE" w14:textId="77777777" w:rsidR="00C92FB6" w:rsidRPr="00BB4118" w:rsidRDefault="00C92FB6" w:rsidP="00CA7CE1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B4118">
              <w:rPr>
                <w:rFonts w:ascii="Arial" w:hAnsi="Arial" w:cs="Arial"/>
                <w:sz w:val="22"/>
                <w:szCs w:val="22"/>
              </w:rPr>
              <w:t>Рыхлый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0BC" w14:textId="77777777" w:rsidR="00C92FB6" w:rsidRPr="00BB4118" w:rsidRDefault="00C92FB6" w:rsidP="00CA7CE1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BB4118">
              <w:rPr>
                <w:rFonts w:ascii="Arial" w:hAnsi="Arial" w:cs="Arial"/>
                <w:i/>
                <w:noProof/>
                <w:sz w:val="22"/>
                <w:szCs w:val="22"/>
              </w:rPr>
              <w:t>е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&gt;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90D" w14:textId="77777777" w:rsidR="00C92FB6" w:rsidRPr="00BB4118" w:rsidRDefault="00C92FB6" w:rsidP="00CA7CE1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BB4118">
              <w:rPr>
                <w:rFonts w:ascii="Arial" w:hAnsi="Arial" w:cs="Arial"/>
                <w:i/>
                <w:noProof/>
                <w:sz w:val="22"/>
                <w:szCs w:val="22"/>
              </w:rPr>
              <w:t>е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&gt;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20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21F" w14:textId="77777777" w:rsidR="00C92FB6" w:rsidRPr="00BB4118" w:rsidRDefault="00C92FB6" w:rsidP="00CA7CE1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BB4118">
              <w:rPr>
                <w:rFonts w:ascii="Arial" w:hAnsi="Arial" w:cs="Arial"/>
                <w:i/>
                <w:noProof/>
                <w:sz w:val="22"/>
                <w:szCs w:val="22"/>
              </w:rPr>
              <w:t>е</w:t>
            </w:r>
            <w:r w:rsidRPr="00BB411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&gt;</w:t>
            </w:r>
            <w:r w:rsidRPr="00BB41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4118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</w:tr>
    </w:tbl>
    <w:p w14:paraId="1B9CE0C7" w14:textId="77777777" w:rsidR="00D5655E" w:rsidRPr="00BB4118" w:rsidRDefault="00D5655E" w:rsidP="00CA7CE1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</w:p>
    <w:p w14:paraId="6C67E039" w14:textId="5D7209A0" w:rsidR="00166A2A" w:rsidRPr="00AB5340" w:rsidRDefault="0014765D" w:rsidP="00C92FB6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Б.2.6</w:t>
      </w:r>
      <w:bookmarkStart w:id="137" w:name="_Toc277331092"/>
      <w:bookmarkStart w:id="138" w:name="_Toc277754311"/>
      <w:bookmarkStart w:id="139" w:name="_Toc281554918"/>
      <w:bookmarkStart w:id="140" w:name="_Toc281555674"/>
      <w:bookmarkStart w:id="141" w:name="_Toc281554920"/>
      <w:bookmarkStart w:id="142" w:name="_Toc281555676"/>
      <w:bookmarkStart w:id="143" w:name="OCRUncertain1596"/>
      <w:bookmarkStart w:id="144" w:name="_Toc277331096"/>
      <w:bookmarkStart w:id="145" w:name="_Toc277754314"/>
      <w:bookmarkEnd w:id="135"/>
      <w:bookmarkEnd w:id="136"/>
      <w:r w:rsidR="00865794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По коэфф</w:t>
      </w:r>
      <w:bookmarkStart w:id="146" w:name="OCRUncertain1633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и</w:t>
      </w:r>
      <w:bookmarkEnd w:id="146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циенту </w:t>
      </w:r>
      <w:bookmarkStart w:id="147" w:name="OCRUncertain1634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выветрелости</w:t>
      </w:r>
      <w:bookmarkEnd w:id="147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bookmarkStart w:id="148" w:name="OCRUncertain1635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крупных обломков </w:t>
      </w:r>
      <w:r w:rsidRPr="00AB5340">
        <w:rPr>
          <w:rFonts w:ascii="Arial" w:hAnsi="Arial" w:cs="Arial"/>
          <w:b w:val="0"/>
          <w:noProof/>
          <w:sz w:val="22"/>
          <w:szCs w:val="22"/>
        </w:rPr>
        <w:t>К</w:t>
      </w:r>
      <w:bookmarkEnd w:id="148"/>
      <w:r w:rsidRPr="00AB5340">
        <w:rPr>
          <w:rFonts w:ascii="Arial" w:hAnsi="Arial" w:cs="Arial"/>
          <w:b w:val="0"/>
          <w:noProof/>
          <w:sz w:val="22"/>
          <w:szCs w:val="22"/>
          <w:vertAlign w:val="subscript"/>
        </w:rPr>
        <w:t>wr</w:t>
      </w:r>
      <w:r w:rsidRPr="00AB5340">
        <w:rPr>
          <w:rFonts w:ascii="Arial" w:hAnsi="Arial" w:cs="Arial"/>
          <w:b w:val="0"/>
          <w:noProof/>
          <w:sz w:val="22"/>
          <w:szCs w:val="22"/>
          <w:vertAlign w:val="subscript"/>
          <w:lang w:val="en-US"/>
        </w:rPr>
        <w:t>t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bookmarkStart w:id="149" w:name="OCRUncertain1636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крупнообломочные</w:t>
      </w:r>
      <w:bookmarkEnd w:id="149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грунты подразделяют </w:t>
      </w:r>
      <w:r w:rsidR="0076690A"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</w:t>
      </w:r>
      <w:bookmarkStart w:id="150" w:name="OCRUncertain1637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и</w:t>
      </w:r>
      <w:bookmarkEnd w:id="150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це</w:t>
      </w:r>
      <w:r w:rsidR="0076690A"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Б.</w:t>
      </w:r>
      <w:bookmarkEnd w:id="137"/>
      <w:bookmarkEnd w:id="138"/>
      <w:r w:rsidR="00AB5340">
        <w:rPr>
          <w:rFonts w:ascii="Arial" w:hAnsi="Arial" w:cs="Arial"/>
          <w:b w:val="0"/>
          <w:i w:val="0"/>
          <w:noProof/>
          <w:sz w:val="22"/>
          <w:szCs w:val="22"/>
        </w:rPr>
        <w:t>1</w:t>
      </w:r>
      <w:r w:rsidR="00865794">
        <w:rPr>
          <w:rFonts w:ascii="Arial" w:hAnsi="Arial" w:cs="Arial"/>
          <w:b w:val="0"/>
          <w:i w:val="0"/>
          <w:noProof/>
          <w:sz w:val="22"/>
          <w:szCs w:val="22"/>
        </w:rPr>
        <w:t>1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Start w:id="151" w:name="_Toc277331093"/>
      <w:bookmarkEnd w:id="139"/>
      <w:bookmarkEnd w:id="140"/>
      <w:r w:rsidR="00166A2A" w:rsidRPr="00AB5340">
        <w:rPr>
          <w:rFonts w:ascii="Arial" w:hAnsi="Arial" w:cs="Arial"/>
          <w:sz w:val="22"/>
          <w:szCs w:val="22"/>
        </w:rPr>
        <w:t xml:space="preserve"> </w:t>
      </w:r>
    </w:p>
    <w:p w14:paraId="6811D1CE" w14:textId="77777777" w:rsidR="0014765D" w:rsidRPr="00AB5340" w:rsidRDefault="0014765D" w:rsidP="00E7655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AB5340">
        <w:rPr>
          <w:rFonts w:ascii="Arial" w:hAnsi="Arial" w:cs="Arial"/>
          <w:sz w:val="22"/>
          <w:szCs w:val="22"/>
        </w:rPr>
        <w:t>Т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а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б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л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и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ц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а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 xml:space="preserve"> Б.</w:t>
      </w:r>
      <w:bookmarkEnd w:id="151"/>
      <w:r w:rsidR="00865794">
        <w:rPr>
          <w:rFonts w:ascii="Arial" w:hAnsi="Arial" w:cs="Arial"/>
          <w:sz w:val="22"/>
          <w:szCs w:val="22"/>
        </w:rPr>
        <w:t>11</w:t>
      </w:r>
    </w:p>
    <w:tbl>
      <w:tblPr>
        <w:tblW w:w="9192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441"/>
        <w:gridCol w:w="4751"/>
      </w:tblGrid>
      <w:tr w:rsidR="0014765D" w:rsidRPr="00AB5340" w14:paraId="499F014F" w14:textId="77777777" w:rsidTr="00E76556">
        <w:trPr>
          <w:trHeight w:val="825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AAC9A5" w14:textId="77777777" w:rsidR="00E76556" w:rsidRPr="00AB5340" w:rsidRDefault="0014765D" w:rsidP="00C92FB6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bookmarkStart w:id="152" w:name="_Toc277754312"/>
            <w:bookmarkStart w:id="153" w:name="_Toc277331094"/>
            <w:r w:rsidRPr="00AB5340">
              <w:rPr>
                <w:rFonts w:ascii="Arial" w:hAnsi="Arial" w:cs="Arial"/>
                <w:sz w:val="22"/>
                <w:szCs w:val="22"/>
              </w:rPr>
              <w:t xml:space="preserve">Разновидность </w:t>
            </w:r>
            <w:r w:rsidR="00EE39EB" w:rsidRPr="00AB5340">
              <w:rPr>
                <w:rFonts w:ascii="Arial" w:hAnsi="Arial" w:cs="Arial"/>
                <w:noProof/>
                <w:sz w:val="22"/>
                <w:szCs w:val="22"/>
              </w:rPr>
              <w:t>крупнообломочных</w:t>
            </w:r>
          </w:p>
          <w:p w14:paraId="49067171" w14:textId="7B104088" w:rsidR="0014765D" w:rsidRPr="00AB5340" w:rsidRDefault="0014765D" w:rsidP="00C92F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 xml:space="preserve">грунтов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3AE63A" w14:textId="77777777" w:rsidR="0014765D" w:rsidRPr="00AB5340" w:rsidRDefault="0014765D" w:rsidP="00C92F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 xml:space="preserve">Коэффициент выветрелости 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wrt</w:t>
            </w:r>
            <w:r w:rsidRPr="00AB5340">
              <w:rPr>
                <w:rFonts w:ascii="Arial" w:hAnsi="Arial" w:cs="Arial"/>
                <w:i/>
                <w:noProof/>
                <w:sz w:val="22"/>
                <w:szCs w:val="22"/>
              </w:rPr>
              <w:t>,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д. е.</w:t>
            </w:r>
          </w:p>
        </w:tc>
      </w:tr>
      <w:tr w:rsidR="0014765D" w:rsidRPr="00AB5340" w14:paraId="76E3106D" w14:textId="77777777" w:rsidTr="0095655D">
        <w:trPr>
          <w:trHeight w:val="413"/>
          <w:jc w:val="center"/>
        </w:trPr>
        <w:tc>
          <w:tcPr>
            <w:tcW w:w="4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01FD0D" w14:textId="77777777" w:rsidR="0014765D" w:rsidRPr="00AB5340" w:rsidRDefault="0014765D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Слабовыветрелый</w:t>
            </w:r>
          </w:p>
        </w:tc>
        <w:tc>
          <w:tcPr>
            <w:tcW w:w="47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5D543" w14:textId="77777777" w:rsidR="0014765D" w:rsidRPr="00AB5340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0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="00A9026E" w:rsidRPr="00AB5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 xml:space="preserve">wrt </w:t>
            </w:r>
            <w:r w:rsidR="00A9026E" w:rsidRPr="00AB534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≤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  <w:tr w:rsidR="0076690A" w:rsidRPr="00AB5340" w14:paraId="51BCB691" w14:textId="77777777" w:rsidTr="0095655D">
        <w:trPr>
          <w:trHeight w:val="341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A226D" w14:textId="77777777" w:rsidR="0076690A" w:rsidRPr="00AB5340" w:rsidRDefault="0076690A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Средневыветрелый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7A11D" w14:textId="77777777" w:rsidR="0076690A" w:rsidRPr="00AB5340" w:rsidRDefault="0076690A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0,50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wrt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≤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</w:tr>
      <w:tr w:rsidR="0076690A" w:rsidRPr="00AB5340" w14:paraId="209DBBF1" w14:textId="77777777" w:rsidTr="0095655D">
        <w:trPr>
          <w:trHeight w:val="419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4BB22" w14:textId="77777777" w:rsidR="0076690A" w:rsidRPr="00AB5340" w:rsidRDefault="0076690A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Сильновыветрелый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BD4C0" w14:textId="77777777" w:rsidR="0076690A" w:rsidRPr="00AB5340" w:rsidRDefault="0076690A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0,75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wrt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≤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</w:tbl>
    <w:p w14:paraId="5E3FDF7F" w14:textId="77777777" w:rsidR="0014765D" w:rsidRPr="00AB5340" w:rsidRDefault="0014765D" w:rsidP="00C92FB6">
      <w:pPr>
        <w:pStyle w:val="2"/>
        <w:keepNext w:val="0"/>
        <w:spacing w:before="0" w:after="0" w:line="360" w:lineRule="auto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bookmarkStart w:id="154" w:name="_Toc281555675"/>
      <w:bookmarkStart w:id="155" w:name="_Toc281554919"/>
    </w:p>
    <w:p w14:paraId="536DE7E6" w14:textId="77777777" w:rsidR="0014765D" w:rsidRPr="00AB5340" w:rsidRDefault="0014765D" w:rsidP="00C92FB6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Б.2.</w:t>
      </w:r>
      <w:r w:rsidR="00865794">
        <w:rPr>
          <w:rFonts w:ascii="Arial" w:hAnsi="Arial" w:cs="Arial"/>
          <w:b w:val="0"/>
          <w:i w:val="0"/>
          <w:noProof/>
          <w:sz w:val="22"/>
          <w:szCs w:val="22"/>
        </w:rPr>
        <w:t>7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коэфф</w:t>
      </w:r>
      <w:bookmarkStart w:id="156" w:name="OCRUncertain1663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и</w:t>
      </w:r>
      <w:bookmarkEnd w:id="156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циенту </w:t>
      </w:r>
      <w:bookmarkStart w:id="157" w:name="OCRUncertain1664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истираемости</w:t>
      </w:r>
      <w:bookmarkEnd w:id="157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крупных обломков </w:t>
      </w:r>
      <w:r w:rsidRPr="00AB5340">
        <w:rPr>
          <w:rFonts w:ascii="Arial" w:hAnsi="Arial" w:cs="Arial"/>
          <w:b w:val="0"/>
          <w:noProof/>
          <w:sz w:val="22"/>
          <w:szCs w:val="22"/>
        </w:rPr>
        <w:t>К</w:t>
      </w:r>
      <w:r w:rsidRPr="00AB5340">
        <w:rPr>
          <w:rFonts w:ascii="Arial" w:hAnsi="Arial" w:cs="Arial"/>
          <w:b w:val="0"/>
          <w:noProof/>
          <w:sz w:val="22"/>
          <w:szCs w:val="22"/>
          <w:vertAlign w:val="subscript"/>
        </w:rPr>
        <w:t>fr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bookmarkStart w:id="158" w:name="OCRUncertain1666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крупнообломочные</w:t>
      </w:r>
      <w:bookmarkEnd w:id="158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грунты подразделяют </w:t>
      </w:r>
      <w:r w:rsidR="0076690A"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76690A"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Б.</w:t>
      </w:r>
      <w:bookmarkEnd w:id="152"/>
      <w:bookmarkEnd w:id="153"/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1</w:t>
      </w:r>
      <w:r w:rsidR="00865794">
        <w:rPr>
          <w:rFonts w:ascii="Arial" w:hAnsi="Arial" w:cs="Arial"/>
          <w:b w:val="0"/>
          <w:i w:val="0"/>
          <w:noProof/>
          <w:sz w:val="22"/>
          <w:szCs w:val="22"/>
        </w:rPr>
        <w:t>2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154"/>
      <w:bookmarkEnd w:id="155"/>
    </w:p>
    <w:p w14:paraId="3A663773" w14:textId="77777777" w:rsidR="0014765D" w:rsidRPr="00AB5340" w:rsidRDefault="0014765D" w:rsidP="00C92FB6">
      <w:pPr>
        <w:spacing w:line="360" w:lineRule="auto"/>
        <w:rPr>
          <w:rFonts w:ascii="Arial" w:hAnsi="Arial" w:cs="Arial"/>
          <w:noProof/>
          <w:sz w:val="22"/>
          <w:szCs w:val="22"/>
        </w:rPr>
      </w:pPr>
      <w:bookmarkStart w:id="159" w:name="_Toc277331095"/>
      <w:bookmarkStart w:id="160" w:name="_Toc277754313"/>
      <w:r w:rsidRPr="00AB5340">
        <w:rPr>
          <w:rFonts w:ascii="Arial" w:hAnsi="Arial" w:cs="Arial"/>
          <w:sz w:val="22"/>
          <w:szCs w:val="22"/>
        </w:rPr>
        <w:t>Т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а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б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л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и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ц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sz w:val="22"/>
          <w:szCs w:val="22"/>
        </w:rPr>
        <w:t>а</w:t>
      </w:r>
      <w:r w:rsidR="00AD7E51" w:rsidRPr="00AB5340">
        <w:rPr>
          <w:rFonts w:ascii="Arial" w:hAnsi="Arial" w:cs="Arial"/>
          <w:sz w:val="22"/>
          <w:szCs w:val="22"/>
        </w:rPr>
        <w:t xml:space="preserve"> </w:t>
      </w:r>
      <w:r w:rsidRPr="00AB5340">
        <w:rPr>
          <w:rFonts w:ascii="Arial" w:hAnsi="Arial" w:cs="Arial"/>
          <w:noProof/>
          <w:sz w:val="22"/>
          <w:szCs w:val="22"/>
        </w:rPr>
        <w:t xml:space="preserve"> Б.</w:t>
      </w:r>
      <w:bookmarkEnd w:id="159"/>
      <w:bookmarkEnd w:id="160"/>
      <w:r w:rsidRPr="00AB5340">
        <w:rPr>
          <w:rFonts w:ascii="Arial" w:hAnsi="Arial" w:cs="Arial"/>
          <w:noProof/>
          <w:sz w:val="22"/>
          <w:szCs w:val="22"/>
        </w:rPr>
        <w:t>1</w:t>
      </w:r>
      <w:r w:rsidR="00865794">
        <w:rPr>
          <w:rFonts w:ascii="Arial" w:hAnsi="Arial" w:cs="Arial"/>
          <w:noProof/>
          <w:sz w:val="22"/>
          <w:szCs w:val="22"/>
        </w:rPr>
        <w:t>2</w:t>
      </w:r>
    </w:p>
    <w:tbl>
      <w:tblPr>
        <w:tblW w:w="9066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495"/>
        <w:gridCol w:w="4571"/>
      </w:tblGrid>
      <w:tr w:rsidR="0014765D" w:rsidRPr="00AB5340" w14:paraId="71C399AB" w14:textId="77777777" w:rsidTr="00037E3C">
        <w:trPr>
          <w:trHeight w:val="81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E6A08E5" w14:textId="77777777" w:rsidR="00E76556" w:rsidRPr="00AB5340" w:rsidRDefault="0014765D" w:rsidP="00C92F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Разновидность</w:t>
            </w:r>
            <w:r w:rsidR="00EE39EB" w:rsidRPr="00AB5340">
              <w:rPr>
                <w:rFonts w:ascii="Arial" w:hAnsi="Arial" w:cs="Arial"/>
                <w:noProof/>
                <w:sz w:val="22"/>
                <w:szCs w:val="22"/>
              </w:rPr>
              <w:t xml:space="preserve"> крупнообломочных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E43C64" w14:textId="77777777" w:rsidR="0014765D" w:rsidRPr="00AB5340" w:rsidRDefault="0014765D" w:rsidP="00C92F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грунтов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2EDA445" w14:textId="77777777" w:rsidR="0014765D" w:rsidRPr="00AB5340" w:rsidRDefault="0014765D" w:rsidP="00C92F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 xml:space="preserve">Коэффициент истираемости 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fr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д. е.</w:t>
            </w:r>
          </w:p>
        </w:tc>
      </w:tr>
      <w:tr w:rsidR="0014765D" w:rsidRPr="00AB5340" w14:paraId="407F0782" w14:textId="77777777" w:rsidTr="0095655D">
        <w:trPr>
          <w:trHeight w:val="388"/>
          <w:jc w:val="center"/>
        </w:trPr>
        <w:tc>
          <w:tcPr>
            <w:tcW w:w="4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B3493" w14:textId="77777777" w:rsidR="0014765D" w:rsidRPr="00AB5340" w:rsidRDefault="00AB5340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Style w:val="Bodytext20"/>
                <w:sz w:val="22"/>
                <w:szCs w:val="22"/>
              </w:rPr>
              <w:t>Неистираемый</w:t>
            </w:r>
          </w:p>
        </w:tc>
        <w:tc>
          <w:tcPr>
            <w:tcW w:w="457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CDB20" w14:textId="77777777" w:rsidR="0014765D" w:rsidRPr="00AB5340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fr</w:t>
            </w:r>
            <w:r w:rsidR="00A9026E" w:rsidRPr="00AB534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="00A9026E" w:rsidRPr="00AB5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</w:tr>
      <w:tr w:rsidR="00AB5D39" w:rsidRPr="00AB5340" w14:paraId="10DF4045" w14:textId="77777777" w:rsidTr="0095655D">
        <w:trPr>
          <w:trHeight w:val="415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FD87F" w14:textId="77777777" w:rsidR="00AB5D39" w:rsidRPr="00AB5340" w:rsidRDefault="00AB5340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Style w:val="Bodytext20"/>
                <w:sz w:val="22"/>
                <w:szCs w:val="22"/>
              </w:rPr>
              <w:t>Слабо истираемый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16AE8" w14:textId="77777777" w:rsidR="00AB5D39" w:rsidRPr="00AB5340" w:rsidRDefault="00AB5D39" w:rsidP="0095655D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 xml:space="preserve">0,05 &lt;  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fr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≤ 0,20</w:t>
            </w:r>
          </w:p>
        </w:tc>
      </w:tr>
      <w:tr w:rsidR="00E46AE7" w:rsidRPr="00AB5340" w14:paraId="70107B31" w14:textId="77777777" w:rsidTr="0095655D">
        <w:trPr>
          <w:trHeight w:val="415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13F73" w14:textId="77777777" w:rsidR="00E46AE7" w:rsidRPr="00AB5340" w:rsidRDefault="00AB5340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Style w:val="Bodytext20"/>
                <w:sz w:val="22"/>
                <w:szCs w:val="22"/>
              </w:rPr>
              <w:t>Средней истираемости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C1B4F" w14:textId="77777777" w:rsidR="00E46AE7" w:rsidRPr="00AB5340" w:rsidRDefault="00E46AE7" w:rsidP="0095655D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 xml:space="preserve">0,20 &lt;  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fr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 ≤ 0,30</w:t>
            </w:r>
          </w:p>
        </w:tc>
      </w:tr>
      <w:tr w:rsidR="00E46AE7" w:rsidRPr="00AB5340" w14:paraId="41975D89" w14:textId="77777777" w:rsidTr="0095655D">
        <w:trPr>
          <w:trHeight w:val="36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2EA4E" w14:textId="77777777" w:rsidR="00E46AE7" w:rsidRPr="00AB5340" w:rsidRDefault="00AB5340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Style w:val="Bodytext20"/>
                <w:sz w:val="22"/>
                <w:szCs w:val="22"/>
              </w:rPr>
              <w:t>Сильно истираемый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39491" w14:textId="77777777" w:rsidR="00E46AE7" w:rsidRPr="00AB5340" w:rsidRDefault="00E46AE7" w:rsidP="0095655D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 xml:space="preserve">0,30 &lt;  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fr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 ≤ 0,40</w:t>
            </w:r>
          </w:p>
        </w:tc>
      </w:tr>
      <w:tr w:rsidR="00E46AE7" w:rsidRPr="00AB5340" w14:paraId="5D0E13C3" w14:textId="77777777" w:rsidTr="0095655D">
        <w:trPr>
          <w:trHeight w:val="47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C28F5" w14:textId="77777777" w:rsidR="00E46AE7" w:rsidRPr="00AB5340" w:rsidRDefault="00AB5340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Style w:val="Bodytext20"/>
                <w:sz w:val="22"/>
                <w:szCs w:val="22"/>
              </w:rPr>
              <w:t>Легко истираемый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C3731" w14:textId="77777777" w:rsidR="00E46AE7" w:rsidRPr="00AB5340" w:rsidRDefault="00E46AE7" w:rsidP="0095655D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B5340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fr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 &gt;  0,40</w:t>
            </w:r>
          </w:p>
        </w:tc>
      </w:tr>
    </w:tbl>
    <w:p w14:paraId="00190C31" w14:textId="77777777" w:rsidR="00E46AE7" w:rsidRPr="00AB5340" w:rsidRDefault="00E46AE7" w:rsidP="00E76556">
      <w:pPr>
        <w:rPr>
          <w:rFonts w:ascii="Arial" w:hAnsi="Arial" w:cs="Arial"/>
          <w:sz w:val="22"/>
          <w:szCs w:val="22"/>
        </w:rPr>
      </w:pPr>
    </w:p>
    <w:p w14:paraId="5BF559F0" w14:textId="77777777" w:rsidR="00C91F2F" w:rsidRDefault="0014765D" w:rsidP="00C92FB6">
      <w:pPr>
        <w:pStyle w:val="2"/>
        <w:keepNext w:val="0"/>
        <w:spacing w:before="0" w:after="0" w:line="360" w:lineRule="auto"/>
        <w:ind w:firstLine="360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Б.2.</w:t>
      </w:r>
      <w:r w:rsidR="00865794">
        <w:rPr>
          <w:rFonts w:ascii="Arial" w:hAnsi="Arial" w:cs="Arial"/>
          <w:b w:val="0"/>
          <w:i w:val="0"/>
          <w:noProof/>
          <w:sz w:val="22"/>
          <w:szCs w:val="22"/>
        </w:rPr>
        <w:t>8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числу пластичности </w:t>
      </w:r>
      <w:r w:rsidRPr="00AB5340">
        <w:rPr>
          <w:rFonts w:ascii="Arial" w:hAnsi="Arial" w:cs="Arial"/>
          <w:b w:val="0"/>
          <w:noProof/>
          <w:sz w:val="22"/>
          <w:szCs w:val="22"/>
        </w:rPr>
        <w:t>I</w:t>
      </w:r>
      <w:r w:rsidRPr="00AB5340">
        <w:rPr>
          <w:rFonts w:ascii="Arial" w:hAnsi="Arial" w:cs="Arial"/>
          <w:b w:val="0"/>
          <w:noProof/>
          <w:sz w:val="22"/>
          <w:szCs w:val="22"/>
          <w:vertAlign w:val="subscript"/>
        </w:rPr>
        <w:t>p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глинистые грунты подразделяют </w:t>
      </w:r>
      <w:r w:rsidR="0083259D"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таблице</w:t>
      </w:r>
      <w:r w:rsidR="0083259D"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 xml:space="preserve"> Б.1</w:t>
      </w:r>
      <w:r w:rsidR="00865794">
        <w:rPr>
          <w:rFonts w:ascii="Arial" w:hAnsi="Arial" w:cs="Arial"/>
          <w:b w:val="0"/>
          <w:i w:val="0"/>
          <w:noProof/>
          <w:sz w:val="22"/>
          <w:szCs w:val="22"/>
        </w:rPr>
        <w:t>3</w:t>
      </w:r>
      <w:r w:rsidRPr="00AB5340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141"/>
      <w:bookmarkEnd w:id="142"/>
    </w:p>
    <w:p w14:paraId="6E88377C" w14:textId="77777777" w:rsidR="0014765D" w:rsidRPr="00AB5340" w:rsidRDefault="00C91F2F" w:rsidP="00C91F2F">
      <w:pPr>
        <w:rPr>
          <w:noProof/>
        </w:rPr>
      </w:pPr>
      <w:r>
        <w:rPr>
          <w:noProof/>
        </w:rPr>
        <w:br w:type="page"/>
      </w:r>
    </w:p>
    <w:p w14:paraId="7AC57BB7" w14:textId="4B156B99" w:rsidR="0014765D" w:rsidRPr="00AB5340" w:rsidRDefault="000E01CC" w:rsidP="00E46AE7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AB5340">
        <w:rPr>
          <w:rFonts w:ascii="Arial" w:hAnsi="Arial" w:cs="Arial"/>
          <w:sz w:val="24"/>
          <w:szCs w:val="24"/>
        </w:rPr>
        <w:lastRenderedPageBreak/>
        <w:t xml:space="preserve"> </w:t>
      </w:r>
      <w:r w:rsidR="0014765D" w:rsidRPr="00AB5340">
        <w:rPr>
          <w:rFonts w:ascii="Arial" w:hAnsi="Arial" w:cs="Arial"/>
          <w:sz w:val="24"/>
          <w:szCs w:val="24"/>
        </w:rPr>
        <w:t>Т</w:t>
      </w:r>
      <w:r w:rsidR="00AD7E51" w:rsidRPr="00AB5340">
        <w:rPr>
          <w:rFonts w:ascii="Arial" w:hAnsi="Arial" w:cs="Arial"/>
          <w:sz w:val="24"/>
          <w:szCs w:val="24"/>
        </w:rPr>
        <w:t xml:space="preserve"> </w:t>
      </w:r>
      <w:r w:rsidR="0014765D" w:rsidRPr="00AB5340">
        <w:rPr>
          <w:rFonts w:ascii="Arial" w:hAnsi="Arial" w:cs="Arial"/>
          <w:sz w:val="24"/>
          <w:szCs w:val="24"/>
        </w:rPr>
        <w:t>а</w:t>
      </w:r>
      <w:r w:rsidR="00AD7E51" w:rsidRPr="00AB5340">
        <w:rPr>
          <w:rFonts w:ascii="Arial" w:hAnsi="Arial" w:cs="Arial"/>
          <w:sz w:val="24"/>
          <w:szCs w:val="24"/>
        </w:rPr>
        <w:t xml:space="preserve"> </w:t>
      </w:r>
      <w:r w:rsidR="0014765D" w:rsidRPr="00AB5340">
        <w:rPr>
          <w:rFonts w:ascii="Arial" w:hAnsi="Arial" w:cs="Arial"/>
          <w:sz w:val="24"/>
          <w:szCs w:val="24"/>
        </w:rPr>
        <w:t>б</w:t>
      </w:r>
      <w:r w:rsidR="00AD7E51" w:rsidRPr="00AB5340">
        <w:rPr>
          <w:rFonts w:ascii="Arial" w:hAnsi="Arial" w:cs="Arial"/>
          <w:sz w:val="24"/>
          <w:szCs w:val="24"/>
        </w:rPr>
        <w:t xml:space="preserve"> </w:t>
      </w:r>
      <w:r w:rsidR="0014765D" w:rsidRPr="00AB5340">
        <w:rPr>
          <w:rFonts w:ascii="Arial" w:hAnsi="Arial" w:cs="Arial"/>
          <w:sz w:val="24"/>
          <w:szCs w:val="24"/>
        </w:rPr>
        <w:t>л</w:t>
      </w:r>
      <w:r w:rsidR="00AD7E51" w:rsidRPr="00AB5340">
        <w:rPr>
          <w:rFonts w:ascii="Arial" w:hAnsi="Arial" w:cs="Arial"/>
          <w:sz w:val="24"/>
          <w:szCs w:val="24"/>
        </w:rPr>
        <w:t xml:space="preserve"> </w:t>
      </w:r>
      <w:r w:rsidR="0014765D" w:rsidRPr="00AB5340">
        <w:rPr>
          <w:rFonts w:ascii="Arial" w:hAnsi="Arial" w:cs="Arial"/>
          <w:sz w:val="24"/>
          <w:szCs w:val="24"/>
        </w:rPr>
        <w:t>и</w:t>
      </w:r>
      <w:r w:rsidR="00AD7E51" w:rsidRPr="00AB5340">
        <w:rPr>
          <w:rFonts w:ascii="Arial" w:hAnsi="Arial" w:cs="Arial"/>
          <w:sz w:val="24"/>
          <w:szCs w:val="24"/>
        </w:rPr>
        <w:t xml:space="preserve"> </w:t>
      </w:r>
      <w:r w:rsidR="0014765D" w:rsidRPr="00AB5340">
        <w:rPr>
          <w:rFonts w:ascii="Arial" w:hAnsi="Arial" w:cs="Arial"/>
          <w:sz w:val="24"/>
          <w:szCs w:val="24"/>
        </w:rPr>
        <w:t>ц</w:t>
      </w:r>
      <w:r w:rsidR="00AD7E51" w:rsidRPr="00AB5340">
        <w:rPr>
          <w:rFonts w:ascii="Arial" w:hAnsi="Arial" w:cs="Arial"/>
          <w:sz w:val="24"/>
          <w:szCs w:val="24"/>
        </w:rPr>
        <w:t xml:space="preserve"> </w:t>
      </w:r>
      <w:r w:rsidR="0014765D" w:rsidRPr="00AB5340">
        <w:rPr>
          <w:rFonts w:ascii="Arial" w:hAnsi="Arial" w:cs="Arial"/>
          <w:sz w:val="24"/>
          <w:szCs w:val="24"/>
        </w:rPr>
        <w:t>а</w:t>
      </w:r>
      <w:r w:rsidR="00AD7E51" w:rsidRPr="00AB5340">
        <w:rPr>
          <w:rFonts w:ascii="Arial" w:hAnsi="Arial" w:cs="Arial"/>
          <w:sz w:val="24"/>
          <w:szCs w:val="24"/>
        </w:rPr>
        <w:t xml:space="preserve"> </w:t>
      </w:r>
      <w:r w:rsidR="0014765D" w:rsidRPr="00AB5340">
        <w:rPr>
          <w:rFonts w:ascii="Arial" w:hAnsi="Arial" w:cs="Arial"/>
          <w:sz w:val="24"/>
          <w:szCs w:val="24"/>
        </w:rPr>
        <w:t xml:space="preserve"> Б.1</w:t>
      </w:r>
      <w:r w:rsidR="00865794">
        <w:rPr>
          <w:rFonts w:ascii="Arial" w:hAnsi="Arial" w:cs="Arial"/>
          <w:sz w:val="24"/>
          <w:szCs w:val="24"/>
        </w:rPr>
        <w:t>3</w:t>
      </w:r>
    </w:p>
    <w:tbl>
      <w:tblPr>
        <w:tblW w:w="916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64"/>
        <w:gridCol w:w="3700"/>
      </w:tblGrid>
      <w:tr w:rsidR="0014765D" w:rsidRPr="00AB5340" w14:paraId="60167F0D" w14:textId="77777777" w:rsidTr="000E01CC">
        <w:trPr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5281C70" w14:textId="77777777" w:rsidR="0014765D" w:rsidRPr="00AB5340" w:rsidRDefault="0014765D" w:rsidP="00C92F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Разновидность</w:t>
            </w:r>
            <w:r w:rsidR="00637D52" w:rsidRPr="00AB5340">
              <w:rPr>
                <w:rFonts w:ascii="Arial" w:hAnsi="Arial" w:cs="Arial"/>
                <w:sz w:val="22"/>
                <w:szCs w:val="22"/>
              </w:rPr>
              <w:t xml:space="preserve"> глинистых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грунтов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ED79906" w14:textId="77777777" w:rsidR="0014765D" w:rsidRPr="00AB5340" w:rsidRDefault="0014765D" w:rsidP="00C92F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Чис</w:t>
            </w:r>
            <w:r w:rsidR="00A9026E" w:rsidRPr="00AB5340">
              <w:rPr>
                <w:rFonts w:ascii="Arial" w:hAnsi="Arial" w:cs="Arial"/>
                <w:sz w:val="22"/>
                <w:szCs w:val="22"/>
              </w:rPr>
              <w:t>л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о пластичности </w:t>
            </w:r>
            <w:r w:rsidRPr="00AB5340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AB5340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p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>, %</w:t>
            </w:r>
          </w:p>
        </w:tc>
      </w:tr>
      <w:tr w:rsidR="0014765D" w:rsidRPr="00AB5340" w14:paraId="32638E73" w14:textId="77777777" w:rsidTr="0095655D">
        <w:trPr>
          <w:trHeight w:val="283"/>
          <w:jc w:val="center"/>
        </w:trPr>
        <w:tc>
          <w:tcPr>
            <w:tcW w:w="5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509EF" w14:textId="77777777" w:rsidR="0014765D" w:rsidRPr="00AB5340" w:rsidRDefault="0014765D" w:rsidP="0095655D">
            <w:pPr>
              <w:spacing w:line="360" w:lineRule="auto"/>
              <w:ind w:left="170"/>
              <w:rPr>
                <w:rFonts w:ascii="Arial" w:hAnsi="Arial" w:cs="Arial"/>
                <w:noProof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Супесь</w:t>
            </w:r>
          </w:p>
        </w:tc>
        <w:tc>
          <w:tcPr>
            <w:tcW w:w="37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B0B75" w14:textId="77777777" w:rsidR="0014765D" w:rsidRPr="00AB5340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1 ≤</w:t>
            </w:r>
            <w:r w:rsidRPr="00AB534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AB5340">
              <w:rPr>
                <w:rFonts w:ascii="Arial" w:hAnsi="Arial" w:cs="Arial"/>
                <w:i/>
                <w:noProof/>
                <w:sz w:val="22"/>
                <w:szCs w:val="22"/>
              </w:rPr>
              <w:t>I</w:t>
            </w:r>
            <w:r w:rsidRPr="00AB5340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&lt;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3259D" w:rsidRPr="00AB5340" w14:paraId="016DE647" w14:textId="77777777" w:rsidTr="0095655D">
        <w:trPr>
          <w:trHeight w:val="243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CB0DD" w14:textId="77777777" w:rsidR="0083259D" w:rsidRPr="00AB5340" w:rsidRDefault="0083259D" w:rsidP="0095655D">
            <w:pPr>
              <w:spacing w:line="360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Суглинок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9D504" w14:textId="77777777" w:rsidR="0083259D" w:rsidRPr="00AB5340" w:rsidRDefault="0083259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7 ≤</w:t>
            </w:r>
            <w:r w:rsidRPr="00AB5340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I</w:t>
            </w:r>
            <w:r w:rsidRPr="00AB5340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AB53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&lt;</w:t>
            </w:r>
            <w:r w:rsidRPr="00AB53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83259D" w:rsidRPr="00AB5340" w14:paraId="2ECF9F29" w14:textId="77777777" w:rsidTr="0095655D">
        <w:trPr>
          <w:trHeight w:val="212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7F3F4" w14:textId="77777777" w:rsidR="0083259D" w:rsidRPr="00AB5340" w:rsidRDefault="0083259D" w:rsidP="0095655D">
            <w:pPr>
              <w:spacing w:line="360" w:lineRule="auto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sz w:val="22"/>
                <w:szCs w:val="22"/>
              </w:rPr>
              <w:t>Глина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6C064" w14:textId="77777777" w:rsidR="0083259D" w:rsidRPr="00AB5340" w:rsidRDefault="0083259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40">
              <w:rPr>
                <w:rFonts w:ascii="Arial" w:hAnsi="Arial" w:cs="Arial"/>
                <w:i/>
                <w:noProof/>
                <w:sz w:val="22"/>
                <w:szCs w:val="22"/>
              </w:rPr>
              <w:t>I</w:t>
            </w:r>
            <w:r w:rsidRPr="00AB5340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AB5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sym w:font="Symbol" w:char="00B3"/>
            </w:r>
            <w:r w:rsidRPr="00AB534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Pr="00AB534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83259D" w:rsidRPr="00AB5340" w14:paraId="6AC5D683" w14:textId="77777777" w:rsidTr="000E01CC">
        <w:trPr>
          <w:trHeight w:val="491"/>
          <w:jc w:val="center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19B1C5" w14:textId="77777777" w:rsidR="0083259D" w:rsidRPr="00AB5340" w:rsidRDefault="0083259D" w:rsidP="000E01CC">
            <w:pPr>
              <w:spacing w:line="360" w:lineRule="auto"/>
              <w:jc w:val="both"/>
              <w:rPr>
                <w:rFonts w:ascii="Arial" w:hAnsi="Arial" w:cs="Arial"/>
                <w:i/>
                <w:noProof/>
              </w:rPr>
            </w:pPr>
            <w:r w:rsidRPr="00AB5340">
              <w:rPr>
                <w:rFonts w:ascii="Arial" w:hAnsi="Arial" w:cs="Arial"/>
              </w:rPr>
              <w:t xml:space="preserve">   П р и м е ч а н и е – Илы подразделяют по значениям числа пластичности, указанным в таблице, на супесчаные, суглинистые и глинистые.</w:t>
            </w:r>
          </w:p>
        </w:tc>
      </w:tr>
    </w:tbl>
    <w:p w14:paraId="42C35AD9" w14:textId="77777777" w:rsidR="00CA2F3D" w:rsidRDefault="00CA2F3D" w:rsidP="00A9026E">
      <w:pPr>
        <w:spacing w:line="360" w:lineRule="auto"/>
        <w:ind w:firstLine="357"/>
        <w:jc w:val="both"/>
        <w:rPr>
          <w:sz w:val="24"/>
          <w:szCs w:val="24"/>
        </w:rPr>
      </w:pPr>
    </w:p>
    <w:p w14:paraId="5B810907" w14:textId="77777777" w:rsidR="003B0603" w:rsidRPr="0041280E" w:rsidRDefault="00865794" w:rsidP="00E76556">
      <w:pPr>
        <w:pStyle w:val="2"/>
        <w:keepNext w:val="0"/>
        <w:spacing w:before="0" w:after="0" w:line="360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161" w:name="_Toc281555677"/>
      <w:bookmarkStart w:id="162" w:name="_Toc281554921"/>
      <w:r>
        <w:rPr>
          <w:rFonts w:ascii="Arial" w:hAnsi="Arial" w:cs="Arial"/>
          <w:b w:val="0"/>
          <w:i w:val="0"/>
          <w:noProof/>
          <w:sz w:val="22"/>
          <w:szCs w:val="22"/>
        </w:rPr>
        <w:t>Б.2.9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числу пластичности </w:t>
      </w:r>
      <w:r w:rsidR="0014765D" w:rsidRPr="0041280E">
        <w:rPr>
          <w:rFonts w:ascii="Arial" w:hAnsi="Arial" w:cs="Arial"/>
          <w:b w:val="0"/>
          <w:noProof/>
          <w:sz w:val="22"/>
          <w:szCs w:val="22"/>
        </w:rPr>
        <w:t>I</w:t>
      </w:r>
      <w:r w:rsidR="0014765D" w:rsidRPr="0041280E">
        <w:rPr>
          <w:rFonts w:ascii="Arial" w:hAnsi="Arial" w:cs="Arial"/>
          <w:b w:val="0"/>
          <w:noProof/>
          <w:sz w:val="22"/>
          <w:szCs w:val="22"/>
          <w:vertAlign w:val="subscript"/>
        </w:rPr>
        <w:t>p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и содержанию песчаных частиц глинистые грунты подразделяют </w:t>
      </w:r>
      <w:r w:rsidR="0083259D" w:rsidRPr="0041280E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83259D" w:rsidRPr="0041280E">
        <w:rPr>
          <w:rFonts w:ascii="Arial" w:hAnsi="Arial" w:cs="Arial"/>
          <w:b w:val="0"/>
          <w:i w:val="0"/>
          <w:noProof/>
          <w:sz w:val="22"/>
          <w:szCs w:val="22"/>
        </w:rPr>
        <w:t>й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Б.1</w:t>
      </w:r>
      <w:r>
        <w:rPr>
          <w:rFonts w:ascii="Arial" w:hAnsi="Arial" w:cs="Arial"/>
          <w:b w:val="0"/>
          <w:i w:val="0"/>
          <w:noProof/>
          <w:sz w:val="22"/>
          <w:szCs w:val="22"/>
        </w:rPr>
        <w:t>4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161"/>
      <w:bookmarkEnd w:id="162"/>
      <w:r w:rsidR="00166A2A" w:rsidRPr="0041280E">
        <w:rPr>
          <w:rFonts w:ascii="Arial" w:hAnsi="Arial" w:cs="Arial"/>
          <w:sz w:val="22"/>
          <w:szCs w:val="22"/>
        </w:rPr>
        <w:t xml:space="preserve">        </w:t>
      </w:r>
    </w:p>
    <w:p w14:paraId="0044355A" w14:textId="77777777" w:rsidR="0014765D" w:rsidRPr="0041280E" w:rsidRDefault="0014765D" w:rsidP="00E46AE7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41280E">
        <w:rPr>
          <w:rFonts w:ascii="Arial" w:hAnsi="Arial" w:cs="Arial"/>
          <w:sz w:val="22"/>
          <w:szCs w:val="22"/>
        </w:rPr>
        <w:t>Т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а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б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л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и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ц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а</w:t>
      </w:r>
      <w:r w:rsidR="00AD7E51" w:rsidRPr="0041280E">
        <w:rPr>
          <w:rFonts w:ascii="Arial" w:hAnsi="Arial" w:cs="Arial"/>
          <w:sz w:val="22"/>
          <w:szCs w:val="22"/>
        </w:rPr>
        <w:t xml:space="preserve">  </w:t>
      </w:r>
      <w:r w:rsidRPr="0041280E">
        <w:rPr>
          <w:rFonts w:ascii="Arial" w:hAnsi="Arial" w:cs="Arial"/>
          <w:sz w:val="22"/>
          <w:szCs w:val="22"/>
        </w:rPr>
        <w:t xml:space="preserve"> Б.1</w:t>
      </w:r>
      <w:r w:rsidR="00865794">
        <w:rPr>
          <w:rFonts w:ascii="Arial" w:hAnsi="Arial" w:cs="Arial"/>
          <w:sz w:val="22"/>
          <w:szCs w:val="22"/>
        </w:rPr>
        <w:t>4</w:t>
      </w:r>
    </w:p>
    <w:tbl>
      <w:tblPr>
        <w:tblW w:w="9243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3487"/>
        <w:gridCol w:w="2070"/>
        <w:gridCol w:w="3686"/>
      </w:tblGrid>
      <w:tr w:rsidR="0014765D" w:rsidRPr="0041280E" w14:paraId="46FDA844" w14:textId="77777777" w:rsidTr="00C91F2F">
        <w:trPr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BF6F12" w14:textId="77777777" w:rsidR="00E46AE7" w:rsidRPr="0041280E" w:rsidRDefault="0014765D" w:rsidP="004752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63" w:name="_Toc281555678"/>
            <w:bookmarkStart w:id="164" w:name="_Toc281554922"/>
            <w:r w:rsidRPr="0041280E">
              <w:rPr>
                <w:rFonts w:ascii="Arial" w:hAnsi="Arial" w:cs="Arial"/>
                <w:sz w:val="22"/>
                <w:szCs w:val="22"/>
              </w:rPr>
              <w:t xml:space="preserve">Разновидность </w:t>
            </w:r>
            <w:r w:rsidR="00637D52" w:rsidRPr="0041280E">
              <w:rPr>
                <w:rFonts w:ascii="Arial" w:hAnsi="Arial" w:cs="Arial"/>
                <w:sz w:val="22"/>
                <w:szCs w:val="22"/>
              </w:rPr>
              <w:t>глинистых</w:t>
            </w:r>
          </w:p>
          <w:p w14:paraId="7214FA47" w14:textId="77777777" w:rsidR="0014765D" w:rsidRPr="0041280E" w:rsidRDefault="0014765D" w:rsidP="004752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грунтов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D25DDF" w14:textId="77777777" w:rsidR="00C70E9F" w:rsidRDefault="0014765D" w:rsidP="004752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Число </w:t>
            </w:r>
          </w:p>
          <w:p w14:paraId="0667F308" w14:textId="77777777" w:rsidR="0014765D" w:rsidRPr="0041280E" w:rsidRDefault="0014765D" w:rsidP="004752A2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пластичности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p</w:t>
            </w:r>
            <w:r w:rsidRPr="0041280E">
              <w:rPr>
                <w:rFonts w:ascii="Arial" w:hAnsi="Arial" w:cs="Arial"/>
                <w:sz w:val="22"/>
                <w:szCs w:val="22"/>
              </w:rPr>
              <w:t>,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3242A" w14:textId="77777777" w:rsidR="004752A2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Содержание песчаных</w:t>
            </w:r>
          </w:p>
          <w:p w14:paraId="10EF4A2F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 частиц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41280E">
              <w:rPr>
                <w:rFonts w:ascii="Arial" w:hAnsi="Arial" w:cs="Arial"/>
                <w:sz w:val="22"/>
                <w:szCs w:val="22"/>
              </w:rPr>
              <w:t>2</w:t>
            </w:r>
            <w:r w:rsidR="00A9026E"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603" w:rsidRPr="0041280E">
              <w:rPr>
                <w:rFonts w:ascii="Arial" w:hAnsi="Arial" w:cs="Arial"/>
                <w:sz w:val="22"/>
                <w:szCs w:val="22"/>
              </w:rPr>
              <w:t>-</w:t>
            </w:r>
            <w:r w:rsidR="00A9026E"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41280E">
                <w:rPr>
                  <w:rFonts w:ascii="Arial" w:hAnsi="Arial" w:cs="Arial"/>
                  <w:noProof/>
                  <w:sz w:val="22"/>
                  <w:szCs w:val="22"/>
                </w:rPr>
                <w:t>0</w:t>
              </w:r>
              <w:r w:rsidRPr="0041280E">
                <w:rPr>
                  <w:rFonts w:ascii="Arial" w:hAnsi="Arial" w:cs="Arial"/>
                  <w:sz w:val="22"/>
                  <w:szCs w:val="22"/>
                </w:rPr>
                <w:t>,0</w:t>
              </w:r>
              <w:r w:rsidRPr="0041280E">
                <w:rPr>
                  <w:rFonts w:ascii="Arial" w:hAnsi="Arial" w:cs="Arial"/>
                  <w:noProof/>
                  <w:sz w:val="22"/>
                  <w:szCs w:val="22"/>
                </w:rPr>
                <w:t>5</w:t>
              </w:r>
              <w:r w:rsidRPr="0041280E">
                <w:rPr>
                  <w:rFonts w:ascii="Arial" w:hAnsi="Arial" w:cs="Arial"/>
                  <w:sz w:val="22"/>
                  <w:szCs w:val="22"/>
                </w:rPr>
                <w:t xml:space="preserve"> мм</w:t>
              </w:r>
            </w:smartTag>
            <w:r w:rsidRPr="0041280E">
              <w:rPr>
                <w:rFonts w:ascii="Arial" w:hAnsi="Arial" w:cs="Arial"/>
                <w:sz w:val="22"/>
                <w:szCs w:val="22"/>
              </w:rPr>
              <w:t>),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% по массе</w:t>
            </w:r>
          </w:p>
        </w:tc>
      </w:tr>
      <w:tr w:rsidR="0014765D" w:rsidRPr="0041280E" w14:paraId="0CB742D5" w14:textId="77777777" w:rsidTr="00C91F2F">
        <w:trPr>
          <w:jc w:val="center"/>
        </w:trPr>
        <w:tc>
          <w:tcPr>
            <w:tcW w:w="3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2D2594" w14:textId="77777777" w:rsidR="0014765D" w:rsidRPr="0041280E" w:rsidRDefault="0014765D" w:rsidP="00E76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  Супесь:</w:t>
            </w:r>
          </w:p>
          <w:p w14:paraId="3B074F52" w14:textId="77777777" w:rsidR="0014765D" w:rsidRPr="0041280E" w:rsidRDefault="0014765D" w:rsidP="00E76556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песчанистая</w:t>
            </w:r>
          </w:p>
          <w:p w14:paraId="227ACB3E" w14:textId="77777777" w:rsidR="0014765D" w:rsidRPr="0041280E" w:rsidRDefault="0014765D" w:rsidP="00E76556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пылеватая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3C3D1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C0EE7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1 ≤</w:t>
            </w:r>
            <w:r w:rsidRPr="004128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A9026E" w:rsidRPr="004128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</w:rPr>
              <w:t>I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4128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&lt; 7</w:t>
            </w:r>
          </w:p>
          <w:p w14:paraId="77A495EC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1 ≤</w:t>
            </w:r>
            <w:r w:rsidRPr="004128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A9026E" w:rsidRPr="004128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</w:rPr>
              <w:t>I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4128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&lt; 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186F0E" w14:textId="77777777" w:rsidR="00CA2F3D" w:rsidRPr="0041280E" w:rsidRDefault="00CA2F3D" w:rsidP="00E76556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4692A5A" w14:textId="77777777" w:rsidR="00A9706A" w:rsidRPr="0041280E" w:rsidRDefault="00A9706A" w:rsidP="00E76556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noProof/>
                <w:sz w:val="22"/>
                <w:szCs w:val="22"/>
              </w:rPr>
              <w:sym w:font="Symbol" w:char="00B3"/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50</w:t>
            </w:r>
          </w:p>
          <w:p w14:paraId="118A965E" w14:textId="77777777" w:rsidR="0014765D" w:rsidRPr="0041280E" w:rsidRDefault="00A9706A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&lt; 50</w:t>
            </w:r>
          </w:p>
        </w:tc>
      </w:tr>
      <w:tr w:rsidR="001D13D7" w:rsidRPr="0041280E" w14:paraId="104685E5" w14:textId="77777777" w:rsidTr="00C91F2F">
        <w:trPr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8B9F12" w14:textId="77777777" w:rsidR="001D13D7" w:rsidRPr="0041280E" w:rsidRDefault="001D13D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  Суглинок:</w:t>
            </w:r>
          </w:p>
          <w:p w14:paraId="20627080" w14:textId="77777777" w:rsidR="001D13D7" w:rsidRPr="0041280E" w:rsidRDefault="001D13D7" w:rsidP="00140CC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легкий песчанистый</w:t>
            </w:r>
          </w:p>
          <w:p w14:paraId="7B8294D2" w14:textId="77777777" w:rsidR="001D13D7" w:rsidRPr="0041280E" w:rsidRDefault="001D13D7" w:rsidP="00140CC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легкий пылеватый</w:t>
            </w:r>
          </w:p>
          <w:p w14:paraId="5B943094" w14:textId="77777777" w:rsidR="001D13D7" w:rsidRPr="0041280E" w:rsidRDefault="001D13D7" w:rsidP="00140CC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тяжелый песчанистый</w:t>
            </w:r>
          </w:p>
          <w:p w14:paraId="5F187402" w14:textId="77777777" w:rsidR="001D13D7" w:rsidRPr="0041280E" w:rsidRDefault="001D13D7" w:rsidP="00140CC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тяжелый пылеватый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74D30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C909D3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7 ≤ 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I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4128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&lt; 12</w:t>
            </w:r>
          </w:p>
          <w:p w14:paraId="098A9FE6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7 ≤ 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I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4128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&lt; 12</w:t>
            </w:r>
          </w:p>
          <w:p w14:paraId="2624EF88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12 ≤ 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I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4128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&lt; 17</w:t>
            </w:r>
          </w:p>
          <w:p w14:paraId="7205F7FD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≤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I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4128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&lt;</w:t>
            </w: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79EF7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16A65E3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noProof/>
                <w:sz w:val="22"/>
                <w:szCs w:val="22"/>
              </w:rPr>
              <w:sym w:font="Symbol" w:char="00B3"/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40</w:t>
            </w:r>
          </w:p>
          <w:p w14:paraId="29D38E7B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sym w:font="Symbol" w:char="003C"/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  <w:p w14:paraId="340DD66E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noProof/>
                <w:sz w:val="22"/>
                <w:szCs w:val="22"/>
              </w:rPr>
              <w:sym w:font="Symbol" w:char="00B3"/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40</w:t>
            </w:r>
          </w:p>
          <w:p w14:paraId="11E81A52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&lt;</w:t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40</w:t>
            </w:r>
          </w:p>
        </w:tc>
      </w:tr>
      <w:tr w:rsidR="001D13D7" w:rsidRPr="0041280E" w14:paraId="6CD28A89" w14:textId="77777777" w:rsidTr="00C91F2F">
        <w:trPr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8B6E51" w14:textId="77777777" w:rsidR="001D13D7" w:rsidRPr="0041280E" w:rsidRDefault="001D13D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  Глина:</w:t>
            </w:r>
          </w:p>
          <w:p w14:paraId="0C140840" w14:textId="77777777" w:rsidR="001D13D7" w:rsidRPr="0041280E" w:rsidRDefault="001D13D7" w:rsidP="00140CC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легкая песчанистая</w:t>
            </w:r>
          </w:p>
          <w:p w14:paraId="778D253C" w14:textId="77777777" w:rsidR="001D13D7" w:rsidRPr="0041280E" w:rsidRDefault="001D13D7" w:rsidP="00140CC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легкая пылеватая</w:t>
            </w:r>
          </w:p>
          <w:p w14:paraId="7CDA7284" w14:textId="77777777" w:rsidR="001D13D7" w:rsidRPr="0041280E" w:rsidRDefault="001D13D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  - тяжелая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83EBE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3BE48D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7 ≤ 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I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4128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&lt;</w:t>
            </w: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 xml:space="preserve"> 2</w:t>
            </w:r>
            <w:r w:rsidRPr="0041280E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1BBD3C8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7 ≤ 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I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p</w:t>
            </w:r>
            <w:r w:rsidRPr="004128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&lt;</w:t>
            </w: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 xml:space="preserve"> 2</w:t>
            </w:r>
            <w:r w:rsidRPr="0041280E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DB88255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i/>
                <w:noProof/>
                <w:sz w:val="22"/>
                <w:szCs w:val="22"/>
              </w:rPr>
              <w:t>I</w:t>
            </w:r>
            <w:r w:rsidRPr="0041280E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 xml:space="preserve">p </w:t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sym w:font="Symbol" w:char="00B3"/>
            </w:r>
            <w:r w:rsidRPr="0041280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1280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6CFF8D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29483B0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noProof/>
                <w:sz w:val="22"/>
                <w:szCs w:val="22"/>
              </w:rPr>
              <w:sym w:font="Symbol" w:char="00B3"/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40</w:t>
            </w:r>
          </w:p>
          <w:p w14:paraId="068CCB03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&lt;</w:t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40</w:t>
            </w:r>
          </w:p>
          <w:p w14:paraId="6254DDEC" w14:textId="77777777" w:rsidR="001D13D7" w:rsidRPr="0041280E" w:rsidRDefault="001D13D7" w:rsidP="00140CC3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Не регламентируется</w:t>
            </w:r>
          </w:p>
        </w:tc>
      </w:tr>
    </w:tbl>
    <w:p w14:paraId="6419A7DF" w14:textId="77777777" w:rsidR="001D13D7" w:rsidRPr="0041280E" w:rsidRDefault="001D13D7" w:rsidP="00E46AE7">
      <w:pPr>
        <w:rPr>
          <w:rFonts w:ascii="Arial" w:hAnsi="Arial" w:cs="Arial"/>
          <w:sz w:val="22"/>
          <w:szCs w:val="22"/>
        </w:rPr>
      </w:pPr>
    </w:p>
    <w:p w14:paraId="474A0AD3" w14:textId="77777777" w:rsidR="00C91F2F" w:rsidRDefault="00F53FDA" w:rsidP="00E76556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>
        <w:rPr>
          <w:rFonts w:ascii="Arial" w:hAnsi="Arial" w:cs="Arial"/>
          <w:b w:val="0"/>
          <w:i w:val="0"/>
          <w:noProof/>
          <w:sz w:val="22"/>
          <w:szCs w:val="22"/>
        </w:rPr>
        <w:t>Б.2.10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П</w:t>
      </w:r>
      <w:r w:rsidR="00A9706A" w:rsidRPr="0041280E">
        <w:rPr>
          <w:rFonts w:ascii="Arial" w:hAnsi="Arial" w:cs="Arial"/>
          <w:b w:val="0"/>
          <w:i w:val="0"/>
          <w:noProof/>
          <w:sz w:val="22"/>
          <w:szCs w:val="22"/>
        </w:rPr>
        <w:t>ри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наличи</w:t>
      </w:r>
      <w:r w:rsidR="00A9706A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и частиц размером более </w:t>
      </w:r>
      <w:smartTag w:uri="urn:schemas-microsoft-com:office:smarttags" w:element="metricconverter">
        <w:smartTagPr>
          <w:attr w:name="ProductID" w:val="2 мм"/>
        </w:smartTagPr>
        <w:r w:rsidR="00A9706A" w:rsidRPr="0041280E">
          <w:rPr>
            <w:rFonts w:ascii="Arial" w:hAnsi="Arial" w:cs="Arial"/>
            <w:b w:val="0"/>
            <w:i w:val="0"/>
            <w:noProof/>
            <w:sz w:val="22"/>
            <w:szCs w:val="22"/>
          </w:rPr>
          <w:t>2 мм</w:t>
        </w:r>
      </w:smartTag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глинистые грунты подразделяют </w:t>
      </w:r>
      <w:r w:rsidR="001003A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1003A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Б.1</w:t>
      </w:r>
      <w:r w:rsidR="0041280E">
        <w:rPr>
          <w:rFonts w:ascii="Arial" w:hAnsi="Arial" w:cs="Arial"/>
          <w:b w:val="0"/>
          <w:i w:val="0"/>
          <w:noProof/>
          <w:sz w:val="22"/>
          <w:szCs w:val="22"/>
        </w:rPr>
        <w:t>6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163"/>
      <w:bookmarkEnd w:id="164"/>
    </w:p>
    <w:p w14:paraId="7E8E214E" w14:textId="77777777" w:rsidR="0014765D" w:rsidRPr="0041280E" w:rsidRDefault="0014765D" w:rsidP="00C91F2F">
      <w:pPr>
        <w:rPr>
          <w:noProof/>
        </w:rPr>
      </w:pPr>
    </w:p>
    <w:p w14:paraId="2DA0B9AE" w14:textId="77777777" w:rsidR="0014765D" w:rsidRPr="0041280E" w:rsidRDefault="00166A2A" w:rsidP="004752A2">
      <w:pPr>
        <w:spacing w:before="120" w:line="360" w:lineRule="auto"/>
        <w:rPr>
          <w:rFonts w:ascii="Arial" w:hAnsi="Arial" w:cs="Arial"/>
          <w:noProof/>
          <w:sz w:val="22"/>
          <w:szCs w:val="22"/>
        </w:rPr>
      </w:pPr>
      <w:r w:rsidRPr="0041280E">
        <w:rPr>
          <w:rFonts w:ascii="Arial" w:hAnsi="Arial" w:cs="Arial"/>
          <w:noProof/>
          <w:sz w:val="22"/>
          <w:szCs w:val="22"/>
        </w:rPr>
        <w:t xml:space="preserve"> </w:t>
      </w:r>
      <w:r w:rsidR="0014765D" w:rsidRPr="0041280E">
        <w:rPr>
          <w:rFonts w:ascii="Arial" w:hAnsi="Arial" w:cs="Arial"/>
          <w:noProof/>
          <w:sz w:val="22"/>
          <w:szCs w:val="22"/>
        </w:rPr>
        <w:t>Т</w:t>
      </w:r>
      <w:r w:rsidR="00AD7E51" w:rsidRPr="0041280E">
        <w:rPr>
          <w:rFonts w:ascii="Arial" w:hAnsi="Arial" w:cs="Arial"/>
          <w:noProof/>
          <w:sz w:val="22"/>
          <w:szCs w:val="22"/>
        </w:rPr>
        <w:t xml:space="preserve"> </w:t>
      </w:r>
      <w:r w:rsidR="0014765D" w:rsidRPr="0041280E">
        <w:rPr>
          <w:rFonts w:ascii="Arial" w:hAnsi="Arial" w:cs="Arial"/>
          <w:noProof/>
          <w:sz w:val="22"/>
          <w:szCs w:val="22"/>
        </w:rPr>
        <w:t>а</w:t>
      </w:r>
      <w:r w:rsidR="00AD7E51" w:rsidRPr="0041280E">
        <w:rPr>
          <w:rFonts w:ascii="Arial" w:hAnsi="Arial" w:cs="Arial"/>
          <w:noProof/>
          <w:sz w:val="22"/>
          <w:szCs w:val="22"/>
        </w:rPr>
        <w:t xml:space="preserve"> </w:t>
      </w:r>
      <w:r w:rsidR="0014765D" w:rsidRPr="0041280E">
        <w:rPr>
          <w:rFonts w:ascii="Arial" w:hAnsi="Arial" w:cs="Arial"/>
          <w:noProof/>
          <w:sz w:val="22"/>
          <w:szCs w:val="22"/>
        </w:rPr>
        <w:t>б</w:t>
      </w:r>
      <w:r w:rsidR="00AD7E51" w:rsidRPr="0041280E">
        <w:rPr>
          <w:rFonts w:ascii="Arial" w:hAnsi="Arial" w:cs="Arial"/>
          <w:noProof/>
          <w:sz w:val="22"/>
          <w:szCs w:val="22"/>
        </w:rPr>
        <w:t xml:space="preserve"> </w:t>
      </w:r>
      <w:r w:rsidR="0014765D" w:rsidRPr="0041280E">
        <w:rPr>
          <w:rFonts w:ascii="Arial" w:hAnsi="Arial" w:cs="Arial"/>
          <w:noProof/>
          <w:sz w:val="22"/>
          <w:szCs w:val="22"/>
        </w:rPr>
        <w:t>л</w:t>
      </w:r>
      <w:r w:rsidR="00AD7E51" w:rsidRPr="0041280E">
        <w:rPr>
          <w:rFonts w:ascii="Arial" w:hAnsi="Arial" w:cs="Arial"/>
          <w:noProof/>
          <w:sz w:val="22"/>
          <w:szCs w:val="22"/>
        </w:rPr>
        <w:t xml:space="preserve"> </w:t>
      </w:r>
      <w:r w:rsidR="0014765D" w:rsidRPr="0041280E">
        <w:rPr>
          <w:rFonts w:ascii="Arial" w:hAnsi="Arial" w:cs="Arial"/>
          <w:noProof/>
          <w:sz w:val="22"/>
          <w:szCs w:val="22"/>
        </w:rPr>
        <w:t>и</w:t>
      </w:r>
      <w:r w:rsidR="00AD7E51" w:rsidRPr="0041280E">
        <w:rPr>
          <w:rFonts w:ascii="Arial" w:hAnsi="Arial" w:cs="Arial"/>
          <w:noProof/>
          <w:sz w:val="22"/>
          <w:szCs w:val="22"/>
        </w:rPr>
        <w:t xml:space="preserve"> </w:t>
      </w:r>
      <w:r w:rsidR="0014765D" w:rsidRPr="0041280E">
        <w:rPr>
          <w:rFonts w:ascii="Arial" w:hAnsi="Arial" w:cs="Arial"/>
          <w:noProof/>
          <w:sz w:val="22"/>
          <w:szCs w:val="22"/>
        </w:rPr>
        <w:t>ц</w:t>
      </w:r>
      <w:r w:rsidR="00AD7E51" w:rsidRPr="0041280E">
        <w:rPr>
          <w:rFonts w:ascii="Arial" w:hAnsi="Arial" w:cs="Arial"/>
          <w:noProof/>
          <w:sz w:val="22"/>
          <w:szCs w:val="22"/>
        </w:rPr>
        <w:t xml:space="preserve"> </w:t>
      </w:r>
      <w:r w:rsidR="0014765D" w:rsidRPr="0041280E">
        <w:rPr>
          <w:rFonts w:ascii="Arial" w:hAnsi="Arial" w:cs="Arial"/>
          <w:noProof/>
          <w:sz w:val="22"/>
          <w:szCs w:val="22"/>
        </w:rPr>
        <w:t>а</w:t>
      </w:r>
      <w:r w:rsidR="00AD7E51" w:rsidRPr="0041280E">
        <w:rPr>
          <w:rFonts w:ascii="Arial" w:hAnsi="Arial" w:cs="Arial"/>
          <w:noProof/>
          <w:sz w:val="22"/>
          <w:szCs w:val="22"/>
        </w:rPr>
        <w:t xml:space="preserve"> </w:t>
      </w:r>
      <w:r w:rsidR="0014765D" w:rsidRPr="0041280E">
        <w:rPr>
          <w:rFonts w:ascii="Arial" w:hAnsi="Arial" w:cs="Arial"/>
          <w:noProof/>
          <w:sz w:val="22"/>
          <w:szCs w:val="22"/>
        </w:rPr>
        <w:t xml:space="preserve"> Б.1</w:t>
      </w:r>
      <w:r w:rsidR="00F53FDA">
        <w:rPr>
          <w:rFonts w:ascii="Arial" w:hAnsi="Arial" w:cs="Arial"/>
          <w:noProof/>
          <w:sz w:val="22"/>
          <w:szCs w:val="22"/>
        </w:rPr>
        <w:t>5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1"/>
        <w:gridCol w:w="3716"/>
      </w:tblGrid>
      <w:tr w:rsidR="0014765D" w:rsidRPr="0041280E" w14:paraId="47339A09" w14:textId="77777777" w:rsidTr="0041280E">
        <w:trPr>
          <w:jc w:val="center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0003EF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bookmarkStart w:id="165" w:name="_Toc281555679"/>
            <w:bookmarkStart w:id="166" w:name="_Toc281554923"/>
            <w:r w:rsidRPr="0041280E">
              <w:rPr>
                <w:rFonts w:ascii="Arial" w:hAnsi="Arial" w:cs="Arial"/>
                <w:noProof/>
                <w:sz w:val="22"/>
                <w:szCs w:val="22"/>
              </w:rPr>
              <w:t xml:space="preserve">Разновидность </w:t>
            </w:r>
            <w:r w:rsidR="00637D52" w:rsidRPr="0041280E">
              <w:rPr>
                <w:rFonts w:ascii="Arial" w:hAnsi="Arial" w:cs="Arial"/>
                <w:sz w:val="22"/>
                <w:szCs w:val="22"/>
              </w:rPr>
              <w:t>глинистых</w:t>
            </w:r>
            <w:r w:rsidR="00637D52" w:rsidRPr="0041280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грунтов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39262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Содержание частиц</w:t>
            </w:r>
            <w:r w:rsidR="003B0603" w:rsidRPr="0041280E">
              <w:rPr>
                <w:rFonts w:ascii="Arial" w:hAnsi="Arial" w:cs="Arial"/>
                <w:noProof/>
                <w:sz w:val="22"/>
                <w:szCs w:val="22"/>
              </w:rPr>
              <w:t xml:space="preserve"> размером более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41280E">
                <w:rPr>
                  <w:rFonts w:ascii="Arial" w:hAnsi="Arial" w:cs="Arial"/>
                  <w:noProof/>
                  <w:sz w:val="22"/>
                  <w:szCs w:val="22"/>
                </w:rPr>
                <w:t>2 мм</w:t>
              </w:r>
            </w:smartTag>
            <w:r w:rsidRPr="0041280E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3B0603" w:rsidRPr="0041280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%</w:t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по массе</w:t>
            </w:r>
          </w:p>
        </w:tc>
      </w:tr>
      <w:tr w:rsidR="0014765D" w:rsidRPr="0041280E" w14:paraId="79BDF6A6" w14:textId="77777777" w:rsidTr="0041280E">
        <w:trPr>
          <w:trHeight w:val="658"/>
          <w:jc w:val="center"/>
        </w:trPr>
        <w:tc>
          <w:tcPr>
            <w:tcW w:w="5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C58" w14:textId="77777777" w:rsidR="0014765D" w:rsidRPr="0041280E" w:rsidRDefault="0014765D" w:rsidP="004752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Супесь, суглинок, глина с галькой (щебнем), с гравием (дресвой) или с ракушкой</w:t>
            </w:r>
          </w:p>
        </w:tc>
        <w:tc>
          <w:tcPr>
            <w:tcW w:w="3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3F9" w14:textId="5F14934D" w:rsidR="0014765D" w:rsidRPr="0041280E" w:rsidRDefault="0095655D" w:rsidP="004752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15 до </w:t>
            </w:r>
            <w:r w:rsidR="0014765D" w:rsidRPr="0041280E">
              <w:rPr>
                <w:rFonts w:ascii="Arial" w:hAnsi="Arial" w:cs="Arial"/>
                <w:sz w:val="22"/>
                <w:szCs w:val="22"/>
              </w:rPr>
              <w:t>25</w:t>
            </w:r>
            <w:r w:rsidR="00A9706A" w:rsidRPr="0041280E">
              <w:rPr>
                <w:rFonts w:ascii="Arial" w:hAnsi="Arial" w:cs="Arial"/>
                <w:sz w:val="22"/>
                <w:szCs w:val="22"/>
              </w:rPr>
              <w:t xml:space="preserve"> включ.</w:t>
            </w:r>
          </w:p>
        </w:tc>
      </w:tr>
      <w:tr w:rsidR="0014765D" w:rsidRPr="0041280E" w14:paraId="7C822BBE" w14:textId="77777777" w:rsidTr="0041280E">
        <w:trPr>
          <w:trHeight w:val="737"/>
          <w:jc w:val="center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D6D" w14:textId="77777777" w:rsidR="0014765D" w:rsidRPr="0041280E" w:rsidRDefault="0014765D" w:rsidP="00E76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Супесь, суглинок, глина галечниковые (щебенистые), гравелистые (дресвяные) или ракушечные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7075" w14:textId="70C9742B" w:rsidR="0014765D" w:rsidRPr="0041280E" w:rsidRDefault="00A9706A" w:rsidP="004752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Св.</w:t>
            </w:r>
            <w:r w:rsidR="0095655D">
              <w:rPr>
                <w:rFonts w:ascii="Arial" w:hAnsi="Arial" w:cs="Arial"/>
                <w:sz w:val="22"/>
                <w:szCs w:val="22"/>
              </w:rPr>
              <w:t xml:space="preserve"> 25 до </w:t>
            </w:r>
            <w:r w:rsidR="0014765D" w:rsidRPr="0041280E">
              <w:rPr>
                <w:rFonts w:ascii="Arial" w:hAnsi="Arial" w:cs="Arial"/>
                <w:sz w:val="22"/>
                <w:szCs w:val="22"/>
              </w:rPr>
              <w:t>50</w:t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включ.</w:t>
            </w:r>
          </w:p>
        </w:tc>
      </w:tr>
    </w:tbl>
    <w:p w14:paraId="28D4FFF3" w14:textId="77777777" w:rsidR="0014765D" w:rsidRDefault="0014765D" w:rsidP="004752A2">
      <w:pPr>
        <w:pStyle w:val="2"/>
        <w:keepNext w:val="0"/>
        <w:spacing w:before="0" w:after="0" w:line="360" w:lineRule="auto"/>
        <w:ind w:firstLine="708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41280E">
        <w:rPr>
          <w:rFonts w:ascii="Arial" w:hAnsi="Arial" w:cs="Arial"/>
          <w:b w:val="0"/>
          <w:i w:val="0"/>
          <w:noProof/>
          <w:sz w:val="22"/>
          <w:szCs w:val="22"/>
        </w:rPr>
        <w:lastRenderedPageBreak/>
        <w:t>Б.2.1</w:t>
      </w:r>
      <w:r w:rsidR="00F53FDA">
        <w:rPr>
          <w:rFonts w:ascii="Arial" w:hAnsi="Arial" w:cs="Arial"/>
          <w:b w:val="0"/>
          <w:i w:val="0"/>
          <w:noProof/>
          <w:sz w:val="22"/>
          <w:szCs w:val="22"/>
        </w:rPr>
        <w:t>1</w:t>
      </w:r>
      <w:r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показателю текучести </w:t>
      </w:r>
      <w:r w:rsidRPr="0041280E">
        <w:rPr>
          <w:rFonts w:ascii="Arial" w:hAnsi="Arial" w:cs="Arial"/>
          <w:b w:val="0"/>
          <w:noProof/>
          <w:sz w:val="22"/>
          <w:szCs w:val="22"/>
        </w:rPr>
        <w:t>I</w:t>
      </w:r>
      <w:r w:rsidRPr="0041280E">
        <w:rPr>
          <w:rFonts w:ascii="Arial" w:hAnsi="Arial" w:cs="Arial"/>
          <w:b w:val="0"/>
          <w:noProof/>
          <w:sz w:val="22"/>
          <w:szCs w:val="22"/>
          <w:vertAlign w:val="subscript"/>
        </w:rPr>
        <w:t>L</w:t>
      </w:r>
      <w:r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глинистые грунты подразделяют </w:t>
      </w:r>
      <w:r w:rsidR="001003AD" w:rsidRPr="0041280E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1003A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Б.1</w:t>
      </w:r>
      <w:r w:rsidR="0041280E">
        <w:rPr>
          <w:rFonts w:ascii="Arial" w:hAnsi="Arial" w:cs="Arial"/>
          <w:b w:val="0"/>
          <w:i w:val="0"/>
          <w:noProof/>
          <w:sz w:val="22"/>
          <w:szCs w:val="22"/>
        </w:rPr>
        <w:t>7</w:t>
      </w:r>
      <w:r w:rsidRPr="0041280E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165"/>
      <w:bookmarkEnd w:id="166"/>
    </w:p>
    <w:p w14:paraId="0E6BE4B9" w14:textId="7B7A838A" w:rsidR="00BE5DE8" w:rsidRPr="0041280E" w:rsidRDefault="0014765D" w:rsidP="00BE5DE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1280E">
        <w:rPr>
          <w:rFonts w:ascii="Arial" w:hAnsi="Arial" w:cs="Arial"/>
          <w:sz w:val="22"/>
          <w:szCs w:val="22"/>
        </w:rPr>
        <w:t>Т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а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б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л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и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ц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>а</w:t>
      </w:r>
      <w:r w:rsidR="00AD7E51" w:rsidRPr="0041280E">
        <w:rPr>
          <w:rFonts w:ascii="Arial" w:hAnsi="Arial" w:cs="Arial"/>
          <w:sz w:val="22"/>
          <w:szCs w:val="22"/>
        </w:rPr>
        <w:t xml:space="preserve"> </w:t>
      </w:r>
      <w:r w:rsidRPr="0041280E">
        <w:rPr>
          <w:rFonts w:ascii="Arial" w:hAnsi="Arial" w:cs="Arial"/>
          <w:sz w:val="22"/>
          <w:szCs w:val="22"/>
        </w:rPr>
        <w:t xml:space="preserve"> Б.1</w:t>
      </w:r>
      <w:r w:rsidR="00F53FDA">
        <w:rPr>
          <w:rFonts w:ascii="Arial" w:hAnsi="Arial" w:cs="Arial"/>
          <w:sz w:val="22"/>
          <w:szCs w:val="22"/>
        </w:rPr>
        <w:t>6</w:t>
      </w:r>
    </w:p>
    <w:tbl>
      <w:tblPr>
        <w:tblW w:w="9117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864"/>
        <w:gridCol w:w="4253"/>
      </w:tblGrid>
      <w:tr w:rsidR="0014765D" w:rsidRPr="0041280E" w14:paraId="670828B2" w14:textId="77777777" w:rsidTr="004752A2">
        <w:trPr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C323FB5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67" w:name="_Toc281555680"/>
            <w:bookmarkStart w:id="168" w:name="_Toc281554924"/>
            <w:r w:rsidRPr="0041280E">
              <w:rPr>
                <w:rFonts w:ascii="Arial" w:hAnsi="Arial" w:cs="Arial"/>
                <w:sz w:val="22"/>
                <w:szCs w:val="22"/>
              </w:rPr>
              <w:t xml:space="preserve">Разновидность </w:t>
            </w:r>
            <w:r w:rsidR="00637D52" w:rsidRPr="0041280E">
              <w:rPr>
                <w:rFonts w:ascii="Arial" w:hAnsi="Arial" w:cs="Arial"/>
                <w:sz w:val="22"/>
                <w:szCs w:val="22"/>
              </w:rPr>
              <w:t xml:space="preserve">глинистых </w:t>
            </w:r>
            <w:r w:rsidRPr="0041280E">
              <w:rPr>
                <w:rFonts w:ascii="Arial" w:hAnsi="Arial" w:cs="Arial"/>
                <w:sz w:val="22"/>
                <w:szCs w:val="22"/>
              </w:rPr>
              <w:t>грунтов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EC2ECEE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Показатель текучести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="00BA6C37" w:rsidRPr="0041280E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BA6C37" w:rsidRPr="0041280E">
              <w:rPr>
                <w:rFonts w:ascii="Arial" w:hAnsi="Arial" w:cs="Arial"/>
                <w:sz w:val="22"/>
                <w:szCs w:val="22"/>
              </w:rPr>
              <w:t xml:space="preserve"> д. е.</w:t>
            </w:r>
          </w:p>
        </w:tc>
      </w:tr>
      <w:tr w:rsidR="0014765D" w:rsidRPr="0041280E" w14:paraId="427AAC73" w14:textId="77777777" w:rsidTr="0041280E">
        <w:trPr>
          <w:trHeight w:val="1536"/>
          <w:jc w:val="center"/>
        </w:trPr>
        <w:tc>
          <w:tcPr>
            <w:tcW w:w="4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E2462" w14:textId="77777777" w:rsidR="0014765D" w:rsidRPr="0041280E" w:rsidRDefault="001003AD" w:rsidP="00E76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765D" w:rsidRPr="0041280E">
              <w:rPr>
                <w:rFonts w:ascii="Arial" w:hAnsi="Arial" w:cs="Arial"/>
                <w:sz w:val="22"/>
                <w:szCs w:val="22"/>
              </w:rPr>
              <w:t>Супесь:</w:t>
            </w:r>
          </w:p>
          <w:p w14:paraId="1C9696C6" w14:textId="77777777" w:rsidR="0014765D" w:rsidRPr="0041280E" w:rsidRDefault="0014765D" w:rsidP="00E76556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твердая</w:t>
            </w:r>
          </w:p>
          <w:p w14:paraId="5822F53B" w14:textId="77777777" w:rsidR="0014765D" w:rsidRPr="0041280E" w:rsidRDefault="0014765D" w:rsidP="00E76556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пластичная</w:t>
            </w:r>
          </w:p>
          <w:p w14:paraId="5026C754" w14:textId="77777777" w:rsidR="0014765D" w:rsidRPr="0041280E" w:rsidRDefault="0014765D" w:rsidP="00E76556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- текучая 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B9B4C2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586F1D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41280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  <w:p w14:paraId="78AB7017" w14:textId="1603E92B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41280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0 </w:t>
            </w:r>
            <w:r w:rsidR="0095655D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="00BA6C37" w:rsidRPr="00412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 xml:space="preserve">L  </w:t>
            </w: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41280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Pr="0041280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1,00</w:t>
            </w:r>
          </w:p>
          <w:p w14:paraId="63F82A46" w14:textId="77777777" w:rsidR="0014765D" w:rsidRPr="0041280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 xml:space="preserve"> &gt; 1,00</w:t>
            </w:r>
          </w:p>
        </w:tc>
      </w:tr>
      <w:tr w:rsidR="00BE5DE8" w:rsidRPr="0041280E" w14:paraId="1A81C0E5" w14:textId="77777777" w:rsidTr="00140CC3">
        <w:trPr>
          <w:trHeight w:val="2506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69CA1" w14:textId="77777777" w:rsidR="00BE5DE8" w:rsidRPr="0041280E" w:rsidRDefault="00BE5DE8" w:rsidP="00140CC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bookmarkStart w:id="169" w:name="_Toc281555688"/>
            <w:bookmarkStart w:id="170" w:name="_Toc281554932"/>
            <w:bookmarkStart w:id="171" w:name="_Toc281555689"/>
            <w:bookmarkStart w:id="172" w:name="_Toc281554933"/>
            <w:bookmarkStart w:id="173" w:name="_Toc277754318"/>
            <w:bookmarkStart w:id="174" w:name="_Toc277331100"/>
            <w:bookmarkEnd w:id="143"/>
            <w:bookmarkEnd w:id="144"/>
            <w:bookmarkEnd w:id="145"/>
            <w:bookmarkEnd w:id="167"/>
            <w:bookmarkEnd w:id="168"/>
            <w:r w:rsidRPr="0041280E">
              <w:rPr>
                <w:rFonts w:ascii="Arial" w:hAnsi="Arial" w:cs="Arial"/>
                <w:sz w:val="22"/>
                <w:szCs w:val="22"/>
              </w:rPr>
              <w:t>Суглинки и глины:</w:t>
            </w:r>
          </w:p>
          <w:p w14:paraId="0523B910" w14:textId="77777777" w:rsidR="00BE5DE8" w:rsidRPr="0041280E" w:rsidRDefault="00BE5DE8" w:rsidP="00140CC3">
            <w:pPr>
              <w:spacing w:line="360" w:lineRule="auto"/>
              <w:ind w:left="113"/>
              <w:rPr>
                <w:rFonts w:ascii="Arial" w:hAnsi="Arial" w:cs="Arial"/>
                <w:noProof/>
                <w:sz w:val="22"/>
                <w:szCs w:val="22"/>
              </w:rPr>
            </w:pP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- твердые</w:t>
            </w:r>
          </w:p>
          <w:p w14:paraId="467F55EE" w14:textId="77777777" w:rsidR="00BE5DE8" w:rsidRPr="0041280E" w:rsidRDefault="00BE5DE8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полутвердые</w:t>
            </w:r>
          </w:p>
          <w:p w14:paraId="1E10715E" w14:textId="77777777" w:rsidR="00BE5DE8" w:rsidRPr="0041280E" w:rsidRDefault="00BE5DE8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тугопластичные</w:t>
            </w:r>
          </w:p>
          <w:p w14:paraId="77D9D7D2" w14:textId="77777777" w:rsidR="00BE5DE8" w:rsidRPr="0041280E" w:rsidRDefault="00BE5DE8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мягкопластичные</w:t>
            </w:r>
          </w:p>
          <w:p w14:paraId="7B3987B9" w14:textId="77777777" w:rsidR="00BE5DE8" w:rsidRPr="0041280E" w:rsidRDefault="00BE5DE8" w:rsidP="00140CC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текучепластичные</w:t>
            </w:r>
          </w:p>
          <w:p w14:paraId="6918CEE6" w14:textId="4DD5F904" w:rsidR="00BE5DE8" w:rsidRPr="0041280E" w:rsidRDefault="00BE5DE8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>- текучие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C62FC8" w14:textId="77777777" w:rsidR="00BE5DE8" w:rsidRPr="0041280E" w:rsidRDefault="00BE5DE8" w:rsidP="00140CC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2410E2" w14:textId="2F14D902" w:rsidR="00BE5DE8" w:rsidRPr="0041280E" w:rsidRDefault="00BE5DE8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41280E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41280E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  <w:p w14:paraId="47A86014" w14:textId="77777777" w:rsidR="00BE5DE8" w:rsidRPr="0041280E" w:rsidRDefault="00BE5DE8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0≤ </w:t>
            </w: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≤</w:t>
            </w:r>
            <w:r w:rsidRPr="004128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0,25</w:t>
            </w:r>
          </w:p>
          <w:p w14:paraId="217ABF07" w14:textId="77777777" w:rsidR="00BE5DE8" w:rsidRPr="0041280E" w:rsidRDefault="00BE5DE8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0,25 &lt; </w:t>
            </w: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≤</w:t>
            </w:r>
            <w:r w:rsidRPr="004128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0,50</w:t>
            </w:r>
          </w:p>
          <w:p w14:paraId="7CFF2843" w14:textId="77777777" w:rsidR="00BE5DE8" w:rsidRPr="0041280E" w:rsidRDefault="00BE5DE8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0,50 &lt; </w:t>
            </w: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≤</w:t>
            </w:r>
            <w:r w:rsidRPr="004128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0,75</w:t>
            </w:r>
          </w:p>
          <w:p w14:paraId="63B87F6F" w14:textId="77777777" w:rsidR="00BE5DE8" w:rsidRPr="0041280E" w:rsidRDefault="00BE5DE8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80E">
              <w:rPr>
                <w:rFonts w:ascii="Arial" w:hAnsi="Arial" w:cs="Arial"/>
                <w:sz w:val="22"/>
                <w:szCs w:val="22"/>
              </w:rPr>
              <w:t xml:space="preserve">0,75 &lt; </w:t>
            </w: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≤</w:t>
            </w:r>
            <w:r w:rsidRPr="0041280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41280E">
              <w:rPr>
                <w:rFonts w:ascii="Arial" w:hAnsi="Arial" w:cs="Arial"/>
                <w:sz w:val="22"/>
                <w:szCs w:val="22"/>
              </w:rPr>
              <w:t>1,00</w:t>
            </w:r>
          </w:p>
          <w:p w14:paraId="37FDB126" w14:textId="77777777" w:rsidR="00BE5DE8" w:rsidRPr="0041280E" w:rsidRDefault="00BE5DE8" w:rsidP="00140CC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1280E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41280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41280E">
              <w:rPr>
                <w:rFonts w:ascii="Arial" w:hAnsi="Arial" w:cs="Arial"/>
                <w:sz w:val="22"/>
                <w:szCs w:val="22"/>
                <w:lang w:val="en-US"/>
              </w:rPr>
              <w:t xml:space="preserve"> &gt; 1,00</w:t>
            </w:r>
          </w:p>
        </w:tc>
      </w:tr>
    </w:tbl>
    <w:p w14:paraId="7ED1CC9B" w14:textId="77777777" w:rsidR="00BE5DE8" w:rsidRPr="00BE5DE8" w:rsidRDefault="00BE5DE8" w:rsidP="00BE5DE8"/>
    <w:p w14:paraId="51A35815" w14:textId="01DDB667" w:rsidR="0099283B" w:rsidRPr="0095655D" w:rsidRDefault="00BE5DE8" w:rsidP="00E76556">
      <w:pPr>
        <w:pStyle w:val="2"/>
        <w:keepNext w:val="0"/>
        <w:spacing w:before="0" w:after="0" w:line="360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noProof/>
          <w:sz w:val="22"/>
          <w:szCs w:val="22"/>
        </w:rPr>
        <w:t>Б.2.12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относительной деформации набухания без нагрузки 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sym w:font="Symbol" w:char="0065"/>
      </w:r>
      <w:r w:rsidR="0014765D" w:rsidRPr="0041280E">
        <w:rPr>
          <w:rFonts w:ascii="Arial" w:hAnsi="Arial" w:cs="Arial"/>
          <w:b w:val="0"/>
          <w:noProof/>
          <w:sz w:val="22"/>
          <w:szCs w:val="22"/>
          <w:vertAlign w:val="subscript"/>
        </w:rPr>
        <w:t>sw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(</w:t>
      </w:r>
      <w:r w:rsidR="001003A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см. 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>ГОСТ 12248) глинистые грунты по</w:t>
      </w:r>
      <w:r w:rsidR="00D85DD9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дразделяют </w:t>
      </w:r>
      <w:r w:rsidR="001003A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="00D85DD9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1003AD" w:rsidRPr="0041280E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="00BA314E">
        <w:rPr>
          <w:rFonts w:ascii="Arial" w:hAnsi="Arial" w:cs="Arial"/>
          <w:b w:val="0"/>
          <w:i w:val="0"/>
          <w:noProof/>
          <w:sz w:val="22"/>
          <w:szCs w:val="22"/>
        </w:rPr>
        <w:t xml:space="preserve"> Б.1</w:t>
      </w:r>
      <w:r w:rsidR="00F53FDA">
        <w:rPr>
          <w:rFonts w:ascii="Arial" w:hAnsi="Arial" w:cs="Arial"/>
          <w:b w:val="0"/>
          <w:i w:val="0"/>
          <w:noProof/>
          <w:sz w:val="22"/>
          <w:szCs w:val="22"/>
        </w:rPr>
        <w:t>7</w:t>
      </w:r>
      <w:r w:rsidR="0014765D" w:rsidRPr="0041280E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r w:rsidR="0095655D" w:rsidRPr="0095655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66A2A" w:rsidRPr="0095655D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02770E8D" w14:textId="77777777" w:rsidR="0014765D" w:rsidRPr="00BA314E" w:rsidRDefault="0099283B" w:rsidP="00173A79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BA314E">
        <w:rPr>
          <w:rFonts w:ascii="Arial" w:hAnsi="Arial" w:cs="Arial"/>
          <w:sz w:val="22"/>
          <w:szCs w:val="22"/>
        </w:rPr>
        <w:t xml:space="preserve"> </w:t>
      </w:r>
      <w:r w:rsidR="0014765D" w:rsidRPr="00BA314E">
        <w:rPr>
          <w:rFonts w:ascii="Arial" w:hAnsi="Arial" w:cs="Arial"/>
          <w:sz w:val="22"/>
          <w:szCs w:val="22"/>
        </w:rPr>
        <w:t>Т</w:t>
      </w:r>
      <w:r w:rsidR="00AD7E51" w:rsidRPr="00BA314E">
        <w:rPr>
          <w:rFonts w:ascii="Arial" w:hAnsi="Arial" w:cs="Arial"/>
          <w:sz w:val="22"/>
          <w:szCs w:val="22"/>
        </w:rPr>
        <w:t xml:space="preserve"> </w:t>
      </w:r>
      <w:r w:rsidR="0014765D" w:rsidRPr="00BA314E">
        <w:rPr>
          <w:rFonts w:ascii="Arial" w:hAnsi="Arial" w:cs="Arial"/>
          <w:sz w:val="22"/>
          <w:szCs w:val="22"/>
        </w:rPr>
        <w:t>а</w:t>
      </w:r>
      <w:r w:rsidR="00AD7E51" w:rsidRPr="00BA314E">
        <w:rPr>
          <w:rFonts w:ascii="Arial" w:hAnsi="Arial" w:cs="Arial"/>
          <w:sz w:val="22"/>
          <w:szCs w:val="22"/>
        </w:rPr>
        <w:t xml:space="preserve"> </w:t>
      </w:r>
      <w:r w:rsidR="0014765D" w:rsidRPr="00BA314E">
        <w:rPr>
          <w:rFonts w:ascii="Arial" w:hAnsi="Arial" w:cs="Arial"/>
          <w:sz w:val="22"/>
          <w:szCs w:val="22"/>
        </w:rPr>
        <w:t>б</w:t>
      </w:r>
      <w:r w:rsidR="00AD7E51" w:rsidRPr="00BA314E">
        <w:rPr>
          <w:rFonts w:ascii="Arial" w:hAnsi="Arial" w:cs="Arial"/>
          <w:sz w:val="22"/>
          <w:szCs w:val="22"/>
        </w:rPr>
        <w:t xml:space="preserve"> </w:t>
      </w:r>
      <w:r w:rsidR="0014765D" w:rsidRPr="00BA314E">
        <w:rPr>
          <w:rFonts w:ascii="Arial" w:hAnsi="Arial" w:cs="Arial"/>
          <w:sz w:val="22"/>
          <w:szCs w:val="22"/>
        </w:rPr>
        <w:t>л</w:t>
      </w:r>
      <w:r w:rsidR="00AD7E51" w:rsidRPr="00BA314E">
        <w:rPr>
          <w:rFonts w:ascii="Arial" w:hAnsi="Arial" w:cs="Arial"/>
          <w:sz w:val="22"/>
          <w:szCs w:val="22"/>
        </w:rPr>
        <w:t xml:space="preserve"> </w:t>
      </w:r>
      <w:r w:rsidR="0014765D" w:rsidRPr="00BA314E">
        <w:rPr>
          <w:rFonts w:ascii="Arial" w:hAnsi="Arial" w:cs="Arial"/>
          <w:sz w:val="22"/>
          <w:szCs w:val="22"/>
        </w:rPr>
        <w:t>и</w:t>
      </w:r>
      <w:r w:rsidR="00AD7E51" w:rsidRPr="00BA314E">
        <w:rPr>
          <w:rFonts w:ascii="Arial" w:hAnsi="Arial" w:cs="Arial"/>
          <w:sz w:val="22"/>
          <w:szCs w:val="22"/>
        </w:rPr>
        <w:t xml:space="preserve"> </w:t>
      </w:r>
      <w:r w:rsidR="0014765D" w:rsidRPr="00BA314E">
        <w:rPr>
          <w:rFonts w:ascii="Arial" w:hAnsi="Arial" w:cs="Arial"/>
          <w:sz w:val="22"/>
          <w:szCs w:val="22"/>
        </w:rPr>
        <w:t>ц</w:t>
      </w:r>
      <w:r w:rsidR="00AD7E51" w:rsidRPr="00BA314E">
        <w:rPr>
          <w:rFonts w:ascii="Arial" w:hAnsi="Arial" w:cs="Arial"/>
          <w:sz w:val="22"/>
          <w:szCs w:val="22"/>
        </w:rPr>
        <w:t xml:space="preserve"> </w:t>
      </w:r>
      <w:r w:rsidR="0014765D" w:rsidRPr="00BA314E">
        <w:rPr>
          <w:rFonts w:ascii="Arial" w:hAnsi="Arial" w:cs="Arial"/>
          <w:sz w:val="22"/>
          <w:szCs w:val="22"/>
        </w:rPr>
        <w:t>а</w:t>
      </w:r>
      <w:r w:rsidR="00AD7E51" w:rsidRPr="00BA314E">
        <w:rPr>
          <w:rFonts w:ascii="Arial" w:hAnsi="Arial" w:cs="Arial"/>
          <w:sz w:val="22"/>
          <w:szCs w:val="22"/>
        </w:rPr>
        <w:t xml:space="preserve"> </w:t>
      </w:r>
      <w:r w:rsidR="00BA314E" w:rsidRPr="00BA314E">
        <w:rPr>
          <w:rFonts w:ascii="Arial" w:hAnsi="Arial" w:cs="Arial"/>
          <w:sz w:val="22"/>
          <w:szCs w:val="22"/>
        </w:rPr>
        <w:t xml:space="preserve"> Б.1</w:t>
      </w:r>
      <w:r w:rsidR="00F53FDA">
        <w:rPr>
          <w:rFonts w:ascii="Arial" w:hAnsi="Arial" w:cs="Arial"/>
          <w:sz w:val="22"/>
          <w:szCs w:val="22"/>
        </w:rPr>
        <w:t>7</w:t>
      </w:r>
    </w:p>
    <w:tbl>
      <w:tblPr>
        <w:tblW w:w="8930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677"/>
        <w:gridCol w:w="4253"/>
      </w:tblGrid>
      <w:tr w:rsidR="0014765D" w:rsidRPr="00BA314E" w14:paraId="0844AAB8" w14:textId="77777777" w:rsidTr="009B1780">
        <w:trPr>
          <w:trHeight w:val="69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75E06F" w14:textId="77777777" w:rsidR="00637D52" w:rsidRPr="00BA314E" w:rsidRDefault="0014765D" w:rsidP="00E76556">
            <w:pPr>
              <w:spacing w:line="360" w:lineRule="auto"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75" w:name="_Toc281555682"/>
            <w:bookmarkStart w:id="176" w:name="_Toc281554926"/>
            <w:r w:rsidRPr="00BA314E">
              <w:rPr>
                <w:rFonts w:ascii="Arial" w:hAnsi="Arial" w:cs="Arial"/>
                <w:sz w:val="22"/>
                <w:szCs w:val="22"/>
              </w:rPr>
              <w:t xml:space="preserve">Разновидность </w:t>
            </w:r>
            <w:r w:rsidR="00637D52" w:rsidRPr="00BA314E">
              <w:rPr>
                <w:rFonts w:ascii="Arial" w:hAnsi="Arial" w:cs="Arial"/>
                <w:sz w:val="22"/>
                <w:szCs w:val="22"/>
              </w:rPr>
              <w:t xml:space="preserve">глинистых </w:t>
            </w:r>
          </w:p>
          <w:p w14:paraId="412FD86B" w14:textId="77777777" w:rsidR="0014765D" w:rsidRPr="00BA314E" w:rsidRDefault="0014765D" w:rsidP="00E76556">
            <w:pPr>
              <w:spacing w:line="360" w:lineRule="auto"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t>грунтов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8E6666" w14:textId="77777777" w:rsidR="00BA6C37" w:rsidRPr="00BA314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t xml:space="preserve">Относительная деформация </w:t>
            </w:r>
          </w:p>
          <w:p w14:paraId="68FB359D" w14:textId="77777777" w:rsidR="0014765D" w:rsidRPr="00BA314E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t xml:space="preserve">набухания без нагрузки </w:t>
            </w:r>
            <w:r w:rsidRPr="00BA314E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BA314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sw</w:t>
            </w:r>
            <w:r w:rsidRPr="00BA314E">
              <w:rPr>
                <w:rFonts w:ascii="Arial" w:hAnsi="Arial" w:cs="Arial"/>
                <w:sz w:val="22"/>
                <w:szCs w:val="22"/>
              </w:rPr>
              <w:t>, д</w:t>
            </w:r>
            <w:r w:rsidRPr="00BA314E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Pr="00BA314E">
              <w:rPr>
                <w:rFonts w:ascii="Arial" w:hAnsi="Arial" w:cs="Arial"/>
                <w:sz w:val="22"/>
                <w:szCs w:val="22"/>
              </w:rPr>
              <w:t xml:space="preserve"> е.</w:t>
            </w:r>
          </w:p>
        </w:tc>
      </w:tr>
      <w:tr w:rsidR="0014765D" w:rsidRPr="00BA314E" w14:paraId="0EC85CE8" w14:textId="77777777" w:rsidTr="0095655D">
        <w:trPr>
          <w:trHeight w:val="285"/>
          <w:jc w:val="center"/>
        </w:trPr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610C9" w14:textId="77777777" w:rsidR="0014765D" w:rsidRPr="00BA314E" w:rsidRDefault="0014765D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t>Ненабухающий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D4D8" w14:textId="77777777" w:rsidR="0014765D" w:rsidRPr="00BA314E" w:rsidRDefault="0014765D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BA314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sw</w:t>
            </w:r>
            <w:r w:rsidRPr="00BA314E">
              <w:rPr>
                <w:rFonts w:ascii="Arial" w:hAnsi="Arial" w:cs="Arial"/>
                <w:sz w:val="22"/>
                <w:szCs w:val="22"/>
              </w:rPr>
              <w:t xml:space="preserve"> &lt;</w:t>
            </w:r>
            <w:r w:rsidRPr="00BA314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9F622C" w:rsidRPr="00BA314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t>0,04</w:t>
            </w:r>
          </w:p>
        </w:tc>
      </w:tr>
      <w:tr w:rsidR="001003AD" w:rsidRPr="00BA314E" w14:paraId="6F8A3D20" w14:textId="77777777" w:rsidTr="0095655D">
        <w:trPr>
          <w:trHeight w:val="42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0DC44" w14:textId="77777777" w:rsidR="001003AD" w:rsidRPr="00BA314E" w:rsidRDefault="001003AD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t>Слабонабухающий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E815" w14:textId="77777777" w:rsidR="001003AD" w:rsidRPr="00BA314E" w:rsidRDefault="002309CE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t>0,04</w:t>
            </w:r>
            <w:r w:rsidRPr="00BA31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t>≤</w:t>
            </w:r>
            <w:r w:rsidRPr="00BA31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BA314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sw</w:t>
            </w:r>
            <w:r w:rsidRPr="00BA314E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t xml:space="preserve"> ≤</w:t>
            </w:r>
            <w:r w:rsidRPr="00BA314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t>0,08</w:t>
            </w:r>
          </w:p>
        </w:tc>
      </w:tr>
      <w:tr w:rsidR="001003AD" w:rsidRPr="00BA314E" w14:paraId="4C7B24F6" w14:textId="77777777" w:rsidTr="0095655D">
        <w:trPr>
          <w:trHeight w:val="461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7EA1D" w14:textId="77777777" w:rsidR="001003AD" w:rsidRPr="00BA314E" w:rsidRDefault="002309CE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t>Средненабухающий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D2F" w14:textId="77777777" w:rsidR="001003AD" w:rsidRPr="00BA314E" w:rsidRDefault="002309CE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t>0,08</w:t>
            </w:r>
            <w:r w:rsidRPr="00BA31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t xml:space="preserve">&lt; </w:t>
            </w:r>
            <w:r w:rsidRPr="00BA31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BA314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sw</w:t>
            </w:r>
            <w:r w:rsidRPr="00BA314E">
              <w:rPr>
                <w:rFonts w:ascii="Arial" w:hAnsi="Arial" w:cs="Arial"/>
                <w:sz w:val="22"/>
                <w:szCs w:val="22"/>
              </w:rPr>
              <w:t xml:space="preserve">  ≤</w:t>
            </w:r>
            <w:r w:rsidRPr="00BA314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t xml:space="preserve"> 0,12</w:t>
            </w:r>
          </w:p>
        </w:tc>
      </w:tr>
      <w:tr w:rsidR="001003AD" w:rsidRPr="00BA314E" w14:paraId="528DEDA6" w14:textId="77777777" w:rsidTr="0095655D">
        <w:trPr>
          <w:trHeight w:val="49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5D6BF" w14:textId="77777777" w:rsidR="001003AD" w:rsidRPr="00BA314E" w:rsidRDefault="002309CE" w:rsidP="0095655D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t>Сильнонабухающий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E03" w14:textId="77777777" w:rsidR="001003AD" w:rsidRPr="00BA314E" w:rsidRDefault="002309CE" w:rsidP="009565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14E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BA314E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sw</w:t>
            </w:r>
            <w:r w:rsidRPr="00BA314E">
              <w:rPr>
                <w:rFonts w:ascii="Arial" w:hAnsi="Arial" w:cs="Arial"/>
                <w:sz w:val="22"/>
                <w:szCs w:val="22"/>
              </w:rPr>
              <w:t xml:space="preserve">  &gt;</w:t>
            </w:r>
            <w:r w:rsidRPr="00BA31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A314E">
              <w:rPr>
                <w:rFonts w:ascii="Arial" w:hAnsi="Arial" w:cs="Arial"/>
                <w:sz w:val="22"/>
                <w:szCs w:val="22"/>
              </w:rPr>
              <w:t>0,12</w:t>
            </w:r>
          </w:p>
        </w:tc>
      </w:tr>
    </w:tbl>
    <w:p w14:paraId="29E2DADD" w14:textId="77777777" w:rsidR="0014765D" w:rsidRPr="00E76556" w:rsidRDefault="0014765D" w:rsidP="00E76556">
      <w:pPr>
        <w:spacing w:line="360" w:lineRule="auto"/>
        <w:rPr>
          <w:sz w:val="24"/>
          <w:szCs w:val="24"/>
        </w:rPr>
      </w:pPr>
    </w:p>
    <w:p w14:paraId="7EF316CA" w14:textId="77777777" w:rsidR="0014765D" w:rsidRPr="003D4FF6" w:rsidRDefault="0014765D" w:rsidP="00E76556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t>Б.2.1</w:t>
      </w:r>
      <w:r w:rsidR="00BE5DE8">
        <w:rPr>
          <w:rFonts w:ascii="Arial" w:hAnsi="Arial" w:cs="Arial"/>
          <w:b w:val="0"/>
          <w:i w:val="0"/>
          <w:noProof/>
          <w:sz w:val="22"/>
          <w:szCs w:val="22"/>
        </w:rPr>
        <w:t>3</w:t>
      </w: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относительной деформации просад</w:t>
      </w:r>
      <w:r w:rsidR="00BE5DE8">
        <w:rPr>
          <w:rFonts w:ascii="Arial" w:hAnsi="Arial" w:cs="Arial"/>
          <w:b w:val="0"/>
          <w:i w:val="0"/>
          <w:noProof/>
          <w:sz w:val="22"/>
          <w:szCs w:val="22"/>
        </w:rPr>
        <w:t>ки</w:t>
      </w: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sym w:font="Symbol" w:char="0065"/>
      </w:r>
      <w:r w:rsidRPr="003D4FF6">
        <w:rPr>
          <w:rFonts w:ascii="Arial" w:hAnsi="Arial" w:cs="Arial"/>
          <w:b w:val="0"/>
          <w:noProof/>
          <w:sz w:val="22"/>
          <w:szCs w:val="22"/>
          <w:vertAlign w:val="subscript"/>
        </w:rPr>
        <w:t>sl</w:t>
      </w: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 (</w:t>
      </w:r>
      <w:r w:rsidR="002309CE"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см. </w:t>
      </w: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ГОСТ 23161) </w:t>
      </w:r>
      <w:r w:rsidR="002E15CC"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при давлении </w:t>
      </w:r>
      <w:r w:rsidR="00481571" w:rsidRPr="003D4FF6">
        <w:rPr>
          <w:rFonts w:ascii="Arial" w:hAnsi="Arial" w:cs="Arial"/>
          <w:b w:val="0"/>
          <w:i w:val="0"/>
          <w:noProof/>
          <w:sz w:val="22"/>
          <w:szCs w:val="22"/>
        </w:rPr>
        <w:t>0,3 МПа</w:t>
      </w:r>
      <w:r w:rsidR="002E15CC"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t>глинистые грунты подразделяют</w:t>
      </w:r>
      <w:r w:rsidR="00122968"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="002309CE"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2309CE" w:rsidRPr="003D4FF6">
        <w:rPr>
          <w:rFonts w:ascii="Arial" w:hAnsi="Arial" w:cs="Arial"/>
          <w:b w:val="0"/>
          <w:i w:val="0"/>
          <w:noProof/>
          <w:sz w:val="22"/>
          <w:szCs w:val="22"/>
        </w:rPr>
        <w:t>й</w:t>
      </w: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t xml:space="preserve"> Б.</w:t>
      </w:r>
      <w:r w:rsidR="00B807DB" w:rsidRPr="003D4FF6">
        <w:rPr>
          <w:rFonts w:ascii="Arial" w:hAnsi="Arial" w:cs="Arial"/>
          <w:b w:val="0"/>
          <w:i w:val="0"/>
          <w:noProof/>
          <w:sz w:val="22"/>
          <w:szCs w:val="22"/>
        </w:rPr>
        <w:t>1</w:t>
      </w:r>
      <w:r w:rsidR="00F53FDA">
        <w:rPr>
          <w:rFonts w:ascii="Arial" w:hAnsi="Arial" w:cs="Arial"/>
          <w:b w:val="0"/>
          <w:i w:val="0"/>
          <w:noProof/>
          <w:sz w:val="22"/>
          <w:szCs w:val="22"/>
        </w:rPr>
        <w:t>8</w:t>
      </w:r>
      <w:r w:rsidRPr="003D4FF6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175"/>
      <w:bookmarkEnd w:id="176"/>
    </w:p>
    <w:p w14:paraId="4EBE40AA" w14:textId="77777777" w:rsidR="0014765D" w:rsidRPr="00F53FDA" w:rsidRDefault="0014765D" w:rsidP="005A0CD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3D4FF6">
        <w:rPr>
          <w:rFonts w:ascii="Arial" w:hAnsi="Arial" w:cs="Arial"/>
          <w:sz w:val="22"/>
          <w:szCs w:val="22"/>
        </w:rPr>
        <w:t>Т</w:t>
      </w:r>
      <w:r w:rsidR="00AD7E51" w:rsidRPr="003D4FF6">
        <w:rPr>
          <w:rFonts w:ascii="Arial" w:hAnsi="Arial" w:cs="Arial"/>
          <w:sz w:val="22"/>
          <w:szCs w:val="22"/>
        </w:rPr>
        <w:t xml:space="preserve"> </w:t>
      </w:r>
      <w:r w:rsidRPr="003D4FF6">
        <w:rPr>
          <w:rFonts w:ascii="Arial" w:hAnsi="Arial" w:cs="Arial"/>
          <w:sz w:val="22"/>
          <w:szCs w:val="22"/>
        </w:rPr>
        <w:t>а</w:t>
      </w:r>
      <w:r w:rsidR="00AD7E51" w:rsidRPr="003D4FF6">
        <w:rPr>
          <w:rFonts w:ascii="Arial" w:hAnsi="Arial" w:cs="Arial"/>
          <w:sz w:val="22"/>
          <w:szCs w:val="22"/>
        </w:rPr>
        <w:t xml:space="preserve"> </w:t>
      </w:r>
      <w:r w:rsidRPr="003D4FF6">
        <w:rPr>
          <w:rFonts w:ascii="Arial" w:hAnsi="Arial" w:cs="Arial"/>
          <w:sz w:val="22"/>
          <w:szCs w:val="22"/>
        </w:rPr>
        <w:t>б</w:t>
      </w:r>
      <w:r w:rsidR="00AD7E51" w:rsidRPr="003D4FF6">
        <w:rPr>
          <w:rFonts w:ascii="Arial" w:hAnsi="Arial" w:cs="Arial"/>
          <w:sz w:val="22"/>
          <w:szCs w:val="22"/>
        </w:rPr>
        <w:t xml:space="preserve"> </w:t>
      </w:r>
      <w:r w:rsidRPr="003D4FF6">
        <w:rPr>
          <w:rFonts w:ascii="Arial" w:hAnsi="Arial" w:cs="Arial"/>
          <w:sz w:val="22"/>
          <w:szCs w:val="22"/>
        </w:rPr>
        <w:t>л</w:t>
      </w:r>
      <w:r w:rsidR="00AD7E51" w:rsidRPr="003D4FF6">
        <w:rPr>
          <w:rFonts w:ascii="Arial" w:hAnsi="Arial" w:cs="Arial"/>
          <w:sz w:val="22"/>
          <w:szCs w:val="22"/>
        </w:rPr>
        <w:t xml:space="preserve"> </w:t>
      </w:r>
      <w:r w:rsidRPr="003D4FF6">
        <w:rPr>
          <w:rFonts w:ascii="Arial" w:hAnsi="Arial" w:cs="Arial"/>
          <w:sz w:val="22"/>
          <w:szCs w:val="22"/>
        </w:rPr>
        <w:t>и</w:t>
      </w:r>
      <w:r w:rsidR="00AD7E51" w:rsidRPr="003D4FF6">
        <w:rPr>
          <w:rFonts w:ascii="Arial" w:hAnsi="Arial" w:cs="Arial"/>
          <w:sz w:val="22"/>
          <w:szCs w:val="22"/>
        </w:rPr>
        <w:t xml:space="preserve"> </w:t>
      </w:r>
      <w:r w:rsidRPr="003D4FF6">
        <w:rPr>
          <w:rFonts w:ascii="Arial" w:hAnsi="Arial" w:cs="Arial"/>
          <w:sz w:val="22"/>
          <w:szCs w:val="22"/>
        </w:rPr>
        <w:t>ц</w:t>
      </w:r>
      <w:r w:rsidR="00AD7E51" w:rsidRPr="003D4FF6">
        <w:rPr>
          <w:rFonts w:ascii="Arial" w:hAnsi="Arial" w:cs="Arial"/>
          <w:sz w:val="22"/>
          <w:szCs w:val="22"/>
        </w:rPr>
        <w:t xml:space="preserve"> </w:t>
      </w:r>
      <w:r w:rsidRPr="003D4FF6">
        <w:rPr>
          <w:rFonts w:ascii="Arial" w:hAnsi="Arial" w:cs="Arial"/>
          <w:sz w:val="22"/>
          <w:szCs w:val="22"/>
        </w:rPr>
        <w:t>а</w:t>
      </w:r>
      <w:r w:rsidR="00AD7E51" w:rsidRPr="003D4FF6">
        <w:rPr>
          <w:rFonts w:ascii="Arial" w:hAnsi="Arial" w:cs="Arial"/>
          <w:sz w:val="22"/>
          <w:szCs w:val="22"/>
        </w:rPr>
        <w:t xml:space="preserve"> </w:t>
      </w:r>
      <w:r w:rsidR="00B807DB" w:rsidRPr="003D4FF6">
        <w:rPr>
          <w:rFonts w:ascii="Arial" w:hAnsi="Arial" w:cs="Arial"/>
          <w:sz w:val="22"/>
          <w:szCs w:val="22"/>
        </w:rPr>
        <w:t xml:space="preserve"> Б.</w:t>
      </w:r>
      <w:r w:rsidR="00B807DB" w:rsidRPr="003D4FF6">
        <w:rPr>
          <w:rFonts w:ascii="Arial" w:hAnsi="Arial" w:cs="Arial"/>
          <w:sz w:val="22"/>
          <w:szCs w:val="22"/>
          <w:lang w:val="en-US"/>
        </w:rPr>
        <w:t>1</w:t>
      </w:r>
      <w:r w:rsidR="00F53FDA">
        <w:rPr>
          <w:rFonts w:ascii="Arial" w:hAnsi="Arial" w:cs="Arial"/>
          <w:sz w:val="22"/>
          <w:szCs w:val="22"/>
        </w:rPr>
        <w:t>8</w:t>
      </w:r>
    </w:p>
    <w:tbl>
      <w:tblPr>
        <w:tblW w:w="9243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990"/>
        <w:gridCol w:w="4253"/>
      </w:tblGrid>
      <w:tr w:rsidR="0014765D" w:rsidRPr="003D4FF6" w14:paraId="580F514D" w14:textId="77777777" w:rsidTr="009B1780">
        <w:trPr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C38834" w14:textId="77777777" w:rsidR="00637D52" w:rsidRPr="003D4FF6" w:rsidRDefault="0014765D" w:rsidP="00E76556">
            <w:pPr>
              <w:spacing w:line="360" w:lineRule="auto"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>Разновидность</w:t>
            </w:r>
            <w:r w:rsidR="00637D52" w:rsidRPr="003D4FF6">
              <w:rPr>
                <w:rFonts w:ascii="Arial" w:hAnsi="Arial" w:cs="Arial"/>
                <w:sz w:val="22"/>
                <w:szCs w:val="22"/>
              </w:rPr>
              <w:t xml:space="preserve"> глинистых</w:t>
            </w:r>
          </w:p>
          <w:p w14:paraId="2F4D39EA" w14:textId="77777777" w:rsidR="0014765D" w:rsidRPr="003D4FF6" w:rsidRDefault="0014765D" w:rsidP="00E76556">
            <w:pPr>
              <w:spacing w:line="360" w:lineRule="auto"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 xml:space="preserve"> грунтов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385C6" w14:textId="77777777" w:rsidR="00BA6C37" w:rsidRPr="003D4FF6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>Относительная деформация</w:t>
            </w:r>
          </w:p>
          <w:p w14:paraId="421FC682" w14:textId="77777777" w:rsidR="0014765D" w:rsidRPr="003D4FF6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 xml:space="preserve"> просадочности</w:t>
            </w:r>
            <w:r w:rsidRPr="003D4FF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3D4FF6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3D4F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sl</w:t>
            </w:r>
            <w:r w:rsidRPr="003D4FF6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3D4FF6">
              <w:rPr>
                <w:rFonts w:ascii="Arial" w:hAnsi="Arial" w:cs="Arial"/>
                <w:sz w:val="22"/>
                <w:szCs w:val="22"/>
              </w:rPr>
              <w:t xml:space="preserve"> д. е.</w:t>
            </w:r>
          </w:p>
        </w:tc>
      </w:tr>
      <w:tr w:rsidR="0014765D" w:rsidRPr="003D4FF6" w14:paraId="00855976" w14:textId="77777777" w:rsidTr="009B1780">
        <w:trPr>
          <w:trHeight w:val="478"/>
          <w:jc w:val="center"/>
        </w:trPr>
        <w:tc>
          <w:tcPr>
            <w:tcW w:w="4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AEDC46" w14:textId="77777777" w:rsidR="0014765D" w:rsidRPr="003D4FF6" w:rsidRDefault="0014765D" w:rsidP="00E76556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>Непросадочный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55972" w14:textId="77777777" w:rsidR="0014765D" w:rsidRPr="003D4FF6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3D4F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sl</w:t>
            </w:r>
            <w:r w:rsidR="009F622C" w:rsidRPr="003D4F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4FF6">
              <w:rPr>
                <w:rFonts w:ascii="Arial" w:hAnsi="Arial" w:cs="Arial"/>
                <w:sz w:val="22"/>
                <w:szCs w:val="22"/>
              </w:rPr>
              <w:t>&lt;</w:t>
            </w:r>
            <w:r w:rsidR="009F622C" w:rsidRPr="003D4F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4FF6">
              <w:rPr>
                <w:rFonts w:ascii="Arial" w:hAnsi="Arial" w:cs="Arial"/>
                <w:sz w:val="22"/>
                <w:szCs w:val="22"/>
              </w:rPr>
              <w:t xml:space="preserve"> 0,01</w:t>
            </w:r>
          </w:p>
        </w:tc>
      </w:tr>
      <w:tr w:rsidR="002309CE" w:rsidRPr="003D4FF6" w14:paraId="4596E189" w14:textId="77777777" w:rsidTr="009B1780">
        <w:trPr>
          <w:trHeight w:val="506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C5BED7" w14:textId="77777777" w:rsidR="002309CE" w:rsidRPr="003D4FF6" w:rsidRDefault="002309CE" w:rsidP="00E76556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>Слабопросадочный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6EFB6" w14:textId="77777777" w:rsidR="002309CE" w:rsidRPr="003D4FF6" w:rsidRDefault="002309CE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 xml:space="preserve">0,01 ≤ </w:t>
            </w:r>
            <w:r w:rsidRPr="003D4FF6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3D4F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sl</w:t>
            </w:r>
            <w:r w:rsidRPr="003D4F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3D4FF6">
              <w:rPr>
                <w:rFonts w:ascii="Arial" w:hAnsi="Arial" w:cs="Arial"/>
                <w:sz w:val="22"/>
                <w:szCs w:val="22"/>
              </w:rPr>
              <w:t xml:space="preserve"> ≤</w:t>
            </w:r>
            <w:r w:rsidRPr="003D4FF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3D4FF6"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</w:tr>
      <w:tr w:rsidR="002309CE" w:rsidRPr="003D4FF6" w14:paraId="5432C030" w14:textId="77777777" w:rsidTr="009B1780">
        <w:trPr>
          <w:trHeight w:val="427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5720C8" w14:textId="77777777" w:rsidR="002309CE" w:rsidRPr="003D4FF6" w:rsidRDefault="002309CE" w:rsidP="00E76556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>Среднепросадочный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17498" w14:textId="77777777" w:rsidR="002309CE" w:rsidRPr="003D4FF6" w:rsidRDefault="002309CE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 xml:space="preserve">0,03 &lt;  </w:t>
            </w:r>
            <w:r w:rsidRPr="003D4FF6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3D4F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sl</w:t>
            </w:r>
            <w:r w:rsidRPr="003D4F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3D4FF6">
              <w:rPr>
                <w:rFonts w:ascii="Arial" w:hAnsi="Arial" w:cs="Arial"/>
                <w:sz w:val="22"/>
                <w:szCs w:val="22"/>
              </w:rPr>
              <w:t xml:space="preserve"> ≤</w:t>
            </w:r>
            <w:r w:rsidRPr="003D4FF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3D4FF6">
              <w:rPr>
                <w:rFonts w:ascii="Arial" w:hAnsi="Arial" w:cs="Arial"/>
                <w:sz w:val="22"/>
                <w:szCs w:val="22"/>
              </w:rPr>
              <w:t>0,07</w:t>
            </w:r>
          </w:p>
        </w:tc>
      </w:tr>
      <w:tr w:rsidR="002309CE" w:rsidRPr="003D4FF6" w14:paraId="6E1B6FB6" w14:textId="77777777" w:rsidTr="009B1780">
        <w:trPr>
          <w:trHeight w:val="321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03CA87" w14:textId="77777777" w:rsidR="002309CE" w:rsidRPr="003D4FF6" w:rsidRDefault="002309CE" w:rsidP="00E76556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t>Сильнопросадочный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D75C2" w14:textId="31AB3D39" w:rsidR="002309CE" w:rsidRPr="003D4FF6" w:rsidRDefault="002309CE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4FF6">
              <w:rPr>
                <w:rFonts w:ascii="Arial" w:hAnsi="Arial" w:cs="Arial"/>
                <w:sz w:val="22"/>
                <w:szCs w:val="22"/>
              </w:rPr>
              <w:sym w:font="Symbol" w:char="0065"/>
            </w:r>
            <w:r w:rsidRPr="003D4F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sl</w:t>
            </w:r>
            <w:r w:rsidRPr="003D4F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7DB" w:rsidRPr="003D4FF6">
              <w:rPr>
                <w:rFonts w:ascii="Arial" w:hAnsi="Arial" w:cs="Arial"/>
                <w:sz w:val="22"/>
                <w:szCs w:val="22"/>
                <w:lang w:val="en-US"/>
              </w:rPr>
              <w:t xml:space="preserve">&gt; </w:t>
            </w:r>
            <w:r w:rsidR="00B807DB" w:rsidRPr="003D4FF6">
              <w:rPr>
                <w:rFonts w:ascii="Arial" w:hAnsi="Arial" w:cs="Arial"/>
                <w:sz w:val="22"/>
                <w:szCs w:val="22"/>
              </w:rPr>
              <w:t>0,07</w:t>
            </w:r>
          </w:p>
        </w:tc>
      </w:tr>
    </w:tbl>
    <w:p w14:paraId="2D9989F6" w14:textId="4128ED53" w:rsidR="007C3009" w:rsidRPr="009074F6" w:rsidRDefault="0014765D" w:rsidP="00E76556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074F6">
        <w:rPr>
          <w:rFonts w:ascii="Arial" w:hAnsi="Arial" w:cs="Arial"/>
          <w:noProof/>
          <w:sz w:val="22"/>
          <w:szCs w:val="22"/>
        </w:rPr>
        <w:lastRenderedPageBreak/>
        <w:t>Б.2.1</w:t>
      </w:r>
      <w:r w:rsidR="00BE5DE8">
        <w:rPr>
          <w:rFonts w:ascii="Arial" w:hAnsi="Arial" w:cs="Arial"/>
          <w:noProof/>
          <w:sz w:val="22"/>
          <w:szCs w:val="22"/>
        </w:rPr>
        <w:t>4</w:t>
      </w:r>
      <w:r w:rsidR="0095655D">
        <w:rPr>
          <w:rFonts w:ascii="Arial" w:hAnsi="Arial" w:cs="Arial"/>
          <w:noProof/>
          <w:sz w:val="22"/>
          <w:szCs w:val="22"/>
        </w:rPr>
        <w:t xml:space="preserve"> </w:t>
      </w:r>
      <w:r w:rsidR="007C3009" w:rsidRPr="009074F6">
        <w:rPr>
          <w:rFonts w:ascii="Arial" w:hAnsi="Arial" w:cs="Arial"/>
          <w:sz w:val="22"/>
          <w:szCs w:val="22"/>
        </w:rPr>
        <w:t xml:space="preserve">По относительному содержанию органического вещества </w:t>
      </w:r>
      <w:r w:rsidR="007C3009" w:rsidRPr="009074F6">
        <w:rPr>
          <w:rFonts w:ascii="Arial" w:hAnsi="Arial" w:cs="Arial"/>
          <w:i/>
          <w:sz w:val="22"/>
          <w:szCs w:val="22"/>
        </w:rPr>
        <w:t>I</w:t>
      </w:r>
      <w:r w:rsidR="007C3009" w:rsidRPr="009074F6">
        <w:rPr>
          <w:rFonts w:ascii="Arial" w:hAnsi="Arial" w:cs="Arial"/>
          <w:i/>
          <w:sz w:val="22"/>
          <w:szCs w:val="22"/>
          <w:vertAlign w:val="subscript"/>
        </w:rPr>
        <w:t>r</w:t>
      </w:r>
      <w:r w:rsidR="007C3009" w:rsidRPr="009074F6">
        <w:rPr>
          <w:rFonts w:ascii="Arial" w:hAnsi="Arial" w:cs="Arial"/>
          <w:sz w:val="22"/>
          <w:szCs w:val="22"/>
        </w:rPr>
        <w:t xml:space="preserve"> </w:t>
      </w:r>
      <w:r w:rsidR="007C3009" w:rsidRPr="009074F6">
        <w:rPr>
          <w:rFonts w:ascii="Arial" w:hAnsi="Arial" w:cs="Arial"/>
          <w:noProof/>
          <w:sz w:val="22"/>
          <w:szCs w:val="22"/>
        </w:rPr>
        <w:t>(см. ГОСТ</w:t>
      </w:r>
      <w:r w:rsidR="007C3009" w:rsidRPr="009074F6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="007C3009" w:rsidRPr="009074F6">
        <w:rPr>
          <w:rFonts w:ascii="Arial" w:hAnsi="Arial" w:cs="Arial"/>
          <w:noProof/>
          <w:sz w:val="22"/>
          <w:szCs w:val="22"/>
        </w:rPr>
        <w:t>23740)</w:t>
      </w:r>
      <w:r w:rsidR="007C3009" w:rsidRPr="009074F6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="007C3009" w:rsidRPr="009074F6">
        <w:rPr>
          <w:rFonts w:ascii="Arial" w:hAnsi="Arial" w:cs="Arial"/>
          <w:sz w:val="22"/>
          <w:szCs w:val="22"/>
        </w:rPr>
        <w:t>илы и сапропели подразделяют на разновидности в соответствии с табли</w:t>
      </w:r>
      <w:r w:rsidR="0095655D">
        <w:rPr>
          <w:rFonts w:ascii="Arial" w:hAnsi="Arial" w:cs="Arial"/>
          <w:sz w:val="22"/>
          <w:szCs w:val="22"/>
        </w:rPr>
        <w:t>цей</w:t>
      </w:r>
      <w:r w:rsidR="00F53FDA">
        <w:rPr>
          <w:rFonts w:ascii="Arial" w:hAnsi="Arial" w:cs="Arial"/>
          <w:sz w:val="22"/>
          <w:szCs w:val="22"/>
        </w:rPr>
        <w:t xml:space="preserve"> Б.19</w:t>
      </w:r>
      <w:r w:rsidR="007C3009" w:rsidRPr="009074F6">
        <w:rPr>
          <w:rFonts w:ascii="Arial" w:hAnsi="Arial" w:cs="Arial"/>
          <w:sz w:val="22"/>
          <w:szCs w:val="22"/>
        </w:rPr>
        <w:t>.</w:t>
      </w:r>
    </w:p>
    <w:p w14:paraId="764E6B1F" w14:textId="77777777" w:rsidR="007C3009" w:rsidRPr="009074F6" w:rsidRDefault="007C3009" w:rsidP="005A0CDB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074F6">
        <w:rPr>
          <w:rFonts w:ascii="Arial" w:hAnsi="Arial" w:cs="Arial"/>
          <w:spacing w:val="50"/>
          <w:sz w:val="22"/>
          <w:szCs w:val="22"/>
        </w:rPr>
        <w:t>Таблица</w:t>
      </w:r>
      <w:r w:rsidR="00B807DB" w:rsidRPr="009074F6">
        <w:rPr>
          <w:rFonts w:ascii="Arial" w:hAnsi="Arial" w:cs="Arial"/>
          <w:sz w:val="22"/>
          <w:szCs w:val="22"/>
        </w:rPr>
        <w:t xml:space="preserve"> Б.</w:t>
      </w:r>
      <w:r w:rsidR="00F53FDA">
        <w:rPr>
          <w:rFonts w:ascii="Arial" w:hAnsi="Arial" w:cs="Arial"/>
          <w:sz w:val="22"/>
          <w:szCs w:val="22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3"/>
        <w:gridCol w:w="3115"/>
      </w:tblGrid>
      <w:tr w:rsidR="007C3009" w:rsidRPr="009074F6" w14:paraId="73C6E7CE" w14:textId="77777777" w:rsidTr="00991DE9">
        <w:tc>
          <w:tcPr>
            <w:tcW w:w="3190" w:type="dxa"/>
            <w:vMerge w:val="restart"/>
          </w:tcPr>
          <w:p w14:paraId="39706C6A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Разновидност</w:t>
            </w:r>
            <w:r w:rsidR="009074F6" w:rsidRPr="009074F6">
              <w:rPr>
                <w:rFonts w:ascii="Arial" w:hAnsi="Arial" w:cs="Arial"/>
                <w:sz w:val="22"/>
                <w:szCs w:val="22"/>
              </w:rPr>
              <w:t>ь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илов и</w:t>
            </w:r>
          </w:p>
          <w:p w14:paraId="28FBE491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сапропелей</w:t>
            </w:r>
          </w:p>
        </w:tc>
        <w:tc>
          <w:tcPr>
            <w:tcW w:w="6382" w:type="dxa"/>
            <w:gridSpan w:val="2"/>
          </w:tcPr>
          <w:p w14:paraId="627C6225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Относительное содержание органического</w:t>
            </w:r>
          </w:p>
          <w:p w14:paraId="58CE0C9E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 xml:space="preserve">вещества </w:t>
            </w:r>
            <w:r w:rsidRPr="009074F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</w:t>
            </w:r>
            <w:r w:rsidRPr="009074F6">
              <w:rPr>
                <w:rFonts w:ascii="Arial" w:hAnsi="Arial" w:cs="Arial"/>
                <w:sz w:val="22"/>
                <w:szCs w:val="22"/>
              </w:rPr>
              <w:t>, д.е.</w:t>
            </w:r>
          </w:p>
        </w:tc>
      </w:tr>
      <w:tr w:rsidR="007C3009" w:rsidRPr="009074F6" w14:paraId="6BDB19E5" w14:textId="77777777" w:rsidTr="00991DE9">
        <w:tc>
          <w:tcPr>
            <w:tcW w:w="3190" w:type="dxa"/>
            <w:vMerge/>
            <w:tcBorders>
              <w:bottom w:val="double" w:sz="4" w:space="0" w:color="auto"/>
            </w:tcBorders>
          </w:tcPr>
          <w:p w14:paraId="30B7C4F2" w14:textId="77777777" w:rsidR="007C3009" w:rsidRPr="009074F6" w:rsidRDefault="007C3009" w:rsidP="00E76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double" w:sz="4" w:space="0" w:color="auto"/>
            </w:tcBorders>
          </w:tcPr>
          <w:p w14:paraId="150B3C2D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Илы</w:t>
            </w:r>
          </w:p>
        </w:tc>
        <w:tc>
          <w:tcPr>
            <w:tcW w:w="3191" w:type="dxa"/>
            <w:tcBorders>
              <w:bottom w:val="double" w:sz="4" w:space="0" w:color="auto"/>
            </w:tcBorders>
          </w:tcPr>
          <w:p w14:paraId="6B105007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Сапропели</w:t>
            </w:r>
          </w:p>
        </w:tc>
      </w:tr>
      <w:tr w:rsidR="007C3009" w:rsidRPr="009074F6" w14:paraId="2BDA61B4" w14:textId="77777777" w:rsidTr="00991DE9">
        <w:tc>
          <w:tcPr>
            <w:tcW w:w="3190" w:type="dxa"/>
            <w:tcBorders>
              <w:top w:val="double" w:sz="4" w:space="0" w:color="auto"/>
              <w:bottom w:val="single" w:sz="4" w:space="0" w:color="auto"/>
            </w:tcBorders>
          </w:tcPr>
          <w:p w14:paraId="4F7D620C" w14:textId="77777777" w:rsidR="007C3009" w:rsidRPr="009074F6" w:rsidRDefault="007C3009" w:rsidP="00E76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Высокоминеральные</w:t>
            </w:r>
          </w:p>
        </w:tc>
        <w:tc>
          <w:tcPr>
            <w:tcW w:w="3191" w:type="dxa"/>
            <w:tcBorders>
              <w:top w:val="double" w:sz="4" w:space="0" w:color="auto"/>
              <w:bottom w:val="single" w:sz="4" w:space="0" w:color="auto"/>
            </w:tcBorders>
          </w:tcPr>
          <w:p w14:paraId="182749F1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 xml:space="preserve">0,03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>≤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0,07</w:t>
            </w:r>
          </w:p>
        </w:tc>
        <w:tc>
          <w:tcPr>
            <w:tcW w:w="3191" w:type="dxa"/>
            <w:tcBorders>
              <w:top w:val="double" w:sz="4" w:space="0" w:color="auto"/>
              <w:bottom w:val="single" w:sz="4" w:space="0" w:color="auto"/>
            </w:tcBorders>
          </w:tcPr>
          <w:p w14:paraId="364C6563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0,10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>≤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0,30</w:t>
            </w:r>
          </w:p>
        </w:tc>
      </w:tr>
      <w:tr w:rsidR="007C3009" w:rsidRPr="009074F6" w14:paraId="6ADD312D" w14:textId="77777777" w:rsidTr="00991DE9">
        <w:tc>
          <w:tcPr>
            <w:tcW w:w="3190" w:type="dxa"/>
            <w:tcBorders>
              <w:top w:val="single" w:sz="4" w:space="0" w:color="auto"/>
            </w:tcBorders>
          </w:tcPr>
          <w:p w14:paraId="73E30EF4" w14:textId="77777777" w:rsidR="007C3009" w:rsidRPr="009074F6" w:rsidRDefault="007C3009" w:rsidP="00E76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Среднеминеральные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68C19B4D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 xml:space="preserve">0,07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 ≤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9074F6"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666FD221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0,30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 ≤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9074F6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  <w:tr w:rsidR="007C3009" w:rsidRPr="009074F6" w14:paraId="38B4E85A" w14:textId="77777777" w:rsidTr="00991DE9">
        <w:tc>
          <w:tcPr>
            <w:tcW w:w="3190" w:type="dxa"/>
          </w:tcPr>
          <w:p w14:paraId="42B4687C" w14:textId="77777777" w:rsidR="007C3009" w:rsidRPr="009074F6" w:rsidRDefault="007C3009" w:rsidP="00E76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Низкоминеральные</w:t>
            </w:r>
          </w:p>
        </w:tc>
        <w:tc>
          <w:tcPr>
            <w:tcW w:w="3191" w:type="dxa"/>
          </w:tcPr>
          <w:p w14:paraId="1E192E7F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&gt;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3191" w:type="dxa"/>
          </w:tcPr>
          <w:p w14:paraId="4719829F" w14:textId="77777777" w:rsidR="007C3009" w:rsidRPr="009074F6" w:rsidRDefault="007C3009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&gt;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  <w:bookmarkEnd w:id="169"/>
      <w:bookmarkEnd w:id="170"/>
    </w:tbl>
    <w:p w14:paraId="0F428F54" w14:textId="77777777" w:rsidR="0014765D" w:rsidRPr="009074F6" w:rsidRDefault="0014765D" w:rsidP="00E76556">
      <w:pPr>
        <w:pStyle w:val="2"/>
        <w:keepNext w:val="0"/>
        <w:spacing w:before="0" w:after="0" w:line="360" w:lineRule="auto"/>
        <w:ind w:left="1080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</w:p>
    <w:p w14:paraId="078139B3" w14:textId="77777777" w:rsidR="00505B0C" w:rsidRDefault="0014765D" w:rsidP="00E76556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9074F6">
        <w:rPr>
          <w:rFonts w:ascii="Arial" w:hAnsi="Arial" w:cs="Arial"/>
          <w:b w:val="0"/>
          <w:i w:val="0"/>
          <w:noProof/>
          <w:sz w:val="22"/>
          <w:szCs w:val="22"/>
        </w:rPr>
        <w:t>Б.2.1</w:t>
      </w:r>
      <w:r w:rsidR="00BE5DE8">
        <w:rPr>
          <w:rFonts w:ascii="Arial" w:hAnsi="Arial" w:cs="Arial"/>
          <w:b w:val="0"/>
          <w:i w:val="0"/>
          <w:noProof/>
          <w:sz w:val="22"/>
          <w:szCs w:val="22"/>
        </w:rPr>
        <w:t>5</w:t>
      </w:r>
      <w:r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относительному содержанию органического вещества </w:t>
      </w:r>
      <w:r w:rsidRPr="009074F6">
        <w:rPr>
          <w:rFonts w:ascii="Arial" w:hAnsi="Arial" w:cs="Arial"/>
          <w:b w:val="0"/>
          <w:noProof/>
          <w:sz w:val="22"/>
          <w:szCs w:val="22"/>
        </w:rPr>
        <w:t>I</w:t>
      </w:r>
      <w:r w:rsidRPr="009074F6">
        <w:rPr>
          <w:rFonts w:ascii="Arial" w:hAnsi="Arial" w:cs="Arial"/>
          <w:b w:val="0"/>
          <w:noProof/>
          <w:sz w:val="22"/>
          <w:szCs w:val="22"/>
          <w:vertAlign w:val="subscript"/>
        </w:rPr>
        <w:t>r</w:t>
      </w:r>
      <w:r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="006D72BB" w:rsidRPr="009074F6">
        <w:rPr>
          <w:rFonts w:ascii="Arial" w:hAnsi="Arial" w:cs="Arial"/>
          <w:b w:val="0"/>
          <w:i w:val="0"/>
          <w:noProof/>
          <w:sz w:val="22"/>
          <w:szCs w:val="22"/>
        </w:rPr>
        <w:t>(</w:t>
      </w:r>
      <w:r w:rsidR="00A93453"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см. </w:t>
      </w:r>
      <w:r w:rsidR="006D72BB"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ГОСТ 23740) </w:t>
      </w:r>
      <w:r w:rsidR="00BF0408">
        <w:rPr>
          <w:rFonts w:ascii="Arial" w:hAnsi="Arial" w:cs="Arial"/>
          <w:b w:val="0"/>
          <w:i w:val="0"/>
          <w:noProof/>
          <w:sz w:val="22"/>
          <w:szCs w:val="22"/>
        </w:rPr>
        <w:t>и степени заторфованности</w:t>
      </w:r>
      <w:r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 грунты подра</w:t>
      </w:r>
      <w:bookmarkStart w:id="177" w:name="OCRUncertain1686"/>
      <w:r w:rsidRPr="009074F6">
        <w:rPr>
          <w:rFonts w:ascii="Arial" w:hAnsi="Arial" w:cs="Arial"/>
          <w:b w:val="0"/>
          <w:i w:val="0"/>
          <w:noProof/>
          <w:sz w:val="22"/>
          <w:szCs w:val="22"/>
        </w:rPr>
        <w:t>зд</w:t>
      </w:r>
      <w:bookmarkEnd w:id="177"/>
      <w:r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еляют </w:t>
      </w:r>
      <w:r w:rsidR="00A93453"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A93453"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9074F6">
        <w:rPr>
          <w:rFonts w:ascii="Arial" w:hAnsi="Arial" w:cs="Arial"/>
          <w:b w:val="0"/>
          <w:i w:val="0"/>
          <w:noProof/>
          <w:sz w:val="22"/>
          <w:szCs w:val="22"/>
        </w:rPr>
        <w:t xml:space="preserve"> Б.2</w:t>
      </w:r>
      <w:r w:rsidR="00BF0408">
        <w:rPr>
          <w:rFonts w:ascii="Arial" w:hAnsi="Arial" w:cs="Arial"/>
          <w:b w:val="0"/>
          <w:i w:val="0"/>
          <w:noProof/>
          <w:sz w:val="22"/>
          <w:szCs w:val="22"/>
        </w:rPr>
        <w:t>0</w:t>
      </w:r>
      <w:r w:rsidRPr="009074F6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Start w:id="178" w:name="_Toc277331097"/>
      <w:bookmarkStart w:id="179" w:name="_Toc277754315"/>
      <w:r w:rsidR="00C06482" w:rsidRPr="009074F6">
        <w:rPr>
          <w:rFonts w:ascii="Arial" w:hAnsi="Arial" w:cs="Arial"/>
          <w:sz w:val="22"/>
          <w:szCs w:val="22"/>
        </w:rPr>
        <w:t xml:space="preserve">  </w:t>
      </w:r>
    </w:p>
    <w:p w14:paraId="038F33A4" w14:textId="77777777" w:rsidR="00505B0C" w:rsidRPr="009074F6" w:rsidRDefault="00505B0C" w:rsidP="00505B0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074F6">
        <w:rPr>
          <w:rFonts w:ascii="Arial" w:hAnsi="Arial" w:cs="Arial"/>
          <w:sz w:val="22"/>
          <w:szCs w:val="22"/>
        </w:rPr>
        <w:t>Т а б л и ц а  Б.2</w:t>
      </w:r>
      <w:r>
        <w:rPr>
          <w:rFonts w:ascii="Arial" w:hAnsi="Arial" w:cs="Arial"/>
          <w:sz w:val="22"/>
          <w:szCs w:val="22"/>
        </w:rPr>
        <w:t>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2178"/>
        <w:gridCol w:w="2368"/>
      </w:tblGrid>
      <w:tr w:rsidR="00505B0C" w:rsidRPr="009074F6" w14:paraId="59655641" w14:textId="77777777" w:rsidTr="00505B0C">
        <w:trPr>
          <w:trHeight w:val="723"/>
        </w:trPr>
        <w:tc>
          <w:tcPr>
            <w:tcW w:w="4750" w:type="dxa"/>
            <w:vMerge w:val="restart"/>
          </w:tcPr>
          <w:p w14:paraId="27BCC31E" w14:textId="77777777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Разновидность</w:t>
            </w:r>
          </w:p>
          <w:p w14:paraId="0F9613A5" w14:textId="77777777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>грунт</w:t>
            </w:r>
            <w:r>
              <w:rPr>
                <w:rFonts w:ascii="Arial" w:hAnsi="Arial" w:cs="Arial"/>
                <w:sz w:val="22"/>
                <w:szCs w:val="22"/>
              </w:rPr>
              <w:t>ов</w:t>
            </w:r>
          </w:p>
        </w:tc>
        <w:tc>
          <w:tcPr>
            <w:tcW w:w="4591" w:type="dxa"/>
            <w:gridSpan w:val="2"/>
          </w:tcPr>
          <w:p w14:paraId="0B7C47D5" w14:textId="77777777" w:rsidR="00505B0C" w:rsidRDefault="00505B0C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 xml:space="preserve">Относительное содержание </w:t>
            </w:r>
          </w:p>
          <w:p w14:paraId="39DC7445" w14:textId="77777777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074F6">
              <w:rPr>
                <w:rFonts w:ascii="Arial" w:hAnsi="Arial" w:cs="Arial"/>
                <w:sz w:val="22"/>
                <w:szCs w:val="22"/>
              </w:rPr>
              <w:t>рганического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вещества </w:t>
            </w:r>
            <w:r w:rsidRPr="009074F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Pr="009074F6">
              <w:rPr>
                <w:rFonts w:ascii="Arial" w:hAnsi="Arial" w:cs="Arial"/>
                <w:sz w:val="22"/>
                <w:szCs w:val="22"/>
              </w:rPr>
              <w:t>, д.е.</w:t>
            </w:r>
          </w:p>
        </w:tc>
      </w:tr>
      <w:tr w:rsidR="00505B0C" w:rsidRPr="009074F6" w14:paraId="29871CE6" w14:textId="77777777" w:rsidTr="00505B0C">
        <w:tc>
          <w:tcPr>
            <w:tcW w:w="4750" w:type="dxa"/>
            <w:vMerge/>
            <w:tcBorders>
              <w:bottom w:val="double" w:sz="4" w:space="0" w:color="auto"/>
            </w:tcBorders>
          </w:tcPr>
          <w:p w14:paraId="1FAAD7A1" w14:textId="77777777" w:rsidR="00505B0C" w:rsidRPr="009074F6" w:rsidRDefault="00505B0C" w:rsidP="00505B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14:paraId="781EF10F" w14:textId="77777777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пески</w:t>
            </w:r>
          </w:p>
        </w:tc>
        <w:tc>
          <w:tcPr>
            <w:tcW w:w="2391" w:type="dxa"/>
            <w:tcBorders>
              <w:bottom w:val="double" w:sz="4" w:space="0" w:color="auto"/>
            </w:tcBorders>
          </w:tcPr>
          <w:p w14:paraId="5612C7C8" w14:textId="77777777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глинистые грунты</w:t>
            </w:r>
          </w:p>
        </w:tc>
      </w:tr>
      <w:tr w:rsidR="00505B0C" w:rsidRPr="009074F6" w14:paraId="32226271" w14:textId="77777777" w:rsidTr="00505B0C">
        <w:trPr>
          <w:trHeight w:val="800"/>
        </w:trPr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3D8" w14:textId="77777777" w:rsidR="00505B0C" w:rsidRPr="009074F6" w:rsidRDefault="00505B0C" w:rsidP="00505B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sz w:val="22"/>
                <w:szCs w:val="22"/>
              </w:rPr>
              <w:t>Органо-минеральные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3F2977" w14:textId="2707629B" w:rsidR="00505B0C" w:rsidRPr="009074F6" w:rsidRDefault="00505B0C" w:rsidP="00505B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с </w:t>
            </w:r>
            <w:r w:rsidRPr="009074F6">
              <w:rPr>
                <w:rFonts w:ascii="Arial" w:hAnsi="Arial" w:cs="Arial"/>
                <w:sz w:val="22"/>
                <w:szCs w:val="22"/>
              </w:rPr>
              <w:t>примесью</w:t>
            </w:r>
            <w:r>
              <w:rPr>
                <w:rFonts w:ascii="Arial" w:hAnsi="Arial" w:cs="Arial"/>
                <w:sz w:val="22"/>
                <w:szCs w:val="22"/>
              </w:rPr>
              <w:t xml:space="preserve"> органического вещества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(с примесью </w:t>
            </w:r>
            <w:r w:rsidRPr="009074F6">
              <w:rPr>
                <w:rFonts w:ascii="Arial" w:hAnsi="Arial" w:cs="Arial"/>
                <w:sz w:val="22"/>
                <w:szCs w:val="22"/>
              </w:rPr>
              <w:t>растительных ост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074F6">
              <w:rPr>
                <w:rFonts w:ascii="Arial" w:hAnsi="Arial" w:cs="Arial"/>
                <w:sz w:val="22"/>
                <w:szCs w:val="22"/>
              </w:rPr>
              <w:t>тков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575" w14:textId="77777777" w:rsidR="00505B0C" w:rsidRDefault="00505B0C" w:rsidP="00505B0C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6DAC16F" w14:textId="77777777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noProof/>
                <w:sz w:val="22"/>
                <w:szCs w:val="22"/>
              </w:rPr>
              <w:t xml:space="preserve">0,03 </w:t>
            </w:r>
            <w:r w:rsidRPr="009074F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≤</w:t>
            </w:r>
            <w:r w:rsidRPr="009074F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 xml:space="preserve">r </w:t>
            </w:r>
            <w:r w:rsidRPr="009074F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≤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74F6">
              <w:rPr>
                <w:rFonts w:ascii="Arial" w:hAnsi="Arial" w:cs="Arial"/>
                <w:noProof/>
                <w:sz w:val="22"/>
                <w:szCs w:val="22"/>
              </w:rPr>
              <w:t>0,10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055" w14:textId="77777777" w:rsidR="00505B0C" w:rsidRDefault="00505B0C" w:rsidP="00505B0C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051186A" w14:textId="77777777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noProof/>
                <w:sz w:val="22"/>
                <w:szCs w:val="22"/>
              </w:rPr>
              <w:t xml:space="preserve">0,05  &lt;  </w:t>
            </w:r>
            <w:r w:rsidRPr="009074F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≤  </w:t>
            </w:r>
            <w:r w:rsidRPr="009074F6">
              <w:rPr>
                <w:rFonts w:ascii="Arial" w:hAnsi="Arial" w:cs="Arial"/>
                <w:noProof/>
                <w:sz w:val="22"/>
                <w:szCs w:val="22"/>
              </w:rPr>
              <w:t>0,10</w:t>
            </w:r>
          </w:p>
        </w:tc>
      </w:tr>
      <w:tr w:rsidR="00505B0C" w:rsidRPr="009074F6" w14:paraId="2D8E96F8" w14:textId="77777777" w:rsidTr="00505B0C">
        <w:trPr>
          <w:trHeight w:val="1312"/>
        </w:trPr>
        <w:tc>
          <w:tcPr>
            <w:tcW w:w="4750" w:type="dxa"/>
            <w:tcBorders>
              <w:top w:val="single" w:sz="4" w:space="0" w:color="auto"/>
            </w:tcBorders>
          </w:tcPr>
          <w:p w14:paraId="03A5AF05" w14:textId="77777777" w:rsidR="00952355" w:rsidRDefault="00505B0C" w:rsidP="00505B0C">
            <w:pPr>
              <w:spacing w:line="360" w:lineRule="auto"/>
              <w:rPr>
                <w:rStyle w:val="Bodytext20"/>
                <w:sz w:val="22"/>
                <w:szCs w:val="22"/>
              </w:rPr>
            </w:pPr>
            <w:r>
              <w:rPr>
                <w:rStyle w:val="Bodytext20"/>
                <w:sz w:val="22"/>
                <w:szCs w:val="22"/>
              </w:rPr>
              <w:t>- с ни</w:t>
            </w:r>
            <w:r w:rsidRPr="009074F6">
              <w:rPr>
                <w:rStyle w:val="Bodytext20"/>
                <w:sz w:val="22"/>
                <w:szCs w:val="22"/>
              </w:rPr>
              <w:t>зким содержанием органического</w:t>
            </w:r>
          </w:p>
          <w:p w14:paraId="6C274AE9" w14:textId="063817FB" w:rsidR="00505B0C" w:rsidRPr="009074F6" w:rsidRDefault="00505B0C" w:rsidP="00505B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Style w:val="Bodytext20"/>
                <w:sz w:val="22"/>
                <w:szCs w:val="22"/>
              </w:rPr>
              <w:t>вещества</w:t>
            </w:r>
            <w:r w:rsidRPr="00D13816">
              <w:rPr>
                <w:rStyle w:val="Bodytext20"/>
              </w:rPr>
              <w:t xml:space="preserve"> </w:t>
            </w:r>
            <w:r>
              <w:rPr>
                <w:rStyle w:val="Bodytext20"/>
              </w:rPr>
              <w:t>(</w:t>
            </w:r>
            <w:r w:rsidRPr="00EA5D91">
              <w:rPr>
                <w:rStyle w:val="Bodytext20"/>
                <w:sz w:val="22"/>
                <w:szCs w:val="22"/>
              </w:rPr>
              <w:t>с</w:t>
            </w:r>
            <w:r w:rsidRPr="009074F6">
              <w:rPr>
                <w:rFonts w:ascii="Arial" w:hAnsi="Arial" w:cs="Arial"/>
                <w:sz w:val="22"/>
                <w:szCs w:val="22"/>
              </w:rPr>
              <w:t>лабозаторфованны</w:t>
            </w:r>
            <w:r>
              <w:rPr>
                <w:rFonts w:ascii="Arial" w:hAnsi="Arial" w:cs="Arial"/>
                <w:sz w:val="22"/>
                <w:szCs w:val="22"/>
              </w:rPr>
              <w:t>е)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557AF4" w14:textId="77777777" w:rsidR="00952355" w:rsidRDefault="00505B0C" w:rsidP="00505B0C">
            <w:pPr>
              <w:spacing w:line="360" w:lineRule="auto"/>
              <w:rPr>
                <w:rStyle w:val="Bodytext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Style w:val="Bodytext20"/>
                <w:sz w:val="22"/>
                <w:szCs w:val="22"/>
              </w:rPr>
              <w:t>со средним</w:t>
            </w:r>
            <w:r w:rsidRPr="009074F6">
              <w:rPr>
                <w:rStyle w:val="Bodytext20"/>
                <w:sz w:val="22"/>
                <w:szCs w:val="22"/>
              </w:rPr>
              <w:t xml:space="preserve"> содержанием органического</w:t>
            </w:r>
          </w:p>
          <w:p w14:paraId="3A71BFE3" w14:textId="785AE2EA" w:rsidR="00505B0C" w:rsidRPr="009074F6" w:rsidRDefault="00505B0C" w:rsidP="00505B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Style w:val="Bodytext20"/>
                <w:sz w:val="22"/>
                <w:szCs w:val="22"/>
              </w:rPr>
              <w:t>вещества</w:t>
            </w:r>
            <w:r w:rsidRPr="00D13816">
              <w:rPr>
                <w:rStyle w:val="Bodytext20"/>
              </w:rPr>
              <w:t xml:space="preserve"> </w:t>
            </w:r>
            <w:r>
              <w:rPr>
                <w:rStyle w:val="Bodytext20"/>
              </w:rPr>
              <w:t>(</w:t>
            </w:r>
            <w:r w:rsidRPr="00EA5D91">
              <w:rPr>
                <w:rStyle w:val="Bodytext20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реднезаторфованные)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188A6F" w14:textId="77777777" w:rsidR="00952355" w:rsidRDefault="00505B0C" w:rsidP="00952355">
            <w:pPr>
              <w:spacing w:line="360" w:lineRule="auto"/>
              <w:rPr>
                <w:rStyle w:val="Bodytext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Bodytext20"/>
                <w:sz w:val="22"/>
                <w:szCs w:val="22"/>
              </w:rPr>
              <w:t>с высоким</w:t>
            </w:r>
            <w:r w:rsidRPr="009074F6">
              <w:rPr>
                <w:rStyle w:val="Bodytext20"/>
                <w:sz w:val="22"/>
                <w:szCs w:val="22"/>
              </w:rPr>
              <w:t xml:space="preserve"> содержанием органического</w:t>
            </w:r>
          </w:p>
          <w:p w14:paraId="38DB2907" w14:textId="4C8399E4" w:rsidR="00505B0C" w:rsidRPr="009074F6" w:rsidRDefault="00505B0C" w:rsidP="009523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Style w:val="Bodytext20"/>
                <w:sz w:val="22"/>
                <w:szCs w:val="22"/>
              </w:rPr>
              <w:t>вещества</w:t>
            </w:r>
            <w:r>
              <w:rPr>
                <w:rStyle w:val="Bodytext20"/>
                <w:sz w:val="22"/>
                <w:szCs w:val="22"/>
              </w:rPr>
              <w:t xml:space="preserve"> (с</w:t>
            </w:r>
            <w:r w:rsidRPr="009074F6">
              <w:rPr>
                <w:rFonts w:ascii="Arial" w:hAnsi="Arial" w:cs="Arial"/>
                <w:sz w:val="22"/>
                <w:szCs w:val="22"/>
              </w:rPr>
              <w:t>ильнозаторфованны</w:t>
            </w:r>
            <w:r>
              <w:rPr>
                <w:rFonts w:ascii="Arial" w:hAnsi="Arial" w:cs="Arial"/>
                <w:sz w:val="22"/>
                <w:szCs w:val="22"/>
              </w:rPr>
              <w:t>е)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</w:tcBorders>
          </w:tcPr>
          <w:p w14:paraId="4AC1C8E9" w14:textId="5162D18B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74F6">
              <w:rPr>
                <w:rFonts w:ascii="Arial" w:hAnsi="Arial" w:cs="Arial"/>
                <w:noProof/>
                <w:sz w:val="22"/>
                <w:szCs w:val="22"/>
              </w:rPr>
              <w:t>0,10 &lt;</w:t>
            </w:r>
            <w:r w:rsidR="009523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="00952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≤ </w:t>
            </w:r>
            <w:r w:rsidRPr="009074F6">
              <w:rPr>
                <w:rFonts w:ascii="Arial" w:hAnsi="Arial" w:cs="Arial"/>
                <w:noProof/>
                <w:sz w:val="22"/>
                <w:szCs w:val="22"/>
              </w:rPr>
              <w:t>0,25</w:t>
            </w:r>
          </w:p>
          <w:p w14:paraId="0745648C" w14:textId="77777777" w:rsidR="00505B0C" w:rsidRDefault="00505B0C" w:rsidP="00505B0C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C2EF06E" w14:textId="624236B6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74F6">
              <w:rPr>
                <w:rFonts w:ascii="Arial" w:hAnsi="Arial" w:cs="Arial"/>
                <w:noProof/>
                <w:sz w:val="22"/>
                <w:szCs w:val="22"/>
              </w:rPr>
              <w:t>0,25 &lt;</w:t>
            </w:r>
            <w:r w:rsidR="009523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="00952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≤ </w:t>
            </w:r>
            <w:r w:rsidRPr="009074F6">
              <w:rPr>
                <w:rFonts w:ascii="Arial" w:hAnsi="Arial" w:cs="Arial"/>
                <w:noProof/>
                <w:sz w:val="22"/>
                <w:szCs w:val="22"/>
              </w:rPr>
              <w:t>0,40</w:t>
            </w:r>
          </w:p>
          <w:p w14:paraId="7FCA6DD2" w14:textId="77777777" w:rsidR="00505B0C" w:rsidRDefault="00505B0C" w:rsidP="00505B0C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FB3AA4C" w14:textId="26B9908A" w:rsidR="00505B0C" w:rsidRDefault="00505B0C" w:rsidP="00505B0C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74F6">
              <w:rPr>
                <w:rFonts w:ascii="Arial" w:hAnsi="Arial" w:cs="Arial"/>
                <w:noProof/>
                <w:sz w:val="22"/>
                <w:szCs w:val="22"/>
              </w:rPr>
              <w:t>0,40 &lt;</w:t>
            </w:r>
            <w:r w:rsidR="009523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="009523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907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noProof/>
                <w:sz w:val="22"/>
                <w:szCs w:val="22"/>
              </w:rPr>
              <w:t>0,50</w:t>
            </w:r>
          </w:p>
          <w:p w14:paraId="13E40488" w14:textId="77777777" w:rsidR="00952355" w:rsidRPr="009074F6" w:rsidRDefault="00952355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B0C" w:rsidRPr="009074F6" w14:paraId="6B375E22" w14:textId="77777777" w:rsidTr="00505B0C">
        <w:tc>
          <w:tcPr>
            <w:tcW w:w="4750" w:type="dxa"/>
          </w:tcPr>
          <w:p w14:paraId="52427F76" w14:textId="77777777" w:rsidR="00505B0C" w:rsidRPr="009074F6" w:rsidRDefault="00505B0C" w:rsidP="00505B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Органические (т</w:t>
            </w:r>
            <w:r w:rsidRPr="009074F6">
              <w:rPr>
                <w:rFonts w:ascii="Arial" w:hAnsi="Arial" w:cs="Arial"/>
                <w:sz w:val="22"/>
                <w:szCs w:val="22"/>
              </w:rPr>
              <w:t>орф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91" w:type="dxa"/>
            <w:gridSpan w:val="2"/>
          </w:tcPr>
          <w:p w14:paraId="5C20A3C3" w14:textId="5A992A15" w:rsidR="00505B0C" w:rsidRPr="009074F6" w:rsidRDefault="00505B0C" w:rsidP="00505B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F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Pr="009074F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 </w:t>
            </w:r>
            <w:r w:rsidRPr="009074F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074F6">
              <w:rPr>
                <w:rFonts w:ascii="Arial" w:hAnsi="Arial" w:cs="Arial"/>
                <w:sz w:val="22"/>
                <w:szCs w:val="22"/>
              </w:rPr>
              <w:t>≥</w:t>
            </w:r>
            <w:r w:rsidRPr="009074F6">
              <w:rPr>
                <w:rFonts w:ascii="Arial" w:hAnsi="Arial" w:cs="Arial"/>
                <w:noProof/>
                <w:sz w:val="22"/>
                <w:szCs w:val="22"/>
              </w:rPr>
              <w:t xml:space="preserve"> 0,50</w:t>
            </w:r>
          </w:p>
        </w:tc>
      </w:tr>
    </w:tbl>
    <w:p w14:paraId="46232694" w14:textId="77777777" w:rsidR="00505B0C" w:rsidRDefault="00505B0C" w:rsidP="00E76556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bookmarkEnd w:id="171"/>
    <w:bookmarkEnd w:id="172"/>
    <w:bookmarkEnd w:id="173"/>
    <w:bookmarkEnd w:id="174"/>
    <w:bookmarkEnd w:id="178"/>
    <w:bookmarkEnd w:id="179"/>
    <w:p w14:paraId="4D8BC8B7" w14:textId="37EACB16" w:rsidR="0014765D" w:rsidRPr="006E6808" w:rsidRDefault="0014765D" w:rsidP="00E76556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6E6808">
        <w:rPr>
          <w:rFonts w:ascii="Arial" w:hAnsi="Arial" w:cs="Arial"/>
          <w:b w:val="0"/>
          <w:i w:val="0"/>
          <w:noProof/>
          <w:sz w:val="22"/>
          <w:szCs w:val="22"/>
        </w:rPr>
        <w:t>Б.2.1</w:t>
      </w:r>
      <w:r w:rsidR="00BE5DE8">
        <w:rPr>
          <w:rFonts w:ascii="Arial" w:hAnsi="Arial" w:cs="Arial"/>
          <w:b w:val="0"/>
          <w:i w:val="0"/>
          <w:noProof/>
          <w:sz w:val="22"/>
          <w:szCs w:val="22"/>
        </w:rPr>
        <w:t>6</w:t>
      </w:r>
      <w:r w:rsidRPr="006E6808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степени разложения </w:t>
      </w:r>
      <w:r w:rsidRPr="006E6808">
        <w:rPr>
          <w:rFonts w:ascii="Arial" w:hAnsi="Arial" w:cs="Arial"/>
          <w:b w:val="0"/>
          <w:noProof/>
          <w:sz w:val="22"/>
          <w:szCs w:val="22"/>
        </w:rPr>
        <w:t>D</w:t>
      </w:r>
      <w:r w:rsidRPr="006E6808">
        <w:rPr>
          <w:rFonts w:ascii="Arial" w:hAnsi="Arial" w:cs="Arial"/>
          <w:b w:val="0"/>
          <w:noProof/>
          <w:sz w:val="22"/>
          <w:szCs w:val="22"/>
          <w:vertAlign w:val="subscript"/>
        </w:rPr>
        <w:t>d</w:t>
      </w:r>
      <w:r w:rsidRPr="006E6808">
        <w:rPr>
          <w:rFonts w:ascii="Arial" w:hAnsi="Arial" w:cs="Arial"/>
          <w:b w:val="0"/>
          <w:noProof/>
          <w:sz w:val="22"/>
          <w:szCs w:val="22"/>
          <w:vertAlign w:val="subscript"/>
        </w:rPr>
        <w:sym w:font="Symbol" w:char="0072"/>
      </w:r>
      <w:r w:rsidRPr="006E6808">
        <w:rPr>
          <w:rFonts w:ascii="Arial" w:hAnsi="Arial" w:cs="Arial"/>
          <w:b w:val="0"/>
          <w:i w:val="0"/>
          <w:noProof/>
          <w:sz w:val="22"/>
          <w:szCs w:val="22"/>
        </w:rPr>
        <w:t xml:space="preserve"> (</w:t>
      </w:r>
      <w:r w:rsidR="00A93453" w:rsidRPr="006E6808">
        <w:rPr>
          <w:rFonts w:ascii="Arial" w:hAnsi="Arial" w:cs="Arial"/>
          <w:b w:val="0"/>
          <w:i w:val="0"/>
          <w:noProof/>
          <w:sz w:val="22"/>
          <w:szCs w:val="22"/>
        </w:rPr>
        <w:t xml:space="preserve">см. </w:t>
      </w:r>
      <w:r w:rsidRPr="006E6808">
        <w:rPr>
          <w:rFonts w:ascii="Arial" w:hAnsi="Arial" w:cs="Arial"/>
          <w:b w:val="0"/>
          <w:i w:val="0"/>
          <w:noProof/>
          <w:sz w:val="22"/>
          <w:szCs w:val="22"/>
        </w:rPr>
        <w:t xml:space="preserve">ГОСТ 10650) торфы подразделяют </w:t>
      </w:r>
      <w:r w:rsidR="00A93453" w:rsidRPr="006E6808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в соответствии с </w:t>
      </w:r>
      <w:r w:rsidRPr="006E6808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A93453" w:rsidRPr="006E6808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6E6808">
        <w:rPr>
          <w:rFonts w:ascii="Arial" w:hAnsi="Arial" w:cs="Arial"/>
          <w:b w:val="0"/>
          <w:i w:val="0"/>
          <w:noProof/>
          <w:sz w:val="22"/>
          <w:szCs w:val="22"/>
        </w:rPr>
        <w:t xml:space="preserve"> Б.2</w:t>
      </w:r>
      <w:r w:rsidR="00BF0408">
        <w:rPr>
          <w:rFonts w:ascii="Arial" w:hAnsi="Arial" w:cs="Arial"/>
          <w:b w:val="0"/>
          <w:i w:val="0"/>
          <w:noProof/>
          <w:sz w:val="22"/>
          <w:szCs w:val="22"/>
        </w:rPr>
        <w:t>1</w:t>
      </w:r>
      <w:r w:rsidRPr="006E6808">
        <w:rPr>
          <w:rFonts w:ascii="Arial" w:hAnsi="Arial" w:cs="Arial"/>
          <w:b w:val="0"/>
          <w:i w:val="0"/>
          <w:noProof/>
          <w:sz w:val="22"/>
          <w:szCs w:val="22"/>
        </w:rPr>
        <w:t>.</w:t>
      </w:r>
    </w:p>
    <w:p w14:paraId="06A0033A" w14:textId="457DD35F" w:rsidR="0014765D" w:rsidRPr="006E6808" w:rsidRDefault="0014765D" w:rsidP="005A0CDB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6E6808">
        <w:rPr>
          <w:rFonts w:ascii="Arial" w:hAnsi="Arial" w:cs="Arial"/>
          <w:sz w:val="22"/>
          <w:szCs w:val="22"/>
        </w:rPr>
        <w:t>Т</w:t>
      </w:r>
      <w:r w:rsidR="00AD7E51" w:rsidRPr="006E6808">
        <w:rPr>
          <w:rFonts w:ascii="Arial" w:hAnsi="Arial" w:cs="Arial"/>
          <w:sz w:val="22"/>
          <w:szCs w:val="22"/>
        </w:rPr>
        <w:t xml:space="preserve"> </w:t>
      </w:r>
      <w:r w:rsidRPr="006E6808">
        <w:rPr>
          <w:rFonts w:ascii="Arial" w:hAnsi="Arial" w:cs="Arial"/>
          <w:sz w:val="22"/>
          <w:szCs w:val="22"/>
        </w:rPr>
        <w:t>а</w:t>
      </w:r>
      <w:r w:rsidR="00AD7E51" w:rsidRPr="006E6808">
        <w:rPr>
          <w:rFonts w:ascii="Arial" w:hAnsi="Arial" w:cs="Arial"/>
          <w:sz w:val="22"/>
          <w:szCs w:val="22"/>
        </w:rPr>
        <w:t xml:space="preserve"> </w:t>
      </w:r>
      <w:r w:rsidRPr="006E6808">
        <w:rPr>
          <w:rFonts w:ascii="Arial" w:hAnsi="Arial" w:cs="Arial"/>
          <w:sz w:val="22"/>
          <w:szCs w:val="22"/>
        </w:rPr>
        <w:t>б</w:t>
      </w:r>
      <w:r w:rsidR="00AD7E51" w:rsidRPr="006E6808">
        <w:rPr>
          <w:rFonts w:ascii="Arial" w:hAnsi="Arial" w:cs="Arial"/>
          <w:sz w:val="22"/>
          <w:szCs w:val="22"/>
        </w:rPr>
        <w:t xml:space="preserve"> </w:t>
      </w:r>
      <w:r w:rsidRPr="006E6808">
        <w:rPr>
          <w:rFonts w:ascii="Arial" w:hAnsi="Arial" w:cs="Arial"/>
          <w:sz w:val="22"/>
          <w:szCs w:val="22"/>
        </w:rPr>
        <w:t>л</w:t>
      </w:r>
      <w:r w:rsidR="00AD7E51" w:rsidRPr="006E6808">
        <w:rPr>
          <w:rFonts w:ascii="Arial" w:hAnsi="Arial" w:cs="Arial"/>
          <w:sz w:val="22"/>
          <w:szCs w:val="22"/>
        </w:rPr>
        <w:t xml:space="preserve"> </w:t>
      </w:r>
      <w:r w:rsidRPr="006E6808">
        <w:rPr>
          <w:rFonts w:ascii="Arial" w:hAnsi="Arial" w:cs="Arial"/>
          <w:sz w:val="22"/>
          <w:szCs w:val="22"/>
        </w:rPr>
        <w:t>и</w:t>
      </w:r>
      <w:r w:rsidR="00AD7E51" w:rsidRPr="006E6808">
        <w:rPr>
          <w:rFonts w:ascii="Arial" w:hAnsi="Arial" w:cs="Arial"/>
          <w:sz w:val="22"/>
          <w:szCs w:val="22"/>
        </w:rPr>
        <w:t xml:space="preserve"> </w:t>
      </w:r>
      <w:r w:rsidRPr="006E6808">
        <w:rPr>
          <w:rFonts w:ascii="Arial" w:hAnsi="Arial" w:cs="Arial"/>
          <w:sz w:val="22"/>
          <w:szCs w:val="22"/>
        </w:rPr>
        <w:t>ц</w:t>
      </w:r>
      <w:r w:rsidR="00AD7E51" w:rsidRPr="006E6808">
        <w:rPr>
          <w:rFonts w:ascii="Arial" w:hAnsi="Arial" w:cs="Arial"/>
          <w:sz w:val="22"/>
          <w:szCs w:val="22"/>
        </w:rPr>
        <w:t xml:space="preserve"> </w:t>
      </w:r>
      <w:r w:rsidRPr="006E6808">
        <w:rPr>
          <w:rFonts w:ascii="Arial" w:hAnsi="Arial" w:cs="Arial"/>
          <w:sz w:val="22"/>
          <w:szCs w:val="22"/>
        </w:rPr>
        <w:t>а</w:t>
      </w:r>
      <w:r w:rsidR="00AD7E51" w:rsidRPr="006E6808">
        <w:rPr>
          <w:rFonts w:ascii="Arial" w:hAnsi="Arial" w:cs="Arial"/>
          <w:sz w:val="22"/>
          <w:szCs w:val="22"/>
        </w:rPr>
        <w:t xml:space="preserve"> </w:t>
      </w:r>
      <w:r w:rsidR="003D4FF6" w:rsidRPr="006E6808">
        <w:rPr>
          <w:rFonts w:ascii="Arial" w:hAnsi="Arial" w:cs="Arial"/>
          <w:sz w:val="22"/>
          <w:szCs w:val="22"/>
        </w:rPr>
        <w:t xml:space="preserve"> Б.2</w:t>
      </w:r>
      <w:r w:rsidR="00BF0408">
        <w:rPr>
          <w:rFonts w:ascii="Arial" w:hAnsi="Arial" w:cs="Arial"/>
          <w:sz w:val="22"/>
          <w:szCs w:val="22"/>
        </w:rPr>
        <w:t>1</w:t>
      </w:r>
    </w:p>
    <w:tbl>
      <w:tblPr>
        <w:tblW w:w="9157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17"/>
        <w:gridCol w:w="4340"/>
      </w:tblGrid>
      <w:tr w:rsidR="0014765D" w:rsidRPr="006E6808" w14:paraId="473E5BC6" w14:textId="77777777" w:rsidTr="00EA04F1">
        <w:trPr>
          <w:tblHeader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A88D61" w14:textId="77777777" w:rsidR="0014765D" w:rsidRPr="006E6808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80" w:name="TO0000029"/>
            <w:bookmarkStart w:id="181" w:name="_Toc281555690"/>
            <w:bookmarkStart w:id="182" w:name="_Toc281554934"/>
            <w:r w:rsidRPr="006E6808">
              <w:rPr>
                <w:rFonts w:ascii="Arial" w:hAnsi="Arial" w:cs="Arial"/>
                <w:sz w:val="22"/>
                <w:szCs w:val="22"/>
              </w:rPr>
              <w:t>Разновидность торф</w:t>
            </w:r>
            <w:r w:rsidR="00B2132D" w:rsidRPr="006E6808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49CC1" w14:textId="77777777" w:rsidR="0014765D" w:rsidRPr="006E6808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808">
              <w:rPr>
                <w:rFonts w:ascii="Arial" w:hAnsi="Arial" w:cs="Arial"/>
                <w:sz w:val="22"/>
                <w:szCs w:val="22"/>
              </w:rPr>
              <w:t xml:space="preserve">Степень разложения </w:t>
            </w:r>
            <w:r w:rsidRPr="006E6808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d</w:t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sym w:font="Symbol" w:char="0072"/>
            </w:r>
            <w:r w:rsidRPr="006E6808">
              <w:rPr>
                <w:rFonts w:ascii="Arial" w:hAnsi="Arial" w:cs="Arial"/>
                <w:sz w:val="22"/>
                <w:szCs w:val="22"/>
              </w:rPr>
              <w:t>, %</w:t>
            </w:r>
          </w:p>
        </w:tc>
      </w:tr>
      <w:tr w:rsidR="0014765D" w:rsidRPr="006E6808" w14:paraId="0F4B595A" w14:textId="77777777" w:rsidTr="00952355">
        <w:trPr>
          <w:trHeight w:val="486"/>
          <w:jc w:val="center"/>
        </w:trPr>
        <w:tc>
          <w:tcPr>
            <w:tcW w:w="2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598" w14:textId="77777777" w:rsidR="0014765D" w:rsidRPr="006E6808" w:rsidRDefault="0014765D" w:rsidP="00952355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6E6808">
              <w:rPr>
                <w:rFonts w:ascii="Arial" w:hAnsi="Arial" w:cs="Arial"/>
                <w:sz w:val="22"/>
                <w:szCs w:val="22"/>
              </w:rPr>
              <w:t>Слаборазложившийся</w:t>
            </w:r>
          </w:p>
        </w:tc>
        <w:tc>
          <w:tcPr>
            <w:tcW w:w="23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B9D1" w14:textId="77777777" w:rsidR="0014765D" w:rsidRPr="006E6808" w:rsidRDefault="0014765D" w:rsidP="00952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808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d</w:t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sym w:font="Symbol" w:char="0072"/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 </w:t>
            </w:r>
            <w:r w:rsidRPr="006E6808">
              <w:rPr>
                <w:rFonts w:ascii="Arial" w:hAnsi="Arial" w:cs="Arial"/>
                <w:sz w:val="22"/>
                <w:szCs w:val="22"/>
              </w:rPr>
              <w:t xml:space="preserve">≤ </w:t>
            </w:r>
            <w:r w:rsidR="00AA3116" w:rsidRPr="006E6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80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93453" w:rsidRPr="006E6808" w14:paraId="31483B5B" w14:textId="77777777" w:rsidTr="00952355">
        <w:trPr>
          <w:trHeight w:val="581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DAD" w14:textId="77777777" w:rsidR="00A93453" w:rsidRPr="006E6808" w:rsidRDefault="00A93453" w:rsidP="00952355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6E6808">
              <w:rPr>
                <w:rFonts w:ascii="Arial" w:hAnsi="Arial" w:cs="Arial"/>
                <w:sz w:val="22"/>
                <w:szCs w:val="22"/>
              </w:rPr>
              <w:t>Среднеразложившийся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796" w14:textId="77777777" w:rsidR="00A93453" w:rsidRPr="006E6808" w:rsidRDefault="00A93453" w:rsidP="009523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E6808">
              <w:rPr>
                <w:rFonts w:ascii="Arial" w:hAnsi="Arial" w:cs="Arial"/>
                <w:sz w:val="22"/>
                <w:szCs w:val="22"/>
              </w:rPr>
              <w:t>20</w:t>
            </w:r>
            <w:r w:rsidRPr="006E6808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E6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80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E6808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d</w:t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sym w:font="Symbol" w:char="0072"/>
            </w:r>
            <w:r w:rsidRPr="006E680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Pr="006E680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E6808">
              <w:rPr>
                <w:rFonts w:ascii="Arial" w:hAnsi="Arial" w:cs="Arial"/>
                <w:sz w:val="22"/>
                <w:szCs w:val="22"/>
              </w:rPr>
              <w:t>≤</w:t>
            </w:r>
            <w:r w:rsidRPr="006E680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E680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A93453" w:rsidRPr="006E6808" w14:paraId="459C6C18" w14:textId="77777777" w:rsidTr="00952355">
        <w:trPr>
          <w:trHeight w:val="581"/>
          <w:jc w:val="center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12F" w14:textId="77777777" w:rsidR="00A93453" w:rsidRPr="006E6808" w:rsidRDefault="00A93453" w:rsidP="00952355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6E6808">
              <w:rPr>
                <w:rFonts w:ascii="Arial" w:hAnsi="Arial" w:cs="Arial"/>
                <w:sz w:val="22"/>
                <w:szCs w:val="22"/>
              </w:rPr>
              <w:t>Сильноразложившийся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9AB8" w14:textId="77777777" w:rsidR="00A93453" w:rsidRPr="006E6808" w:rsidRDefault="00A93453" w:rsidP="009523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E6808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d</w:t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sym w:font="Symbol" w:char="0072"/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6E6808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6E6808">
              <w:rPr>
                <w:rFonts w:ascii="Arial" w:hAnsi="Arial" w:cs="Arial"/>
                <w:sz w:val="22"/>
                <w:szCs w:val="22"/>
              </w:rPr>
              <w:t>&gt; 45</w:t>
            </w:r>
          </w:p>
        </w:tc>
      </w:tr>
    </w:tbl>
    <w:p w14:paraId="1CEBBA40" w14:textId="77777777" w:rsidR="00C91F2F" w:rsidRDefault="00C91F2F" w:rsidP="00DB5075">
      <w:pPr>
        <w:pStyle w:val="Bodytext21"/>
        <w:shd w:val="clear" w:color="auto" w:fill="auto"/>
        <w:suppressAutoHyphens/>
        <w:spacing w:before="0" w:after="0" w:line="360" w:lineRule="auto"/>
        <w:ind w:firstLine="540"/>
        <w:jc w:val="both"/>
        <w:rPr>
          <w:rStyle w:val="Bodytext2"/>
          <w:sz w:val="22"/>
          <w:szCs w:val="22"/>
          <w:lang w:val="en-US"/>
        </w:rPr>
      </w:pPr>
      <w:bookmarkStart w:id="183" w:name="_Toc281554935"/>
      <w:bookmarkStart w:id="184" w:name="_Toc281555691"/>
      <w:bookmarkEnd w:id="180"/>
      <w:bookmarkEnd w:id="181"/>
      <w:bookmarkEnd w:id="182"/>
    </w:p>
    <w:p w14:paraId="4559B518" w14:textId="7611A960" w:rsidR="00497AD0" w:rsidRPr="00DB5075" w:rsidRDefault="00497AD0" w:rsidP="00952355">
      <w:pPr>
        <w:pStyle w:val="Bodytext21"/>
        <w:shd w:val="clear" w:color="auto" w:fill="auto"/>
        <w:suppressAutoHyphens/>
        <w:spacing w:before="0" w:after="0" w:line="360" w:lineRule="auto"/>
        <w:ind w:firstLine="540"/>
        <w:jc w:val="both"/>
        <w:rPr>
          <w:rStyle w:val="Bodytext2"/>
          <w:sz w:val="22"/>
          <w:szCs w:val="22"/>
        </w:rPr>
      </w:pPr>
      <w:r w:rsidRPr="00DB5075">
        <w:rPr>
          <w:rStyle w:val="Bodytext2"/>
          <w:sz w:val="22"/>
          <w:szCs w:val="22"/>
        </w:rPr>
        <w:lastRenderedPageBreak/>
        <w:t>Б.2.1</w:t>
      </w:r>
      <w:r w:rsidR="00BE5DE8">
        <w:rPr>
          <w:rStyle w:val="Bodytext2"/>
          <w:sz w:val="22"/>
          <w:szCs w:val="22"/>
        </w:rPr>
        <w:t>7</w:t>
      </w:r>
      <w:r w:rsidRPr="00DB5075">
        <w:rPr>
          <w:rStyle w:val="Bodytext2"/>
          <w:sz w:val="22"/>
          <w:szCs w:val="22"/>
        </w:rPr>
        <w:t xml:space="preserve"> По степени засоленности </w:t>
      </w:r>
      <w:r w:rsidRPr="00DB5075">
        <w:rPr>
          <w:rStyle w:val="Bodytext2"/>
          <w:sz w:val="22"/>
          <w:szCs w:val="22"/>
          <w:lang w:val="en-US" w:eastAsia="en-US"/>
        </w:rPr>
        <w:t>D</w:t>
      </w:r>
      <w:r w:rsidRPr="00DB5075">
        <w:rPr>
          <w:rStyle w:val="Bodytext2"/>
          <w:sz w:val="22"/>
          <w:szCs w:val="22"/>
          <w:vertAlign w:val="subscript"/>
          <w:lang w:val="en-US" w:eastAsia="en-US"/>
        </w:rPr>
        <w:t>sa</w:t>
      </w:r>
      <w:r w:rsidR="00C91F2F">
        <w:rPr>
          <w:rStyle w:val="Bodytext2"/>
          <w:sz w:val="22"/>
          <w:szCs w:val="22"/>
          <w:vertAlign w:val="subscript"/>
          <w:lang w:val="en-US" w:eastAsia="en-US"/>
        </w:rPr>
        <w:t>l</w:t>
      </w:r>
      <w:r w:rsidR="00DB5075">
        <w:rPr>
          <w:rStyle w:val="Bodytext2"/>
          <w:sz w:val="22"/>
          <w:szCs w:val="22"/>
          <w:vertAlign w:val="subscript"/>
          <w:lang w:eastAsia="en-US"/>
        </w:rPr>
        <w:t xml:space="preserve"> </w:t>
      </w:r>
      <w:r w:rsidRPr="00DB5075">
        <w:rPr>
          <w:rStyle w:val="Bodytext2"/>
          <w:sz w:val="22"/>
          <w:szCs w:val="22"/>
        </w:rPr>
        <w:t>легкорастворимыми солями грунты подразделяют на разновидности в соответствии с таблицей Б.2</w:t>
      </w:r>
      <w:r w:rsidR="00BF0408">
        <w:rPr>
          <w:rStyle w:val="Bodytext2"/>
          <w:sz w:val="22"/>
          <w:szCs w:val="22"/>
        </w:rPr>
        <w:t>2</w:t>
      </w:r>
      <w:r w:rsidRPr="00DB5075">
        <w:rPr>
          <w:rStyle w:val="Bodytext2"/>
          <w:sz w:val="22"/>
          <w:szCs w:val="22"/>
        </w:rPr>
        <w:t>, а среднерастворимыми солями (загипсованность) — в соответствии с таблицей Б.2</w:t>
      </w:r>
      <w:r w:rsidR="00BF0408">
        <w:rPr>
          <w:rStyle w:val="Bodytext2"/>
          <w:sz w:val="22"/>
          <w:szCs w:val="22"/>
        </w:rPr>
        <w:t>3</w:t>
      </w:r>
      <w:r w:rsidRPr="00DB5075">
        <w:rPr>
          <w:rStyle w:val="Bodytext2"/>
          <w:sz w:val="22"/>
          <w:szCs w:val="22"/>
        </w:rPr>
        <w:t>.</w:t>
      </w:r>
    </w:p>
    <w:p w14:paraId="1D853C07" w14:textId="77777777" w:rsidR="00497AD0" w:rsidRPr="00DB5075" w:rsidRDefault="00497AD0" w:rsidP="00922F93">
      <w:pPr>
        <w:suppressAutoHyphens/>
        <w:spacing w:line="360" w:lineRule="auto"/>
        <w:ind w:firstLine="601"/>
        <w:jc w:val="both"/>
        <w:rPr>
          <w:rFonts w:ascii="Arial" w:hAnsi="Arial" w:cs="Arial"/>
          <w:sz w:val="22"/>
          <w:szCs w:val="22"/>
        </w:rPr>
      </w:pPr>
      <w:r w:rsidRPr="00DB5075">
        <w:rPr>
          <w:rFonts w:ascii="Arial" w:hAnsi="Arial" w:cs="Arial"/>
          <w:sz w:val="22"/>
          <w:szCs w:val="22"/>
        </w:rPr>
        <w:t xml:space="preserve">К легкорастворимым солям относятся: хлориды </w:t>
      </w:r>
      <w:r w:rsidRPr="00DB5075">
        <w:rPr>
          <w:rFonts w:ascii="Arial" w:hAnsi="Arial" w:cs="Arial"/>
          <w:sz w:val="22"/>
          <w:szCs w:val="22"/>
          <w:lang w:val="en-US"/>
        </w:rPr>
        <w:t>NaCl</w:t>
      </w:r>
      <w:r w:rsidRPr="00DB5075">
        <w:rPr>
          <w:rFonts w:ascii="Arial" w:hAnsi="Arial" w:cs="Arial"/>
          <w:sz w:val="22"/>
          <w:szCs w:val="22"/>
        </w:rPr>
        <w:t xml:space="preserve">, </w:t>
      </w:r>
      <w:r w:rsidRPr="00DB5075">
        <w:rPr>
          <w:rFonts w:ascii="Arial" w:hAnsi="Arial" w:cs="Arial"/>
          <w:sz w:val="22"/>
          <w:szCs w:val="22"/>
          <w:lang w:val="en-US"/>
        </w:rPr>
        <w:t>KCl</w:t>
      </w:r>
      <w:r w:rsidRPr="00DB5075">
        <w:rPr>
          <w:rFonts w:ascii="Arial" w:hAnsi="Arial" w:cs="Arial"/>
          <w:sz w:val="22"/>
          <w:szCs w:val="22"/>
        </w:rPr>
        <w:t xml:space="preserve">, </w:t>
      </w:r>
      <w:r w:rsidRPr="00DB5075">
        <w:rPr>
          <w:rFonts w:ascii="Arial" w:hAnsi="Arial" w:cs="Arial"/>
          <w:sz w:val="22"/>
          <w:szCs w:val="22"/>
          <w:lang w:val="en-US"/>
        </w:rPr>
        <w:t>CaCl</w:t>
      </w:r>
      <w:r w:rsidRPr="00DB5075">
        <w:rPr>
          <w:rFonts w:ascii="Arial" w:hAnsi="Arial" w:cs="Arial"/>
          <w:sz w:val="22"/>
          <w:szCs w:val="22"/>
          <w:vertAlign w:val="subscript"/>
        </w:rPr>
        <w:t>2</w:t>
      </w:r>
      <w:r w:rsidRPr="00DB5075">
        <w:rPr>
          <w:rFonts w:ascii="Arial" w:hAnsi="Arial" w:cs="Arial"/>
          <w:sz w:val="22"/>
          <w:szCs w:val="22"/>
        </w:rPr>
        <w:t xml:space="preserve">, </w:t>
      </w:r>
      <w:r w:rsidRPr="00DB5075">
        <w:rPr>
          <w:rFonts w:ascii="Arial" w:hAnsi="Arial" w:cs="Arial"/>
          <w:sz w:val="22"/>
          <w:szCs w:val="22"/>
          <w:lang w:val="en-US"/>
        </w:rPr>
        <w:t>MgCl</w:t>
      </w:r>
      <w:r w:rsidRPr="00DB5075">
        <w:rPr>
          <w:rFonts w:ascii="Arial" w:hAnsi="Arial" w:cs="Arial"/>
          <w:sz w:val="22"/>
          <w:szCs w:val="22"/>
          <w:vertAlign w:val="subscript"/>
        </w:rPr>
        <w:t>2</w:t>
      </w:r>
      <w:r w:rsidRPr="00DB5075">
        <w:rPr>
          <w:rFonts w:ascii="Arial" w:hAnsi="Arial" w:cs="Arial"/>
          <w:sz w:val="22"/>
          <w:szCs w:val="22"/>
        </w:rPr>
        <w:t xml:space="preserve">; бикарбонаты: </w:t>
      </w:r>
      <w:r w:rsidRPr="00DB5075">
        <w:rPr>
          <w:rFonts w:ascii="Arial" w:hAnsi="Arial" w:cs="Arial"/>
          <w:sz w:val="22"/>
          <w:szCs w:val="22"/>
          <w:lang w:val="en-US"/>
        </w:rPr>
        <w:t>NaHCO</w:t>
      </w:r>
      <w:r w:rsidRPr="00DB5075">
        <w:rPr>
          <w:rFonts w:ascii="Arial" w:hAnsi="Arial" w:cs="Arial"/>
          <w:sz w:val="22"/>
          <w:szCs w:val="22"/>
          <w:vertAlign w:val="subscript"/>
        </w:rPr>
        <w:t>3</w:t>
      </w:r>
      <w:r w:rsidRPr="00DB5075">
        <w:rPr>
          <w:rFonts w:ascii="Arial" w:hAnsi="Arial" w:cs="Arial"/>
          <w:sz w:val="22"/>
          <w:szCs w:val="22"/>
        </w:rPr>
        <w:t xml:space="preserve">, </w:t>
      </w:r>
      <w:r w:rsidRPr="00DB5075">
        <w:rPr>
          <w:rFonts w:ascii="Arial" w:hAnsi="Arial" w:cs="Arial"/>
          <w:sz w:val="22"/>
          <w:szCs w:val="22"/>
          <w:lang w:val="en-US"/>
        </w:rPr>
        <w:t>Ca</w:t>
      </w:r>
      <w:r w:rsidRPr="00DB5075">
        <w:rPr>
          <w:rFonts w:ascii="Arial" w:hAnsi="Arial" w:cs="Arial"/>
          <w:sz w:val="22"/>
          <w:szCs w:val="22"/>
        </w:rPr>
        <w:t>(</w:t>
      </w:r>
      <w:r w:rsidRPr="00DB5075">
        <w:rPr>
          <w:rFonts w:ascii="Arial" w:hAnsi="Arial" w:cs="Arial"/>
          <w:sz w:val="22"/>
          <w:szCs w:val="22"/>
          <w:lang w:val="en-US"/>
        </w:rPr>
        <w:t>HCO</w:t>
      </w:r>
      <w:r w:rsidRPr="00DB5075">
        <w:rPr>
          <w:rFonts w:ascii="Arial" w:hAnsi="Arial" w:cs="Arial"/>
          <w:sz w:val="22"/>
          <w:szCs w:val="22"/>
          <w:vertAlign w:val="subscript"/>
        </w:rPr>
        <w:t>3</w:t>
      </w:r>
      <w:r w:rsidRPr="00DB5075">
        <w:rPr>
          <w:rFonts w:ascii="Arial" w:hAnsi="Arial" w:cs="Arial"/>
          <w:sz w:val="22"/>
          <w:szCs w:val="22"/>
        </w:rPr>
        <w:t>)</w:t>
      </w:r>
      <w:r w:rsidRPr="00DB5075">
        <w:rPr>
          <w:rFonts w:ascii="Arial" w:hAnsi="Arial" w:cs="Arial"/>
          <w:sz w:val="22"/>
          <w:szCs w:val="22"/>
          <w:vertAlign w:val="subscript"/>
        </w:rPr>
        <w:t>2</w:t>
      </w:r>
      <w:r w:rsidRPr="00DB5075">
        <w:rPr>
          <w:rFonts w:ascii="Arial" w:hAnsi="Arial" w:cs="Arial"/>
          <w:sz w:val="22"/>
          <w:szCs w:val="22"/>
        </w:rPr>
        <w:t xml:space="preserve">, </w:t>
      </w:r>
      <w:r w:rsidRPr="00DB5075">
        <w:rPr>
          <w:rFonts w:ascii="Arial" w:hAnsi="Arial" w:cs="Arial"/>
          <w:sz w:val="22"/>
          <w:szCs w:val="22"/>
          <w:lang w:val="en-US"/>
        </w:rPr>
        <w:t>Mg</w:t>
      </w:r>
      <w:r w:rsidRPr="00DB5075">
        <w:rPr>
          <w:rFonts w:ascii="Arial" w:hAnsi="Arial" w:cs="Arial"/>
          <w:sz w:val="22"/>
          <w:szCs w:val="22"/>
        </w:rPr>
        <w:t>(</w:t>
      </w:r>
      <w:r w:rsidRPr="00DB5075">
        <w:rPr>
          <w:rFonts w:ascii="Arial" w:hAnsi="Arial" w:cs="Arial"/>
          <w:sz w:val="22"/>
          <w:szCs w:val="22"/>
          <w:lang w:val="en-US"/>
        </w:rPr>
        <w:t>HCO</w:t>
      </w:r>
      <w:r w:rsidRPr="00DB5075">
        <w:rPr>
          <w:rFonts w:ascii="Arial" w:hAnsi="Arial" w:cs="Arial"/>
          <w:sz w:val="22"/>
          <w:szCs w:val="22"/>
        </w:rPr>
        <w:t>3)</w:t>
      </w:r>
      <w:r w:rsidRPr="00DB5075">
        <w:rPr>
          <w:rFonts w:ascii="Arial" w:hAnsi="Arial" w:cs="Arial"/>
          <w:sz w:val="22"/>
          <w:szCs w:val="22"/>
          <w:vertAlign w:val="subscript"/>
        </w:rPr>
        <w:t>2</w:t>
      </w:r>
      <w:r w:rsidRPr="00DB5075">
        <w:rPr>
          <w:rFonts w:ascii="Arial" w:hAnsi="Arial" w:cs="Arial"/>
          <w:sz w:val="22"/>
          <w:szCs w:val="22"/>
        </w:rPr>
        <w:t xml:space="preserve">; карбонат натрия </w:t>
      </w:r>
      <w:r w:rsidRPr="00DB5075">
        <w:rPr>
          <w:rFonts w:ascii="Arial" w:hAnsi="Arial" w:cs="Arial"/>
          <w:sz w:val="22"/>
          <w:szCs w:val="22"/>
          <w:lang w:val="en-US"/>
        </w:rPr>
        <w:t>Na</w:t>
      </w:r>
      <w:r w:rsidRPr="00DB5075">
        <w:rPr>
          <w:rFonts w:ascii="Arial" w:hAnsi="Arial" w:cs="Arial"/>
          <w:sz w:val="22"/>
          <w:szCs w:val="22"/>
          <w:vertAlign w:val="subscript"/>
        </w:rPr>
        <w:t>2</w:t>
      </w:r>
      <w:r w:rsidRPr="00DB5075">
        <w:rPr>
          <w:rFonts w:ascii="Arial" w:hAnsi="Arial" w:cs="Arial"/>
          <w:sz w:val="22"/>
          <w:szCs w:val="22"/>
          <w:lang w:val="en-US"/>
        </w:rPr>
        <w:t>CO</w:t>
      </w:r>
      <w:r w:rsidRPr="00DB5075">
        <w:rPr>
          <w:rFonts w:ascii="Arial" w:hAnsi="Arial" w:cs="Arial"/>
          <w:sz w:val="22"/>
          <w:szCs w:val="22"/>
          <w:vertAlign w:val="subscript"/>
        </w:rPr>
        <w:t>3</w:t>
      </w:r>
      <w:r w:rsidRPr="00DB5075">
        <w:rPr>
          <w:rFonts w:ascii="Arial" w:hAnsi="Arial" w:cs="Arial"/>
          <w:sz w:val="22"/>
          <w:szCs w:val="22"/>
        </w:rPr>
        <w:t xml:space="preserve">; сульфаты магния и натрия: </w:t>
      </w:r>
      <w:r w:rsidRPr="00DB5075">
        <w:rPr>
          <w:rFonts w:ascii="Arial" w:hAnsi="Arial" w:cs="Arial"/>
          <w:sz w:val="22"/>
          <w:szCs w:val="22"/>
          <w:lang w:val="en-US"/>
        </w:rPr>
        <w:t>MgSO</w:t>
      </w:r>
      <w:r w:rsidRPr="00DB5075">
        <w:rPr>
          <w:rFonts w:ascii="Arial" w:hAnsi="Arial" w:cs="Arial"/>
          <w:sz w:val="22"/>
          <w:szCs w:val="22"/>
          <w:vertAlign w:val="subscript"/>
        </w:rPr>
        <w:t>4</w:t>
      </w:r>
      <w:r w:rsidRPr="00DB5075">
        <w:rPr>
          <w:rFonts w:ascii="Arial" w:hAnsi="Arial" w:cs="Arial"/>
          <w:sz w:val="22"/>
          <w:szCs w:val="22"/>
        </w:rPr>
        <w:t xml:space="preserve">, </w:t>
      </w:r>
      <w:r w:rsidRPr="00DB5075">
        <w:rPr>
          <w:rFonts w:ascii="Arial" w:hAnsi="Arial" w:cs="Arial"/>
          <w:sz w:val="22"/>
          <w:szCs w:val="22"/>
          <w:lang w:val="en-US"/>
        </w:rPr>
        <w:t>Na</w:t>
      </w:r>
      <w:r w:rsidRPr="00DB5075">
        <w:rPr>
          <w:rFonts w:ascii="Arial" w:hAnsi="Arial" w:cs="Arial"/>
          <w:sz w:val="22"/>
          <w:szCs w:val="22"/>
          <w:vertAlign w:val="subscript"/>
        </w:rPr>
        <w:t>2</w:t>
      </w:r>
      <w:r w:rsidRPr="00DB5075">
        <w:rPr>
          <w:rFonts w:ascii="Arial" w:hAnsi="Arial" w:cs="Arial"/>
          <w:sz w:val="22"/>
          <w:szCs w:val="22"/>
          <w:lang w:val="en-US"/>
        </w:rPr>
        <w:t>SO</w:t>
      </w:r>
      <w:r w:rsidRPr="00DB5075">
        <w:rPr>
          <w:rFonts w:ascii="Arial" w:hAnsi="Arial" w:cs="Arial"/>
          <w:sz w:val="22"/>
          <w:szCs w:val="22"/>
          <w:vertAlign w:val="subscript"/>
        </w:rPr>
        <w:t>4</w:t>
      </w:r>
      <w:r w:rsidRPr="00DB5075">
        <w:rPr>
          <w:rFonts w:ascii="Arial" w:hAnsi="Arial" w:cs="Arial"/>
          <w:sz w:val="22"/>
          <w:szCs w:val="22"/>
        </w:rPr>
        <w:t xml:space="preserve">. К среднерастворимым солям относятся гипс </w:t>
      </w:r>
      <w:r w:rsidRPr="00DB5075">
        <w:rPr>
          <w:rFonts w:ascii="Arial" w:hAnsi="Arial" w:cs="Arial"/>
          <w:sz w:val="22"/>
          <w:szCs w:val="22"/>
          <w:lang w:val="en-US"/>
        </w:rPr>
        <w:t>CaSO</w:t>
      </w:r>
      <w:r w:rsidRPr="00DB5075">
        <w:rPr>
          <w:rFonts w:ascii="Arial" w:hAnsi="Arial" w:cs="Arial"/>
          <w:sz w:val="22"/>
          <w:szCs w:val="22"/>
          <w:vertAlign w:val="subscript"/>
        </w:rPr>
        <w:t>4</w:t>
      </w:r>
      <w:r w:rsidRPr="00DB5075">
        <w:rPr>
          <w:rFonts w:ascii="Arial" w:hAnsi="Arial" w:cs="Arial"/>
          <w:sz w:val="22"/>
          <w:szCs w:val="22"/>
        </w:rPr>
        <w:t>∙2</w:t>
      </w:r>
      <w:r w:rsidRPr="00DB5075">
        <w:rPr>
          <w:rFonts w:ascii="Arial" w:hAnsi="Arial" w:cs="Arial"/>
          <w:sz w:val="22"/>
          <w:szCs w:val="22"/>
          <w:lang w:val="en-US"/>
        </w:rPr>
        <w:t>H</w:t>
      </w:r>
      <w:r w:rsidRPr="00DB5075">
        <w:rPr>
          <w:rFonts w:ascii="Arial" w:hAnsi="Arial" w:cs="Arial"/>
          <w:sz w:val="22"/>
          <w:szCs w:val="22"/>
          <w:vertAlign w:val="subscript"/>
        </w:rPr>
        <w:t>2</w:t>
      </w:r>
      <w:r w:rsidRPr="00DB5075">
        <w:rPr>
          <w:rFonts w:ascii="Arial" w:hAnsi="Arial" w:cs="Arial"/>
          <w:sz w:val="22"/>
          <w:szCs w:val="22"/>
          <w:lang w:val="en-US"/>
        </w:rPr>
        <w:t>O</w:t>
      </w:r>
      <w:r w:rsidRPr="00DB5075">
        <w:rPr>
          <w:rFonts w:ascii="Arial" w:hAnsi="Arial" w:cs="Arial"/>
          <w:sz w:val="22"/>
          <w:szCs w:val="22"/>
        </w:rPr>
        <w:t xml:space="preserve"> и ангидрит </w:t>
      </w:r>
      <w:r w:rsidRPr="00DB5075">
        <w:rPr>
          <w:rFonts w:ascii="Arial" w:hAnsi="Arial" w:cs="Arial"/>
          <w:sz w:val="22"/>
          <w:szCs w:val="22"/>
          <w:lang w:val="en-US"/>
        </w:rPr>
        <w:t>CaSO</w:t>
      </w:r>
      <w:r w:rsidRPr="00DB5075">
        <w:rPr>
          <w:rFonts w:ascii="Arial" w:hAnsi="Arial" w:cs="Arial"/>
          <w:sz w:val="22"/>
          <w:szCs w:val="22"/>
          <w:vertAlign w:val="subscript"/>
        </w:rPr>
        <w:t>4</w:t>
      </w:r>
      <w:r w:rsidRPr="00DB5075">
        <w:rPr>
          <w:rFonts w:ascii="Arial" w:hAnsi="Arial" w:cs="Arial"/>
          <w:sz w:val="22"/>
          <w:szCs w:val="22"/>
        </w:rPr>
        <w:t>.</w:t>
      </w:r>
    </w:p>
    <w:bookmarkEnd w:id="183"/>
    <w:bookmarkEnd w:id="184"/>
    <w:p w14:paraId="1B5C9803" w14:textId="77777777" w:rsidR="0014765D" w:rsidRPr="00E76556" w:rsidRDefault="0014765D" w:rsidP="005A0CDB">
      <w:pPr>
        <w:spacing w:before="120" w:line="360" w:lineRule="auto"/>
        <w:rPr>
          <w:sz w:val="24"/>
          <w:szCs w:val="24"/>
        </w:rPr>
      </w:pPr>
      <w:r w:rsidRPr="00E76556">
        <w:rPr>
          <w:sz w:val="24"/>
          <w:szCs w:val="24"/>
        </w:rPr>
        <w:t>Т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а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б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л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и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ц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а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 xml:space="preserve"> Б.2</w:t>
      </w:r>
      <w:r w:rsidR="00BF0408">
        <w:rPr>
          <w:sz w:val="24"/>
          <w:szCs w:val="24"/>
        </w:rPr>
        <w:t>2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63"/>
        <w:gridCol w:w="2942"/>
        <w:gridCol w:w="2940"/>
      </w:tblGrid>
      <w:tr w:rsidR="0014765D" w:rsidRPr="00E76556" w14:paraId="52DF3CD1" w14:textId="77777777" w:rsidTr="0014765D">
        <w:trPr>
          <w:tblHeader/>
          <w:jc w:val="center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058CC" w14:textId="77777777" w:rsidR="0014765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85" w:name="TO0000060"/>
            <w:r w:rsidRPr="005B1E6C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31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B5C4F" w14:textId="77777777" w:rsidR="00B2132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Степень засоленности грунтов </w:t>
            </w:r>
          </w:p>
          <w:p w14:paraId="60310024" w14:textId="77777777" w:rsidR="0014765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>легкорастворимыми солями</w:t>
            </w:r>
            <w:r w:rsidRPr="005B1E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>,</w:t>
            </w:r>
            <w:r w:rsidRPr="005B1E6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%</w:t>
            </w:r>
          </w:p>
        </w:tc>
      </w:tr>
      <w:tr w:rsidR="0014765D" w:rsidRPr="00E76556" w14:paraId="3C2FAB39" w14:textId="77777777" w:rsidTr="0014765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2D12AA" w14:textId="77777777" w:rsidR="0014765D" w:rsidRPr="005B1E6C" w:rsidRDefault="0014765D" w:rsidP="00E765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131DD73" w14:textId="77777777" w:rsidR="0014765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>хлоридное, сульфатно-хлоридное засоление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094883" w14:textId="77777777" w:rsidR="0014765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>сульфатное, хлоридно-сульфатное засоление</w:t>
            </w:r>
          </w:p>
        </w:tc>
      </w:tr>
      <w:tr w:rsidR="0014765D" w:rsidRPr="00E76556" w14:paraId="14117BE2" w14:textId="77777777" w:rsidTr="00952355">
        <w:trPr>
          <w:trHeight w:val="578"/>
          <w:jc w:val="center"/>
        </w:trPr>
        <w:tc>
          <w:tcPr>
            <w:tcW w:w="1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730" w14:textId="1E9BBE1D" w:rsidR="0014765D" w:rsidRPr="00D06F86" w:rsidRDefault="0014765D" w:rsidP="00952355">
            <w:pPr>
              <w:spacing w:line="36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06F86">
              <w:rPr>
                <w:rFonts w:ascii="Arial" w:hAnsi="Arial" w:cs="Arial"/>
                <w:sz w:val="24"/>
                <w:szCs w:val="24"/>
              </w:rPr>
              <w:t>Незасоленный</w:t>
            </w:r>
            <w:r w:rsidR="00AA3116" w:rsidRPr="00D06F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18DF" w14:textId="77777777" w:rsidR="0014765D" w:rsidRPr="005B1E6C" w:rsidRDefault="00AA3116" w:rsidP="00952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65D" w:rsidRPr="005B1E6C">
              <w:rPr>
                <w:rFonts w:ascii="Arial" w:hAnsi="Arial" w:cs="Arial"/>
                <w:sz w:val="22"/>
                <w:szCs w:val="22"/>
              </w:rPr>
              <w:t>&lt;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65D" w:rsidRPr="005B1E6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7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1D5" w14:textId="77777777" w:rsidR="0014765D" w:rsidRPr="005B1E6C" w:rsidRDefault="00AA3116" w:rsidP="00952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65D" w:rsidRPr="005B1E6C">
              <w:rPr>
                <w:rFonts w:ascii="Arial" w:hAnsi="Arial" w:cs="Arial"/>
                <w:sz w:val="22"/>
                <w:szCs w:val="22"/>
              </w:rPr>
              <w:t>&lt;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65D" w:rsidRPr="005B1E6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F01921" w:rsidRPr="00E76556" w14:paraId="0632C787" w14:textId="77777777" w:rsidTr="00952355">
        <w:trPr>
          <w:trHeight w:val="550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82F" w14:textId="77777777" w:rsidR="00F01921" w:rsidRPr="00D06F86" w:rsidRDefault="00F01921" w:rsidP="00922F93">
            <w:pPr>
              <w:spacing w:line="36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06F86">
              <w:rPr>
                <w:rFonts w:ascii="Arial" w:hAnsi="Arial" w:cs="Arial"/>
                <w:sz w:val="24"/>
                <w:szCs w:val="24"/>
              </w:rPr>
              <w:t>Слабозасоленный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DEC" w14:textId="77777777" w:rsidR="00F01921" w:rsidRPr="005B1E6C" w:rsidRDefault="00F01921" w:rsidP="009523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0,5 ≤ 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 &lt; 2,0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3179" w14:textId="77777777" w:rsidR="00F01921" w:rsidRPr="005B1E6C" w:rsidRDefault="00F01921" w:rsidP="009523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0,5 ≤ 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 &lt;  1,0</w:t>
            </w:r>
          </w:p>
        </w:tc>
      </w:tr>
      <w:tr w:rsidR="00F01921" w:rsidRPr="00E76556" w14:paraId="4D6603F9" w14:textId="77777777" w:rsidTr="00952355">
        <w:trPr>
          <w:trHeight w:val="550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2DFA" w14:textId="77777777" w:rsidR="00F01921" w:rsidRPr="00D06F86" w:rsidRDefault="00F01921" w:rsidP="00922F93">
            <w:pPr>
              <w:spacing w:line="36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06F86">
              <w:rPr>
                <w:rFonts w:ascii="Arial" w:hAnsi="Arial" w:cs="Arial"/>
                <w:sz w:val="24"/>
                <w:szCs w:val="24"/>
              </w:rPr>
              <w:t>Среднезасоленный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C8E8" w14:textId="77777777" w:rsidR="00F01921" w:rsidRPr="005B1E6C" w:rsidRDefault="00F01921" w:rsidP="009523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2,0 ≤ 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 &lt;  5,0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422" w14:textId="77777777" w:rsidR="00F01921" w:rsidRPr="005B1E6C" w:rsidRDefault="00F01921" w:rsidP="009523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1,0 ≤ 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&lt;  3,0</w:t>
            </w:r>
          </w:p>
        </w:tc>
      </w:tr>
      <w:tr w:rsidR="00F01921" w:rsidRPr="00E76556" w14:paraId="18C08A91" w14:textId="77777777" w:rsidTr="00952355">
        <w:trPr>
          <w:trHeight w:val="550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389A" w14:textId="77777777" w:rsidR="00F01921" w:rsidRPr="00D06F86" w:rsidRDefault="00F01921" w:rsidP="00922F93">
            <w:pPr>
              <w:spacing w:line="36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06F86">
              <w:rPr>
                <w:rFonts w:ascii="Arial" w:hAnsi="Arial" w:cs="Arial"/>
                <w:sz w:val="24"/>
                <w:szCs w:val="24"/>
              </w:rPr>
              <w:t>Сильнозасоленный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6149" w14:textId="77777777" w:rsidR="00F01921" w:rsidRPr="005B1E6C" w:rsidRDefault="00F01921" w:rsidP="00952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5,0 ≤ 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 ≤ 10,0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23A" w14:textId="77777777" w:rsidR="00F01921" w:rsidRPr="005B1E6C" w:rsidRDefault="00F01921" w:rsidP="0095235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3,0 ≤ 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 ≤  8,0</w:t>
            </w:r>
          </w:p>
        </w:tc>
      </w:tr>
      <w:tr w:rsidR="00F01921" w:rsidRPr="00E76556" w14:paraId="29B0A190" w14:textId="77777777" w:rsidTr="00952355">
        <w:trPr>
          <w:trHeight w:val="550"/>
          <w:jc w:val="center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09AF1" w14:textId="77777777" w:rsidR="00F01921" w:rsidRPr="00D06F86" w:rsidRDefault="00527988" w:rsidP="00922F93">
            <w:pPr>
              <w:spacing w:line="36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06F86">
              <w:rPr>
                <w:rFonts w:ascii="Arial" w:hAnsi="Arial" w:cs="Arial"/>
                <w:sz w:val="24"/>
                <w:szCs w:val="24"/>
              </w:rPr>
              <w:t xml:space="preserve">Очень сильнозасоленный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4E738" w14:textId="77777777" w:rsidR="00F01921" w:rsidRPr="005B1E6C" w:rsidRDefault="00F01921" w:rsidP="009523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&gt; 10,0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716C0" w14:textId="77777777" w:rsidR="00F01921" w:rsidRPr="005B1E6C" w:rsidRDefault="00F01921" w:rsidP="00952355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 &gt; 8,0</w:t>
            </w:r>
          </w:p>
        </w:tc>
      </w:tr>
      <w:bookmarkEnd w:id="185"/>
    </w:tbl>
    <w:p w14:paraId="7832D4AC" w14:textId="77777777" w:rsidR="0014765D" w:rsidRDefault="0014765D" w:rsidP="00E76556">
      <w:pPr>
        <w:spacing w:line="360" w:lineRule="auto"/>
        <w:rPr>
          <w:sz w:val="24"/>
          <w:szCs w:val="24"/>
        </w:rPr>
      </w:pPr>
    </w:p>
    <w:p w14:paraId="5115AFA3" w14:textId="77777777" w:rsidR="0014765D" w:rsidRPr="00E76556" w:rsidRDefault="0014765D" w:rsidP="00E76556">
      <w:pPr>
        <w:spacing w:line="360" w:lineRule="auto"/>
        <w:rPr>
          <w:sz w:val="24"/>
          <w:szCs w:val="24"/>
        </w:rPr>
      </w:pPr>
      <w:r w:rsidRPr="00E76556">
        <w:rPr>
          <w:sz w:val="24"/>
          <w:szCs w:val="24"/>
        </w:rPr>
        <w:t>Т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а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б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л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и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ц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 xml:space="preserve">а </w:t>
      </w:r>
      <w:r w:rsidR="00AD7E51" w:rsidRPr="00E76556">
        <w:rPr>
          <w:sz w:val="24"/>
          <w:szCs w:val="24"/>
        </w:rPr>
        <w:t xml:space="preserve"> </w:t>
      </w:r>
      <w:r w:rsidRPr="00E76556">
        <w:rPr>
          <w:sz w:val="24"/>
          <w:szCs w:val="24"/>
        </w:rPr>
        <w:t>Б.2</w:t>
      </w:r>
      <w:r w:rsidR="00BF0408">
        <w:rPr>
          <w:sz w:val="24"/>
          <w:szCs w:val="24"/>
        </w:rPr>
        <w:t>3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3460"/>
        <w:gridCol w:w="2000"/>
        <w:gridCol w:w="1800"/>
        <w:gridCol w:w="1815"/>
      </w:tblGrid>
      <w:tr w:rsidR="0014765D" w:rsidRPr="005B1E6C" w14:paraId="76F36B9E" w14:textId="77777777" w:rsidTr="008E19DD">
        <w:trPr>
          <w:jc w:val="center"/>
        </w:trPr>
        <w:tc>
          <w:tcPr>
            <w:tcW w:w="3460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FFE272" w14:textId="77777777" w:rsidR="0014765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5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0E46" w14:textId="4A5F76CF" w:rsidR="0014765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>С</w:t>
            </w:r>
            <w:bookmarkStart w:id="186" w:name="OCRUncertain1706"/>
            <w:r w:rsidRPr="005B1E6C">
              <w:rPr>
                <w:rFonts w:ascii="Arial" w:hAnsi="Arial" w:cs="Arial"/>
                <w:sz w:val="22"/>
                <w:szCs w:val="22"/>
              </w:rPr>
              <w:t>те</w:t>
            </w:r>
            <w:bookmarkEnd w:id="186"/>
            <w:r w:rsidRPr="005B1E6C">
              <w:rPr>
                <w:rFonts w:ascii="Arial" w:hAnsi="Arial" w:cs="Arial"/>
                <w:sz w:val="22"/>
                <w:szCs w:val="22"/>
              </w:rPr>
              <w:t>п</w:t>
            </w:r>
            <w:bookmarkStart w:id="187" w:name="OCRUncertain1707"/>
            <w:r w:rsidRPr="005B1E6C">
              <w:rPr>
                <w:rFonts w:ascii="Arial" w:hAnsi="Arial" w:cs="Arial"/>
                <w:sz w:val="22"/>
                <w:szCs w:val="22"/>
              </w:rPr>
              <w:t>е</w:t>
            </w:r>
            <w:bookmarkEnd w:id="187"/>
            <w:r w:rsidRPr="005B1E6C">
              <w:rPr>
                <w:rFonts w:ascii="Arial" w:hAnsi="Arial" w:cs="Arial"/>
                <w:sz w:val="22"/>
                <w:szCs w:val="22"/>
              </w:rPr>
              <w:t xml:space="preserve">нь </w:t>
            </w:r>
            <w:bookmarkStart w:id="188" w:name="OCRUncertain1708"/>
            <w:r w:rsidRPr="005B1E6C">
              <w:rPr>
                <w:rFonts w:ascii="Arial" w:hAnsi="Arial" w:cs="Arial"/>
                <w:sz w:val="22"/>
                <w:szCs w:val="22"/>
              </w:rPr>
              <w:t>з</w:t>
            </w:r>
            <w:bookmarkEnd w:id="188"/>
            <w:r w:rsidRPr="005B1E6C">
              <w:rPr>
                <w:rFonts w:ascii="Arial" w:hAnsi="Arial" w:cs="Arial"/>
                <w:sz w:val="22"/>
                <w:szCs w:val="22"/>
              </w:rPr>
              <w:t>асоле</w:t>
            </w:r>
            <w:bookmarkStart w:id="189" w:name="OCRUncertain1709"/>
            <w:r w:rsidRPr="005B1E6C">
              <w:rPr>
                <w:rFonts w:ascii="Arial" w:hAnsi="Arial" w:cs="Arial"/>
                <w:sz w:val="22"/>
                <w:szCs w:val="22"/>
              </w:rPr>
              <w:t>н</w:t>
            </w:r>
            <w:bookmarkEnd w:id="189"/>
            <w:r w:rsidRPr="005B1E6C">
              <w:rPr>
                <w:rFonts w:ascii="Arial" w:hAnsi="Arial" w:cs="Arial"/>
                <w:sz w:val="22"/>
                <w:szCs w:val="22"/>
              </w:rPr>
              <w:t>но</w:t>
            </w:r>
            <w:bookmarkStart w:id="190" w:name="OCRUncertain1710"/>
            <w:r w:rsidRPr="005B1E6C">
              <w:rPr>
                <w:rFonts w:ascii="Arial" w:hAnsi="Arial" w:cs="Arial"/>
                <w:sz w:val="22"/>
                <w:szCs w:val="22"/>
              </w:rPr>
              <w:t>ст</w:t>
            </w:r>
            <w:bookmarkEnd w:id="190"/>
            <w:r w:rsidRPr="005B1E6C">
              <w:rPr>
                <w:rFonts w:ascii="Arial" w:hAnsi="Arial" w:cs="Arial"/>
                <w:sz w:val="22"/>
                <w:szCs w:val="22"/>
              </w:rPr>
              <w:t>и грунтов среднераств</w:t>
            </w:r>
            <w:r w:rsidR="00952355">
              <w:rPr>
                <w:rFonts w:ascii="Arial" w:hAnsi="Arial" w:cs="Arial"/>
                <w:sz w:val="22"/>
                <w:szCs w:val="22"/>
              </w:rPr>
              <w:t>оримыми (гипс, ангидрит) солями</w:t>
            </w:r>
            <w:r w:rsidR="000A5E7B" w:rsidRPr="005B1E6C">
              <w:rPr>
                <w:rFonts w:ascii="Arial" w:hAnsi="Arial" w:cs="Arial"/>
                <w:sz w:val="22"/>
                <w:szCs w:val="22"/>
              </w:rPr>
              <w:t xml:space="preserve"> - загипсованность,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>,</w:t>
            </w:r>
            <w:r w:rsidRPr="005B1E6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  <w:bookmarkStart w:id="191" w:name="OCRUncertain1713"/>
            <w:r w:rsidRPr="005B1E6C">
              <w:rPr>
                <w:rFonts w:ascii="Arial" w:hAnsi="Arial" w:cs="Arial"/>
                <w:noProof/>
                <w:sz w:val="22"/>
                <w:szCs w:val="22"/>
              </w:rPr>
              <w:t>%</w:t>
            </w:r>
            <w:bookmarkEnd w:id="191"/>
          </w:p>
        </w:tc>
      </w:tr>
      <w:tr w:rsidR="0014765D" w:rsidRPr="005B1E6C" w14:paraId="405973D5" w14:textId="77777777" w:rsidTr="008E19DD">
        <w:trPr>
          <w:jc w:val="center"/>
        </w:trPr>
        <w:tc>
          <w:tcPr>
            <w:tcW w:w="346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748495" w14:textId="77777777" w:rsidR="0014765D" w:rsidRPr="005B1E6C" w:rsidRDefault="0014765D" w:rsidP="00E7655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580F2F74" w14:textId="77777777" w:rsidR="0014765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>Суглино</w:t>
            </w:r>
            <w:bookmarkStart w:id="192" w:name="OCRUncertain1714"/>
            <w:r w:rsidRPr="005B1E6C">
              <w:rPr>
                <w:rFonts w:ascii="Arial" w:hAnsi="Arial" w:cs="Arial"/>
                <w:sz w:val="22"/>
                <w:szCs w:val="22"/>
              </w:rPr>
              <w:t>к</w:t>
            </w:r>
            <w:bookmarkEnd w:id="192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599C6190" w14:textId="77777777" w:rsidR="0014765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>Супес</w:t>
            </w:r>
            <w:bookmarkStart w:id="193" w:name="OCRUncertain1715"/>
            <w:r w:rsidRPr="005B1E6C">
              <w:rPr>
                <w:rFonts w:ascii="Arial" w:hAnsi="Arial" w:cs="Arial"/>
                <w:sz w:val="22"/>
                <w:szCs w:val="22"/>
              </w:rPr>
              <w:t>ь</w:t>
            </w:r>
            <w:bookmarkEnd w:id="193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57A4C8" w14:textId="77777777" w:rsidR="0014765D" w:rsidRPr="005B1E6C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>Песок</w:t>
            </w:r>
          </w:p>
        </w:tc>
      </w:tr>
      <w:tr w:rsidR="000A5E7B" w:rsidRPr="005B1E6C" w14:paraId="57D761AA" w14:textId="77777777" w:rsidTr="008E19DD">
        <w:trPr>
          <w:trHeight w:val="483"/>
          <w:jc w:val="center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90CA" w14:textId="72F4D3FC" w:rsidR="000A5E7B" w:rsidRPr="005B1E6C" w:rsidRDefault="000A5E7B" w:rsidP="00922F93">
            <w:pPr>
              <w:pStyle w:val="Bodytext21"/>
              <w:shd w:val="clear" w:color="auto" w:fill="auto"/>
              <w:suppressAutoHyphens/>
              <w:spacing w:before="0" w:after="0" w:line="240" w:lineRule="auto"/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5B1E6C">
              <w:rPr>
                <w:rStyle w:val="Bodytext20"/>
                <w:rFonts w:cs="Arial"/>
                <w:sz w:val="22"/>
                <w:szCs w:val="22"/>
              </w:rPr>
              <w:t>Незагипсованный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D686A20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9BC382D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</w:t>
            </w:r>
            <w:bookmarkStart w:id="194" w:name="OCRUncertain1734"/>
            <w:r w:rsidRPr="005B1E6C">
              <w:rPr>
                <w:rFonts w:ascii="Arial" w:hAnsi="Arial" w:cs="Arial"/>
                <w:sz w:val="22"/>
                <w:szCs w:val="22"/>
              </w:rPr>
              <w:t>5</w:t>
            </w:r>
            <w:bookmarkEnd w:id="194"/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3D537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</w:t>
            </w:r>
            <w:bookmarkStart w:id="195" w:name="OCRUncertain1735"/>
            <w:r w:rsidRPr="005B1E6C">
              <w:rPr>
                <w:rFonts w:ascii="Arial" w:hAnsi="Arial" w:cs="Arial"/>
                <w:sz w:val="22"/>
                <w:szCs w:val="22"/>
              </w:rPr>
              <w:t>3</w:t>
            </w:r>
            <w:bookmarkEnd w:id="195"/>
          </w:p>
        </w:tc>
      </w:tr>
      <w:tr w:rsidR="000A5E7B" w:rsidRPr="005B1E6C" w14:paraId="79DE4553" w14:textId="77777777" w:rsidTr="008E19DD">
        <w:trPr>
          <w:trHeight w:val="497"/>
          <w:jc w:val="center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A9EB" w14:textId="357557A5" w:rsidR="000A5E7B" w:rsidRPr="005B1E6C" w:rsidRDefault="000A5E7B" w:rsidP="00922F93">
            <w:pPr>
              <w:pStyle w:val="Bodytext21"/>
              <w:shd w:val="clear" w:color="auto" w:fill="auto"/>
              <w:suppressAutoHyphens/>
              <w:spacing w:before="0" w:after="0" w:line="240" w:lineRule="auto"/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5B1E6C">
              <w:rPr>
                <w:rStyle w:val="Bodytext20"/>
                <w:rFonts w:cs="Arial"/>
                <w:sz w:val="22"/>
                <w:szCs w:val="22"/>
              </w:rPr>
              <w:t>Слабозагипсованный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5E5A38C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5 &lt;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5BFD90C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67B20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</w:tr>
      <w:tr w:rsidR="000A5E7B" w:rsidRPr="005B1E6C" w14:paraId="756E7FD0" w14:textId="77777777" w:rsidTr="008E19DD">
        <w:trPr>
          <w:trHeight w:val="497"/>
          <w:jc w:val="center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8506" w14:textId="71B01A66" w:rsidR="000A5E7B" w:rsidRPr="005B1E6C" w:rsidRDefault="000A5E7B" w:rsidP="00922F93">
            <w:pPr>
              <w:pStyle w:val="Bodytext21"/>
              <w:shd w:val="clear" w:color="auto" w:fill="auto"/>
              <w:suppressAutoHyphens/>
              <w:spacing w:before="0" w:after="0" w:line="240" w:lineRule="auto"/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5B1E6C">
              <w:rPr>
                <w:rStyle w:val="Bodytext20"/>
                <w:rFonts w:cs="Arial"/>
                <w:sz w:val="22"/>
                <w:szCs w:val="22"/>
              </w:rPr>
              <w:t>Среднезагипсованный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DFA2B64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15F90F8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10 &lt;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93476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10</w:t>
            </w:r>
          </w:p>
        </w:tc>
      </w:tr>
      <w:tr w:rsidR="000A5E7B" w:rsidRPr="005B1E6C" w14:paraId="1F078194" w14:textId="77777777" w:rsidTr="008E19DD">
        <w:trPr>
          <w:trHeight w:val="497"/>
          <w:jc w:val="center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37EA" w14:textId="0BF1A382" w:rsidR="000A5E7B" w:rsidRPr="005B1E6C" w:rsidRDefault="000A5E7B" w:rsidP="00922F93">
            <w:pPr>
              <w:pStyle w:val="Bodytext21"/>
              <w:shd w:val="clear" w:color="auto" w:fill="auto"/>
              <w:suppressAutoHyphens/>
              <w:spacing w:before="0" w:after="0" w:line="240" w:lineRule="auto"/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5B1E6C">
              <w:rPr>
                <w:rStyle w:val="Bodytext20"/>
                <w:rFonts w:cs="Arial"/>
                <w:sz w:val="22"/>
                <w:szCs w:val="22"/>
              </w:rPr>
              <w:t>Сильнозагипсованный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DAFCE79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20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3</w:t>
            </w: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C90AFDB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sz w:val="22"/>
                <w:szCs w:val="22"/>
              </w:rPr>
              <w:t xml:space="preserve">20 &lt;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72B5E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15</w:t>
            </w:r>
          </w:p>
        </w:tc>
      </w:tr>
      <w:tr w:rsidR="000A5E7B" w:rsidRPr="005B1E6C" w14:paraId="4E5F2CC1" w14:textId="77777777" w:rsidTr="008E19DD">
        <w:trPr>
          <w:trHeight w:val="497"/>
          <w:jc w:val="center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C8BA" w14:textId="20F2EE19" w:rsidR="000A5E7B" w:rsidRPr="005B1E6C" w:rsidRDefault="000A5E7B" w:rsidP="00922F93">
            <w:pPr>
              <w:pStyle w:val="Bodytext21"/>
              <w:shd w:val="clear" w:color="auto" w:fill="auto"/>
              <w:suppressAutoHyphens/>
              <w:spacing w:before="0" w:after="0" w:line="240" w:lineRule="auto"/>
              <w:ind w:left="113" w:firstLine="0"/>
              <w:jc w:val="left"/>
              <w:rPr>
                <w:rFonts w:cs="Arial"/>
                <w:strike/>
                <w:sz w:val="22"/>
                <w:szCs w:val="22"/>
              </w:rPr>
            </w:pPr>
            <w:r w:rsidRPr="005B1E6C">
              <w:rPr>
                <w:rFonts w:cs="Arial"/>
                <w:sz w:val="22"/>
                <w:szCs w:val="22"/>
              </w:rPr>
              <w:t>Очень с</w:t>
            </w:r>
            <w:r w:rsidRPr="005B1E6C">
              <w:rPr>
                <w:rStyle w:val="Bodytext20"/>
                <w:rFonts w:cs="Arial"/>
                <w:sz w:val="22"/>
                <w:szCs w:val="22"/>
              </w:rPr>
              <w:t>ильнозагипсованный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DB9017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sz w:val="22"/>
                <w:szCs w:val="22"/>
              </w:rPr>
              <w:t xml:space="preserve"> &gt;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339A65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5B1E6C">
              <w:rPr>
                <w:rFonts w:ascii="Arial" w:hAnsi="Arial" w:cs="Arial"/>
                <w:sz w:val="22"/>
                <w:szCs w:val="22"/>
              </w:rPr>
              <w:t>&gt; 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FEF0" w14:textId="77777777" w:rsidR="000A5E7B" w:rsidRPr="005B1E6C" w:rsidRDefault="000A5E7B" w:rsidP="00E76556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B1E6C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sal</w:t>
            </w:r>
            <w:r w:rsidRPr="005B1E6C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5B1E6C">
              <w:rPr>
                <w:rFonts w:ascii="Arial" w:hAnsi="Arial" w:cs="Arial"/>
                <w:noProof/>
                <w:sz w:val="22"/>
                <w:szCs w:val="22"/>
              </w:rPr>
              <w:t>&gt; 15</w:t>
            </w:r>
          </w:p>
        </w:tc>
      </w:tr>
    </w:tbl>
    <w:p w14:paraId="3444D3C9" w14:textId="77777777" w:rsidR="0014765D" w:rsidRPr="00E76556" w:rsidRDefault="0014765D" w:rsidP="00E76556">
      <w:pPr>
        <w:pStyle w:val="2"/>
        <w:keepNext w:val="0"/>
        <w:spacing w:before="0" w:after="0" w:line="360" w:lineRule="auto"/>
        <w:ind w:left="1080"/>
        <w:jc w:val="both"/>
        <w:rPr>
          <w:rFonts w:ascii="Times New Roman" w:hAnsi="Times New Roman"/>
          <w:b w:val="0"/>
          <w:i w:val="0"/>
          <w:noProof/>
          <w:sz w:val="24"/>
          <w:szCs w:val="24"/>
        </w:rPr>
      </w:pPr>
    </w:p>
    <w:p w14:paraId="4F7DA088" w14:textId="52095AF6" w:rsidR="0014765D" w:rsidRDefault="006274CA" w:rsidP="00E76556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bookmarkStart w:id="196" w:name="_Toc281555683"/>
      <w:bookmarkStart w:id="197" w:name="_Toc281554927"/>
      <w:r w:rsidRPr="00E70654">
        <w:rPr>
          <w:rFonts w:ascii="Arial" w:hAnsi="Arial" w:cs="Arial"/>
          <w:b w:val="0"/>
          <w:i w:val="0"/>
          <w:noProof/>
          <w:sz w:val="22"/>
          <w:szCs w:val="22"/>
        </w:rPr>
        <w:t>Б.2.1</w:t>
      </w:r>
      <w:r w:rsidR="00BF0408">
        <w:rPr>
          <w:rFonts w:ascii="Arial" w:hAnsi="Arial" w:cs="Arial"/>
          <w:b w:val="0"/>
          <w:i w:val="0"/>
          <w:noProof/>
          <w:sz w:val="22"/>
          <w:szCs w:val="22"/>
        </w:rPr>
        <w:t>8</w:t>
      </w:r>
      <w:r w:rsidR="0014765D" w:rsidRPr="00E70654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степени </w:t>
      </w:r>
      <w:r w:rsidR="004A19F9" w:rsidRPr="00E70654">
        <w:rPr>
          <w:rFonts w:ascii="Arial" w:hAnsi="Arial" w:cs="Arial"/>
          <w:b w:val="0"/>
          <w:i w:val="0"/>
          <w:noProof/>
          <w:sz w:val="22"/>
          <w:szCs w:val="22"/>
        </w:rPr>
        <w:t xml:space="preserve">морозной </w:t>
      </w:r>
      <w:r w:rsidR="0014765D" w:rsidRPr="00E70654">
        <w:rPr>
          <w:rFonts w:ascii="Arial" w:hAnsi="Arial" w:cs="Arial"/>
          <w:b w:val="0"/>
          <w:i w:val="0"/>
          <w:noProof/>
          <w:sz w:val="22"/>
          <w:szCs w:val="22"/>
        </w:rPr>
        <w:t>пучинистости ε</w:t>
      </w:r>
      <w:r w:rsidR="00C97CC4" w:rsidRPr="00E70654">
        <w:rPr>
          <w:rFonts w:ascii="Arial" w:hAnsi="Arial" w:cs="Arial"/>
          <w:b w:val="0"/>
          <w:noProof/>
          <w:sz w:val="22"/>
          <w:szCs w:val="22"/>
          <w:vertAlign w:val="subscript"/>
        </w:rPr>
        <w:t>f</w:t>
      </w:r>
      <w:r w:rsidR="00C97CC4" w:rsidRPr="00E70654">
        <w:rPr>
          <w:rFonts w:ascii="Arial" w:hAnsi="Arial" w:cs="Arial"/>
          <w:b w:val="0"/>
          <w:noProof/>
          <w:sz w:val="22"/>
          <w:szCs w:val="22"/>
          <w:vertAlign w:val="subscript"/>
          <w:lang w:val="en-US"/>
        </w:rPr>
        <w:t>h</w:t>
      </w:r>
      <w:r w:rsidR="0014765D" w:rsidRPr="00E70654">
        <w:rPr>
          <w:rFonts w:ascii="Arial" w:hAnsi="Arial" w:cs="Arial"/>
          <w:b w:val="0"/>
          <w:i w:val="0"/>
          <w:noProof/>
          <w:sz w:val="22"/>
          <w:szCs w:val="22"/>
        </w:rPr>
        <w:t xml:space="preserve"> (</w:t>
      </w:r>
      <w:r w:rsidR="0032229B" w:rsidRPr="00E70654">
        <w:rPr>
          <w:rFonts w:ascii="Arial" w:hAnsi="Arial" w:cs="Arial"/>
          <w:b w:val="0"/>
          <w:i w:val="0"/>
          <w:noProof/>
          <w:sz w:val="22"/>
          <w:szCs w:val="22"/>
        </w:rPr>
        <w:t xml:space="preserve">см. </w:t>
      </w:r>
      <w:r w:rsidR="0014765D" w:rsidRPr="00E70654">
        <w:rPr>
          <w:rFonts w:ascii="Arial" w:hAnsi="Arial" w:cs="Arial"/>
          <w:b w:val="0"/>
          <w:i w:val="0"/>
          <w:noProof/>
          <w:sz w:val="22"/>
          <w:szCs w:val="22"/>
        </w:rPr>
        <w:t xml:space="preserve">ГОСТ 28622) дисперсные грунты подразделяют </w:t>
      </w:r>
      <w:r w:rsidR="0032229B" w:rsidRPr="00E70654">
        <w:rPr>
          <w:rFonts w:ascii="Arial" w:hAnsi="Arial" w:cs="Arial"/>
          <w:b w:val="0"/>
          <w:i w:val="0"/>
          <w:noProof/>
          <w:sz w:val="22"/>
          <w:szCs w:val="22"/>
        </w:rPr>
        <w:t xml:space="preserve">в соответствии с </w:t>
      </w:r>
      <w:r w:rsidR="0014765D" w:rsidRPr="00E70654">
        <w:rPr>
          <w:rFonts w:ascii="Arial" w:hAnsi="Arial" w:cs="Arial"/>
          <w:b w:val="0"/>
          <w:i w:val="0"/>
          <w:noProof/>
          <w:sz w:val="22"/>
          <w:szCs w:val="22"/>
        </w:rPr>
        <w:t>таблице</w:t>
      </w:r>
      <w:r w:rsidR="0032229B" w:rsidRPr="00E70654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="0014765D" w:rsidRPr="00E70654">
        <w:rPr>
          <w:rFonts w:ascii="Arial" w:hAnsi="Arial" w:cs="Arial"/>
          <w:b w:val="0"/>
          <w:i w:val="0"/>
          <w:noProof/>
          <w:sz w:val="22"/>
          <w:szCs w:val="22"/>
        </w:rPr>
        <w:t>Б.2</w:t>
      </w:r>
      <w:r w:rsidR="00BF0408">
        <w:rPr>
          <w:rFonts w:ascii="Arial" w:hAnsi="Arial" w:cs="Arial"/>
          <w:b w:val="0"/>
          <w:i w:val="0"/>
          <w:noProof/>
          <w:sz w:val="22"/>
          <w:szCs w:val="22"/>
        </w:rPr>
        <w:t>4</w:t>
      </w:r>
      <w:r w:rsidR="0014765D" w:rsidRPr="00E70654">
        <w:rPr>
          <w:rFonts w:ascii="Arial" w:hAnsi="Arial" w:cs="Arial"/>
          <w:sz w:val="22"/>
          <w:szCs w:val="22"/>
        </w:rPr>
        <w:t>*</w:t>
      </w:r>
      <w:r w:rsidR="0014765D" w:rsidRPr="00E70654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196"/>
      <w:bookmarkEnd w:id="197"/>
    </w:p>
    <w:p w14:paraId="21846B6F" w14:textId="036FCC14" w:rsidR="0014765D" w:rsidRPr="00E70654" w:rsidRDefault="00C91F2F" w:rsidP="00C91F2F">
      <w:pPr>
        <w:rPr>
          <w:rFonts w:ascii="Arial" w:hAnsi="Arial" w:cs="Arial"/>
          <w:sz w:val="22"/>
          <w:szCs w:val="22"/>
        </w:rPr>
      </w:pPr>
      <w:r>
        <w:br w:type="page"/>
      </w:r>
      <w:r w:rsidR="0014765D" w:rsidRPr="00E70654">
        <w:rPr>
          <w:rFonts w:ascii="Arial" w:hAnsi="Arial" w:cs="Arial"/>
          <w:sz w:val="22"/>
          <w:szCs w:val="22"/>
        </w:rPr>
        <w:lastRenderedPageBreak/>
        <w:t>Т</w:t>
      </w:r>
      <w:r w:rsidR="00AD7E51" w:rsidRPr="00E70654">
        <w:rPr>
          <w:rFonts w:ascii="Arial" w:hAnsi="Arial" w:cs="Arial"/>
          <w:sz w:val="22"/>
          <w:szCs w:val="22"/>
        </w:rPr>
        <w:t xml:space="preserve"> </w:t>
      </w:r>
      <w:r w:rsidR="0014765D" w:rsidRPr="00E70654">
        <w:rPr>
          <w:rFonts w:ascii="Arial" w:hAnsi="Arial" w:cs="Arial"/>
          <w:sz w:val="22"/>
          <w:szCs w:val="22"/>
        </w:rPr>
        <w:t>а</w:t>
      </w:r>
      <w:r w:rsidR="00AD7E51" w:rsidRPr="00E70654">
        <w:rPr>
          <w:rFonts w:ascii="Arial" w:hAnsi="Arial" w:cs="Arial"/>
          <w:sz w:val="22"/>
          <w:szCs w:val="22"/>
        </w:rPr>
        <w:t xml:space="preserve"> </w:t>
      </w:r>
      <w:r w:rsidR="0014765D" w:rsidRPr="00E70654">
        <w:rPr>
          <w:rFonts w:ascii="Arial" w:hAnsi="Arial" w:cs="Arial"/>
          <w:sz w:val="22"/>
          <w:szCs w:val="22"/>
        </w:rPr>
        <w:t>б</w:t>
      </w:r>
      <w:r w:rsidR="00AD7E51" w:rsidRPr="00E70654">
        <w:rPr>
          <w:rFonts w:ascii="Arial" w:hAnsi="Arial" w:cs="Arial"/>
          <w:sz w:val="22"/>
          <w:szCs w:val="22"/>
        </w:rPr>
        <w:t xml:space="preserve"> </w:t>
      </w:r>
      <w:r w:rsidR="0014765D" w:rsidRPr="00E70654">
        <w:rPr>
          <w:rFonts w:ascii="Arial" w:hAnsi="Arial" w:cs="Arial"/>
          <w:sz w:val="22"/>
          <w:szCs w:val="22"/>
        </w:rPr>
        <w:t>л</w:t>
      </w:r>
      <w:r w:rsidR="00AD7E51" w:rsidRPr="00E70654">
        <w:rPr>
          <w:rFonts w:ascii="Arial" w:hAnsi="Arial" w:cs="Arial"/>
          <w:sz w:val="22"/>
          <w:szCs w:val="22"/>
        </w:rPr>
        <w:t xml:space="preserve"> </w:t>
      </w:r>
      <w:r w:rsidR="0014765D" w:rsidRPr="00E70654">
        <w:rPr>
          <w:rFonts w:ascii="Arial" w:hAnsi="Arial" w:cs="Arial"/>
          <w:sz w:val="22"/>
          <w:szCs w:val="22"/>
        </w:rPr>
        <w:t>и</w:t>
      </w:r>
      <w:r w:rsidR="00AD7E51" w:rsidRPr="00E70654">
        <w:rPr>
          <w:rFonts w:ascii="Arial" w:hAnsi="Arial" w:cs="Arial"/>
          <w:sz w:val="22"/>
          <w:szCs w:val="22"/>
        </w:rPr>
        <w:t xml:space="preserve"> </w:t>
      </w:r>
      <w:r w:rsidR="0014765D" w:rsidRPr="00E70654">
        <w:rPr>
          <w:rFonts w:ascii="Arial" w:hAnsi="Arial" w:cs="Arial"/>
          <w:sz w:val="22"/>
          <w:szCs w:val="22"/>
        </w:rPr>
        <w:t>ц</w:t>
      </w:r>
      <w:r w:rsidR="00AD7E51" w:rsidRPr="00E70654">
        <w:rPr>
          <w:rFonts w:ascii="Arial" w:hAnsi="Arial" w:cs="Arial"/>
          <w:sz w:val="22"/>
          <w:szCs w:val="22"/>
        </w:rPr>
        <w:t xml:space="preserve"> </w:t>
      </w:r>
      <w:r w:rsidR="0014765D" w:rsidRPr="00E70654">
        <w:rPr>
          <w:rFonts w:ascii="Arial" w:hAnsi="Arial" w:cs="Arial"/>
          <w:sz w:val="22"/>
          <w:szCs w:val="22"/>
        </w:rPr>
        <w:t>а</w:t>
      </w:r>
      <w:r w:rsidR="00AD7E51" w:rsidRPr="00E70654">
        <w:rPr>
          <w:rFonts w:ascii="Arial" w:hAnsi="Arial" w:cs="Arial"/>
          <w:sz w:val="22"/>
          <w:szCs w:val="22"/>
        </w:rPr>
        <w:t xml:space="preserve"> </w:t>
      </w:r>
      <w:r w:rsidR="0014765D" w:rsidRPr="00E70654">
        <w:rPr>
          <w:rFonts w:ascii="Arial" w:hAnsi="Arial" w:cs="Arial"/>
          <w:sz w:val="22"/>
          <w:szCs w:val="22"/>
        </w:rPr>
        <w:t xml:space="preserve"> Б.2</w:t>
      </w:r>
      <w:r w:rsidR="00BF0408">
        <w:rPr>
          <w:rFonts w:ascii="Arial" w:hAnsi="Arial" w:cs="Arial"/>
          <w:sz w:val="22"/>
          <w:szCs w:val="22"/>
        </w:rPr>
        <w:t>4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4730"/>
      </w:tblGrid>
      <w:tr w:rsidR="0014765D" w:rsidRPr="00E70654" w14:paraId="565CE7B4" w14:textId="77777777" w:rsidTr="00C010EB">
        <w:trPr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1A359F" w14:textId="77777777" w:rsidR="0014765D" w:rsidRPr="00E70654" w:rsidRDefault="0014765D" w:rsidP="00E765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98" w:name="_Toc281555684"/>
            <w:bookmarkStart w:id="199" w:name="_Toc281554928"/>
            <w:r w:rsidRPr="00E70654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80CB9" w14:textId="77777777" w:rsidR="0014765D" w:rsidRPr="005B1E6C" w:rsidRDefault="0014765D" w:rsidP="005B1E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54">
              <w:rPr>
                <w:rFonts w:ascii="Arial" w:hAnsi="Arial" w:cs="Arial"/>
                <w:sz w:val="22"/>
                <w:szCs w:val="22"/>
              </w:rPr>
              <w:t>Степень пучинистости</w:t>
            </w:r>
            <w:r w:rsidR="00527988" w:rsidRPr="00E706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0654">
              <w:rPr>
                <w:rFonts w:ascii="Arial" w:hAnsi="Arial" w:cs="Arial"/>
                <w:sz w:val="22"/>
                <w:szCs w:val="22"/>
              </w:rPr>
              <w:t>ε</w:t>
            </w:r>
            <w:r w:rsidRPr="00E70654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</w:t>
            </w:r>
            <w:r w:rsidR="00796FC9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h</w:t>
            </w:r>
            <w:r w:rsidRPr="00E70654">
              <w:rPr>
                <w:rFonts w:ascii="Arial" w:hAnsi="Arial" w:cs="Arial"/>
                <w:sz w:val="22"/>
                <w:szCs w:val="22"/>
              </w:rPr>
              <w:t>,</w:t>
            </w:r>
            <w:r w:rsidR="00C7395B" w:rsidRPr="00E706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1E6C">
              <w:rPr>
                <w:rFonts w:ascii="Arial" w:hAnsi="Arial" w:cs="Arial"/>
                <w:sz w:val="22"/>
                <w:szCs w:val="22"/>
              </w:rPr>
              <w:t>д.е.</w:t>
            </w:r>
          </w:p>
        </w:tc>
      </w:tr>
      <w:tr w:rsidR="00796C39" w:rsidRPr="00E70654" w14:paraId="746C92F6" w14:textId="77777777" w:rsidTr="00922F93">
        <w:trPr>
          <w:trHeight w:val="453"/>
          <w:jc w:val="center"/>
        </w:trPr>
        <w:tc>
          <w:tcPr>
            <w:tcW w:w="4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DB5" w14:textId="77777777" w:rsidR="00796C39" w:rsidRPr="00E70654" w:rsidRDefault="00796C39" w:rsidP="00922F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0654">
              <w:rPr>
                <w:rFonts w:ascii="Arial" w:hAnsi="Arial" w:cs="Arial"/>
                <w:sz w:val="22"/>
                <w:szCs w:val="22"/>
              </w:rPr>
              <w:t>Непучинистый</w:t>
            </w:r>
          </w:p>
        </w:tc>
        <w:tc>
          <w:tcPr>
            <w:tcW w:w="4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9003" w14:textId="77777777" w:rsidR="00796C39" w:rsidRPr="00922F93" w:rsidRDefault="00796C39" w:rsidP="005B1E6C">
            <w:pPr>
              <w:pStyle w:val="Bodytext2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796C39">
              <w:rPr>
                <w:rStyle w:val="Bodytext2Italic"/>
                <w:sz w:val="22"/>
                <w:szCs w:val="22"/>
              </w:rPr>
              <w:t>ε</w:t>
            </w:r>
            <w:r w:rsidRPr="00796C39">
              <w:rPr>
                <w:rStyle w:val="Bodytext2Italic"/>
                <w:sz w:val="22"/>
                <w:szCs w:val="22"/>
                <w:vertAlign w:val="subscript"/>
              </w:rPr>
              <w:t>fh</w:t>
            </w:r>
            <w:r w:rsidRPr="00922F93">
              <w:rPr>
                <w:rStyle w:val="Bodytext20"/>
                <w:sz w:val="22"/>
                <w:szCs w:val="22"/>
                <w:lang w:eastAsia="en-US"/>
              </w:rPr>
              <w:t xml:space="preserve"> </w:t>
            </w:r>
            <w:r w:rsidRPr="00796C39">
              <w:rPr>
                <w:rStyle w:val="Bodytext20"/>
                <w:sz w:val="22"/>
                <w:szCs w:val="22"/>
              </w:rPr>
              <w:t xml:space="preserve">&lt; </w:t>
            </w:r>
            <w:r w:rsidR="005B1E6C">
              <w:rPr>
                <w:rStyle w:val="Bodytext20"/>
                <w:sz w:val="22"/>
                <w:szCs w:val="22"/>
              </w:rPr>
              <w:t>0,01</w:t>
            </w:r>
          </w:p>
        </w:tc>
      </w:tr>
      <w:tr w:rsidR="00796C39" w:rsidRPr="00E70654" w14:paraId="406D7127" w14:textId="77777777" w:rsidTr="00922F93">
        <w:trPr>
          <w:trHeight w:val="593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D956" w14:textId="77777777" w:rsidR="00796C39" w:rsidRPr="00E70654" w:rsidRDefault="00796C39" w:rsidP="00922F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0654">
              <w:rPr>
                <w:rFonts w:ascii="Arial" w:hAnsi="Arial" w:cs="Arial"/>
                <w:sz w:val="22"/>
                <w:szCs w:val="22"/>
              </w:rPr>
              <w:t>Слабопучинистый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765B" w14:textId="77777777" w:rsidR="00796C39" w:rsidRPr="00796C39" w:rsidRDefault="005B1E6C" w:rsidP="005B1E6C">
            <w:pPr>
              <w:pStyle w:val="Bodytext2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Style w:val="Bodytext20"/>
                <w:sz w:val="22"/>
                <w:szCs w:val="22"/>
              </w:rPr>
              <w:t>0,01</w:t>
            </w:r>
            <w:r w:rsidR="00796C39" w:rsidRPr="00796C39">
              <w:rPr>
                <w:rStyle w:val="Bodytext20"/>
                <w:sz w:val="22"/>
                <w:szCs w:val="22"/>
              </w:rPr>
              <w:t xml:space="preserve"> ≤</w:t>
            </w:r>
            <w:r w:rsidR="00796C39" w:rsidRPr="00922F93">
              <w:rPr>
                <w:rStyle w:val="Bodytext2Italic"/>
                <w:sz w:val="22"/>
                <w:szCs w:val="22"/>
                <w:lang w:val="ru-RU"/>
              </w:rPr>
              <w:t xml:space="preserve"> </w:t>
            </w:r>
            <w:r w:rsidR="00796C39" w:rsidRPr="00796C39">
              <w:rPr>
                <w:rStyle w:val="Bodytext2Italic"/>
                <w:sz w:val="22"/>
                <w:szCs w:val="22"/>
              </w:rPr>
              <w:t>ε</w:t>
            </w:r>
            <w:r w:rsidR="00796C39" w:rsidRPr="00796C39">
              <w:rPr>
                <w:rStyle w:val="Bodytext2Italic"/>
                <w:sz w:val="22"/>
                <w:szCs w:val="22"/>
                <w:vertAlign w:val="subscript"/>
              </w:rPr>
              <w:t>fh</w:t>
            </w:r>
            <w:r w:rsidR="00796C39" w:rsidRPr="00796C39">
              <w:rPr>
                <w:rStyle w:val="Bodytext2Italic"/>
                <w:sz w:val="22"/>
                <w:szCs w:val="22"/>
                <w:lang w:val="ru-RU" w:eastAsia="ru-RU"/>
              </w:rPr>
              <w:t xml:space="preserve"> ≤</w:t>
            </w:r>
            <w:r w:rsidR="00796C39" w:rsidRPr="00796C39">
              <w:rPr>
                <w:rStyle w:val="Bodytext20"/>
                <w:sz w:val="22"/>
                <w:szCs w:val="22"/>
              </w:rPr>
              <w:t xml:space="preserve"> </w:t>
            </w:r>
            <w:r>
              <w:rPr>
                <w:rStyle w:val="Bodytext20"/>
                <w:sz w:val="22"/>
                <w:szCs w:val="22"/>
              </w:rPr>
              <w:t>0,035</w:t>
            </w:r>
          </w:p>
        </w:tc>
      </w:tr>
      <w:tr w:rsidR="00796C39" w:rsidRPr="00E70654" w14:paraId="0E6EBE51" w14:textId="77777777" w:rsidTr="00922F93">
        <w:trPr>
          <w:trHeight w:val="593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4D1" w14:textId="77777777" w:rsidR="00796C39" w:rsidRPr="00E70654" w:rsidRDefault="00796C39" w:rsidP="00922F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0654">
              <w:rPr>
                <w:rFonts w:ascii="Arial" w:hAnsi="Arial" w:cs="Arial"/>
                <w:sz w:val="22"/>
                <w:szCs w:val="22"/>
              </w:rPr>
              <w:t>Среднепучинистый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92FC" w14:textId="77777777" w:rsidR="00796C39" w:rsidRPr="00796C39" w:rsidRDefault="005B1E6C" w:rsidP="005B1E6C">
            <w:pPr>
              <w:pStyle w:val="Bodytext2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Style w:val="Bodytext20"/>
                <w:sz w:val="22"/>
                <w:szCs w:val="22"/>
              </w:rPr>
              <w:t>0,035</w:t>
            </w:r>
            <w:r w:rsidR="00796C39" w:rsidRPr="00796C39">
              <w:rPr>
                <w:rStyle w:val="Bodytext20"/>
                <w:sz w:val="22"/>
                <w:szCs w:val="22"/>
              </w:rPr>
              <w:t xml:space="preserve"> &lt;</w:t>
            </w:r>
            <w:r w:rsidR="00796C39" w:rsidRPr="00796C39">
              <w:rPr>
                <w:rStyle w:val="Bodytext2Italic"/>
                <w:sz w:val="22"/>
                <w:szCs w:val="22"/>
              </w:rPr>
              <w:t xml:space="preserve"> ε</w:t>
            </w:r>
            <w:r w:rsidR="00796C39" w:rsidRPr="00796C39">
              <w:rPr>
                <w:rStyle w:val="Bodytext2Italic"/>
                <w:sz w:val="22"/>
                <w:szCs w:val="22"/>
                <w:vertAlign w:val="subscript"/>
              </w:rPr>
              <w:t>fh</w:t>
            </w:r>
            <w:r w:rsidR="00796C39" w:rsidRPr="00796C39">
              <w:rPr>
                <w:rStyle w:val="Bodytext2Italic"/>
                <w:sz w:val="22"/>
                <w:szCs w:val="22"/>
              </w:rPr>
              <w:t xml:space="preserve"> ≤</w:t>
            </w:r>
            <w:r w:rsidR="00796C39" w:rsidRPr="00796C39">
              <w:rPr>
                <w:rStyle w:val="Bodytext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Style w:val="Bodytext20"/>
                <w:sz w:val="22"/>
                <w:szCs w:val="22"/>
              </w:rPr>
              <w:t>0,07</w:t>
            </w:r>
          </w:p>
        </w:tc>
      </w:tr>
      <w:tr w:rsidR="00796C39" w:rsidRPr="00E70654" w14:paraId="1CECB695" w14:textId="77777777" w:rsidTr="00922F93">
        <w:trPr>
          <w:trHeight w:val="593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EB10" w14:textId="77777777" w:rsidR="00796C39" w:rsidRPr="00E70654" w:rsidRDefault="00796C39" w:rsidP="00922F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0654">
              <w:rPr>
                <w:rFonts w:ascii="Arial" w:hAnsi="Arial" w:cs="Arial"/>
                <w:sz w:val="22"/>
                <w:szCs w:val="22"/>
              </w:rPr>
              <w:t>Сильнопучинистый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325" w14:textId="42DF1685" w:rsidR="00796C39" w:rsidRPr="00D13816" w:rsidRDefault="00796C39" w:rsidP="005B1E6C">
            <w:pPr>
              <w:pStyle w:val="Bodytext21"/>
              <w:shd w:val="clear" w:color="auto" w:fill="auto"/>
              <w:suppressAutoHyphens/>
              <w:spacing w:before="0" w:after="0" w:line="240" w:lineRule="auto"/>
              <w:ind w:firstLine="0"/>
              <w:rPr>
                <w:rFonts w:cs="Arial"/>
              </w:rPr>
            </w:pPr>
            <w:r w:rsidRPr="00796C39">
              <w:rPr>
                <w:rStyle w:val="Bodytext2Italic"/>
                <w:sz w:val="22"/>
                <w:szCs w:val="22"/>
              </w:rPr>
              <w:t>ε</w:t>
            </w:r>
            <w:r w:rsidRPr="00796C39">
              <w:rPr>
                <w:rStyle w:val="Bodytext2Italic"/>
                <w:sz w:val="22"/>
                <w:szCs w:val="22"/>
                <w:vertAlign w:val="subscript"/>
              </w:rPr>
              <w:t>fh</w:t>
            </w:r>
            <w:r w:rsidRPr="00796C39">
              <w:rPr>
                <w:rStyle w:val="Bodytext2Italic"/>
                <w:sz w:val="22"/>
                <w:szCs w:val="22"/>
              </w:rPr>
              <w:t xml:space="preserve"> </w:t>
            </w:r>
            <w:r>
              <w:rPr>
                <w:rStyle w:val="Bodytext2Italic"/>
                <w:sz w:val="22"/>
                <w:szCs w:val="22"/>
              </w:rPr>
              <w:t>&gt;</w:t>
            </w:r>
            <w:r w:rsidRPr="00796C39">
              <w:rPr>
                <w:rStyle w:val="Bodytext20"/>
                <w:sz w:val="22"/>
                <w:szCs w:val="22"/>
                <w:lang w:val="en-US" w:eastAsia="en-US"/>
              </w:rPr>
              <w:t xml:space="preserve"> </w:t>
            </w:r>
            <w:r w:rsidR="005B1E6C">
              <w:rPr>
                <w:rStyle w:val="Bodytext20"/>
                <w:sz w:val="22"/>
                <w:szCs w:val="22"/>
              </w:rPr>
              <w:t>0,07</w:t>
            </w:r>
          </w:p>
        </w:tc>
      </w:tr>
      <w:tr w:rsidR="00796C39" w:rsidRPr="00796C39" w14:paraId="6F4558C4" w14:textId="77777777" w:rsidTr="00C010EB">
        <w:trPr>
          <w:trHeight w:val="405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A96" w14:textId="77777777" w:rsidR="00796C39" w:rsidRPr="00796C39" w:rsidRDefault="00796C39" w:rsidP="00E76556">
            <w:pPr>
              <w:pStyle w:val="2"/>
              <w:keepNext w:val="0"/>
              <w:spacing w:before="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C39">
              <w:rPr>
                <w:rFonts w:ascii="Arial" w:hAnsi="Arial" w:cs="Arial"/>
                <w:b w:val="0"/>
                <w:i w:val="0"/>
                <w:noProof/>
                <w:sz w:val="22"/>
                <w:szCs w:val="22"/>
              </w:rPr>
              <w:t xml:space="preserve"> * </w:t>
            </w:r>
            <w:r w:rsidRPr="00796C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6C39">
              <w:rPr>
                <w:rFonts w:ascii="Arial" w:hAnsi="Arial" w:cs="Arial"/>
                <w:b w:val="0"/>
                <w:i w:val="0"/>
                <w:noProof/>
                <w:sz w:val="22"/>
                <w:szCs w:val="22"/>
              </w:rPr>
              <w:t>Применяют также  для класса мерзлых грунтов.</w:t>
            </w:r>
          </w:p>
        </w:tc>
      </w:tr>
      <w:bookmarkEnd w:id="198"/>
      <w:bookmarkEnd w:id="199"/>
    </w:tbl>
    <w:p w14:paraId="526B53F5" w14:textId="77777777" w:rsidR="004B79B5" w:rsidRDefault="004B79B5" w:rsidP="004B79B5"/>
    <w:p w14:paraId="7A80C879" w14:textId="77777777" w:rsidR="007646EC" w:rsidRPr="005F4A56" w:rsidRDefault="007646EC" w:rsidP="00796C39">
      <w:pPr>
        <w:pStyle w:val="2"/>
        <w:keepNext w:val="0"/>
        <w:spacing w:before="120" w:after="0" w:line="360" w:lineRule="auto"/>
        <w:ind w:firstLine="425"/>
        <w:rPr>
          <w:rFonts w:ascii="Arial" w:hAnsi="Arial" w:cs="Arial"/>
          <w:i w:val="0"/>
          <w:iCs w:val="0"/>
          <w:sz w:val="22"/>
          <w:szCs w:val="22"/>
        </w:rPr>
      </w:pPr>
      <w:r w:rsidRPr="005F4A56">
        <w:rPr>
          <w:rFonts w:ascii="Arial" w:hAnsi="Arial" w:cs="Arial"/>
          <w:i w:val="0"/>
          <w:iCs w:val="0"/>
          <w:sz w:val="22"/>
          <w:szCs w:val="22"/>
        </w:rPr>
        <w:t>Б.3 Разновидности мерзлых грунтов</w:t>
      </w:r>
    </w:p>
    <w:p w14:paraId="3997CE6E" w14:textId="77777777" w:rsidR="007646EC" w:rsidRPr="005F4A56" w:rsidRDefault="007646EC" w:rsidP="005A0CDB">
      <w:pPr>
        <w:pStyle w:val="2"/>
        <w:keepNext w:val="0"/>
        <w:spacing w:before="0" w:after="0" w:line="360" w:lineRule="auto"/>
        <w:ind w:firstLine="426"/>
        <w:jc w:val="both"/>
        <w:rPr>
          <w:rFonts w:ascii="Arial" w:hAnsi="Arial" w:cs="Arial"/>
          <w:bCs w:val="0"/>
          <w:i w:val="0"/>
          <w:iCs w:val="0"/>
          <w:noProof/>
          <w:sz w:val="22"/>
          <w:szCs w:val="22"/>
        </w:rPr>
      </w:pPr>
      <w:bookmarkStart w:id="200" w:name="_Toc281554937"/>
      <w:bookmarkStart w:id="201" w:name="_Toc281555693"/>
      <w:bookmarkStart w:id="202" w:name="_Toc277754331"/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Б.3.</w:t>
      </w:r>
      <w:r w:rsidR="005F4A56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1</w:t>
      </w:r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По </w:t>
      </w:r>
      <w:bookmarkStart w:id="203" w:name="OCRUncertain1838"/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льдистости</w:t>
      </w:r>
      <w:bookmarkEnd w:id="203"/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скальные</w:t>
      </w:r>
      <w:r w:rsidR="00F30E28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,</w:t>
      </w:r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полускальные </w:t>
      </w:r>
      <w:r w:rsidR="002E4FA2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и дисперсные</w:t>
      </w:r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</w:t>
      </w:r>
      <w:r w:rsidR="002A074F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мерзлые </w:t>
      </w:r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грунты подразделяют </w:t>
      </w:r>
      <w:r w:rsidR="009E0907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на разновидности в соответствии с</w:t>
      </w:r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таблицам</w:t>
      </w:r>
      <w:r w:rsidR="009E0907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и</w:t>
      </w:r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Б.</w:t>
      </w:r>
      <w:r w:rsidR="002E4FA2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2</w:t>
      </w:r>
      <w:r w:rsidR="005F4A56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6</w:t>
      </w:r>
      <w:r w:rsidR="002E4FA2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</w:t>
      </w:r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-</w:t>
      </w:r>
      <w:r w:rsidR="002E4FA2"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</w:t>
      </w:r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Б.</w:t>
      </w:r>
      <w:r w:rsidR="005C5BCA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27</w:t>
      </w:r>
      <w:r w:rsidRPr="005F4A56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.</w:t>
      </w:r>
      <w:bookmarkEnd w:id="200"/>
      <w:bookmarkEnd w:id="201"/>
    </w:p>
    <w:p w14:paraId="0FD73133" w14:textId="77777777" w:rsidR="007646EC" w:rsidRPr="005F4A56" w:rsidRDefault="00F30E28" w:rsidP="005A0CDB">
      <w:pPr>
        <w:spacing w:line="360" w:lineRule="auto"/>
        <w:rPr>
          <w:rFonts w:ascii="Arial" w:hAnsi="Arial" w:cs="Arial"/>
          <w:sz w:val="22"/>
          <w:szCs w:val="22"/>
        </w:rPr>
      </w:pPr>
      <w:r w:rsidRPr="005F4A56">
        <w:rPr>
          <w:rFonts w:ascii="Arial" w:hAnsi="Arial" w:cs="Arial"/>
          <w:sz w:val="22"/>
          <w:szCs w:val="22"/>
        </w:rPr>
        <w:t xml:space="preserve"> </w:t>
      </w:r>
      <w:r w:rsidR="007646EC" w:rsidRPr="005F4A56">
        <w:rPr>
          <w:rFonts w:ascii="Arial" w:hAnsi="Arial" w:cs="Arial"/>
          <w:sz w:val="22"/>
          <w:szCs w:val="22"/>
        </w:rPr>
        <w:t>Т</w:t>
      </w:r>
      <w:bookmarkStart w:id="204" w:name="OCRUncertain1841"/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="007646EC" w:rsidRPr="005F4A56">
        <w:rPr>
          <w:rFonts w:ascii="Arial" w:hAnsi="Arial" w:cs="Arial"/>
          <w:sz w:val="22"/>
          <w:szCs w:val="22"/>
        </w:rPr>
        <w:t>а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="007646EC" w:rsidRPr="005F4A56">
        <w:rPr>
          <w:rFonts w:ascii="Arial" w:hAnsi="Arial" w:cs="Arial"/>
          <w:sz w:val="22"/>
          <w:szCs w:val="22"/>
        </w:rPr>
        <w:t>б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="007646EC" w:rsidRPr="005F4A56">
        <w:rPr>
          <w:rFonts w:ascii="Arial" w:hAnsi="Arial" w:cs="Arial"/>
          <w:sz w:val="22"/>
          <w:szCs w:val="22"/>
        </w:rPr>
        <w:t>л</w:t>
      </w:r>
      <w:bookmarkEnd w:id="204"/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="00B647F4" w:rsidRPr="005F4A56">
        <w:rPr>
          <w:rFonts w:ascii="Arial" w:hAnsi="Arial" w:cs="Arial"/>
          <w:sz w:val="22"/>
          <w:szCs w:val="22"/>
        </w:rPr>
        <w:t>и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="00B647F4" w:rsidRPr="005F4A56">
        <w:rPr>
          <w:rFonts w:ascii="Arial" w:hAnsi="Arial" w:cs="Arial"/>
          <w:sz w:val="22"/>
          <w:szCs w:val="22"/>
        </w:rPr>
        <w:t>ц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="00B647F4" w:rsidRPr="005F4A56">
        <w:rPr>
          <w:rFonts w:ascii="Arial" w:hAnsi="Arial" w:cs="Arial"/>
          <w:sz w:val="22"/>
          <w:szCs w:val="22"/>
        </w:rPr>
        <w:t>а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="00B647F4" w:rsidRPr="005F4A56">
        <w:rPr>
          <w:rFonts w:ascii="Arial" w:hAnsi="Arial" w:cs="Arial"/>
          <w:sz w:val="22"/>
          <w:szCs w:val="22"/>
        </w:rPr>
        <w:t xml:space="preserve"> Б.</w:t>
      </w:r>
      <w:r w:rsidR="002E4FA2" w:rsidRPr="005F4A56">
        <w:rPr>
          <w:rFonts w:ascii="Arial" w:hAnsi="Arial" w:cs="Arial"/>
          <w:sz w:val="22"/>
          <w:szCs w:val="22"/>
        </w:rPr>
        <w:t>2</w:t>
      </w:r>
      <w:r w:rsidR="005C5BCA">
        <w:rPr>
          <w:rFonts w:ascii="Arial" w:hAnsi="Arial" w:cs="Arial"/>
          <w:sz w:val="22"/>
          <w:szCs w:val="22"/>
        </w:rPr>
        <w:t>5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4162"/>
      </w:tblGrid>
      <w:tr w:rsidR="007646EC" w:rsidRPr="005F4A56" w14:paraId="3AD2DF0E" w14:textId="77777777" w:rsidTr="00037E3C">
        <w:trPr>
          <w:trHeight w:val="691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71FD5" w14:textId="77777777" w:rsidR="00B2132D" w:rsidRPr="005F4A56" w:rsidRDefault="007646EC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Разновидност</w:t>
            </w:r>
            <w:r w:rsidR="00B2132D" w:rsidRPr="005F4A56">
              <w:rPr>
                <w:rFonts w:ascii="Arial" w:hAnsi="Arial" w:cs="Arial"/>
                <w:sz w:val="22"/>
                <w:szCs w:val="22"/>
              </w:rPr>
              <w:t>ь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 скальных и </w:t>
            </w:r>
          </w:p>
          <w:p w14:paraId="53DD11F5" w14:textId="77777777" w:rsidR="007646EC" w:rsidRPr="005F4A56" w:rsidRDefault="003531EE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п</w:t>
            </w:r>
            <w:r w:rsidR="007646EC" w:rsidRPr="005F4A56">
              <w:rPr>
                <w:rFonts w:ascii="Arial" w:hAnsi="Arial" w:cs="Arial"/>
                <w:sz w:val="22"/>
                <w:szCs w:val="22"/>
              </w:rPr>
              <w:t>олускальных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 мерзлых</w:t>
            </w:r>
            <w:r w:rsidR="007646EC" w:rsidRPr="005F4A56">
              <w:rPr>
                <w:rFonts w:ascii="Arial" w:hAnsi="Arial" w:cs="Arial"/>
                <w:sz w:val="22"/>
                <w:szCs w:val="22"/>
              </w:rPr>
              <w:t xml:space="preserve"> грунтов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06CD34" w14:textId="77777777" w:rsidR="00B2132D" w:rsidRPr="005F4A56" w:rsidRDefault="007646EC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Льдистость за счет видимых</w:t>
            </w:r>
          </w:p>
          <w:p w14:paraId="16FB1EA2" w14:textId="77777777" w:rsidR="007646EC" w:rsidRPr="005F4A56" w:rsidRDefault="007646EC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 xml:space="preserve"> ледяных включений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sz w:val="22"/>
                <w:szCs w:val="22"/>
              </w:rPr>
              <w:t>, д. е.</w:t>
            </w:r>
          </w:p>
        </w:tc>
      </w:tr>
      <w:tr w:rsidR="00F30E28" w:rsidRPr="005F4A56" w14:paraId="58B7E9CB" w14:textId="77777777" w:rsidTr="005C5BCA">
        <w:trPr>
          <w:trHeight w:val="495"/>
          <w:jc w:val="center"/>
        </w:trPr>
        <w:tc>
          <w:tcPr>
            <w:tcW w:w="5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EA63" w14:textId="77777777" w:rsidR="00F30E28" w:rsidRPr="005F4A56" w:rsidRDefault="00F30E28" w:rsidP="00922F9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Слабольдистый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AAF" w14:textId="77777777" w:rsidR="00F30E28" w:rsidRPr="005F4A56" w:rsidRDefault="00F30E28" w:rsidP="005C5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09D" w:rsidRPr="005F4A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sz w:val="22"/>
                <w:szCs w:val="22"/>
              </w:rPr>
              <w:t>≤</w:t>
            </w:r>
            <w:r w:rsidR="00F3309D" w:rsidRPr="005F4A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sz w:val="22"/>
                <w:szCs w:val="22"/>
              </w:rPr>
              <w:t>0,0</w:t>
            </w:r>
            <w:bookmarkStart w:id="205" w:name="OCRUncertain1856"/>
            <w:r w:rsidRPr="005F4A56">
              <w:rPr>
                <w:rFonts w:ascii="Arial" w:hAnsi="Arial" w:cs="Arial"/>
                <w:sz w:val="22"/>
                <w:szCs w:val="22"/>
              </w:rPr>
              <w:t>1</w:t>
            </w:r>
            <w:bookmarkEnd w:id="205"/>
          </w:p>
        </w:tc>
      </w:tr>
      <w:tr w:rsidR="009E0907" w:rsidRPr="005F4A56" w14:paraId="0FF26DD4" w14:textId="77777777" w:rsidTr="005C5BCA">
        <w:trPr>
          <w:trHeight w:val="527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201" w14:textId="77777777" w:rsidR="009E0907" w:rsidRPr="005F4A56" w:rsidRDefault="009E0907" w:rsidP="00922F9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Льдистый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15D" w14:textId="77777777" w:rsidR="009E0907" w:rsidRPr="005F4A56" w:rsidRDefault="009E0907" w:rsidP="005C5BCA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bookmarkStart w:id="206" w:name="OCRUncertain1857"/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0,01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&lt;  </w:t>
            </w: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sz w:val="22"/>
                <w:szCs w:val="22"/>
              </w:rPr>
              <w:t>≤</w:t>
            </w:r>
            <w:r w:rsidRPr="005F4A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bookmarkEnd w:id="206"/>
            <w:r w:rsidRPr="005F4A56">
              <w:rPr>
                <w:rFonts w:ascii="Arial" w:hAnsi="Arial" w:cs="Arial"/>
                <w:noProof/>
                <w:sz w:val="22"/>
                <w:szCs w:val="22"/>
              </w:rPr>
              <w:t>,05</w:t>
            </w:r>
          </w:p>
        </w:tc>
      </w:tr>
      <w:tr w:rsidR="009E0907" w:rsidRPr="005F4A56" w14:paraId="514B299C" w14:textId="77777777" w:rsidTr="005C5BCA">
        <w:trPr>
          <w:trHeight w:val="527"/>
          <w:jc w:val="center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049A" w14:textId="77777777" w:rsidR="009E0907" w:rsidRPr="005F4A56" w:rsidRDefault="009E0907" w:rsidP="00922F9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bookmarkStart w:id="207" w:name="OCRUncertain1859"/>
            <w:r w:rsidRPr="005F4A56">
              <w:rPr>
                <w:rFonts w:ascii="Arial" w:hAnsi="Arial" w:cs="Arial"/>
                <w:sz w:val="22"/>
                <w:szCs w:val="22"/>
              </w:rPr>
              <w:t>Сильнольдистый</w:t>
            </w:r>
            <w:bookmarkEnd w:id="207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76B0" w14:textId="77777777" w:rsidR="009E0907" w:rsidRPr="005F4A56" w:rsidRDefault="009E0907" w:rsidP="005C5BCA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  &gt;  0,05</w:t>
            </w:r>
          </w:p>
        </w:tc>
      </w:tr>
    </w:tbl>
    <w:p w14:paraId="4B88202F" w14:textId="77777777" w:rsidR="00200C44" w:rsidRPr="005F4A56" w:rsidRDefault="00200C44" w:rsidP="005A0CDB">
      <w:pPr>
        <w:spacing w:line="360" w:lineRule="auto"/>
        <w:rPr>
          <w:rFonts w:ascii="Arial" w:hAnsi="Arial" w:cs="Arial"/>
          <w:sz w:val="22"/>
          <w:szCs w:val="22"/>
        </w:rPr>
      </w:pPr>
    </w:p>
    <w:p w14:paraId="40479519" w14:textId="6BBFD549" w:rsidR="007646EC" w:rsidRPr="005F4A56" w:rsidRDefault="00B647F4" w:rsidP="005A0CDB">
      <w:pPr>
        <w:spacing w:line="360" w:lineRule="auto"/>
        <w:rPr>
          <w:rFonts w:ascii="Arial" w:hAnsi="Arial" w:cs="Arial"/>
          <w:sz w:val="22"/>
          <w:szCs w:val="22"/>
        </w:rPr>
      </w:pPr>
      <w:r w:rsidRPr="005F4A56">
        <w:rPr>
          <w:rFonts w:ascii="Arial" w:hAnsi="Arial" w:cs="Arial"/>
          <w:sz w:val="22"/>
          <w:szCs w:val="22"/>
        </w:rPr>
        <w:t>Т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а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б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л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и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ц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а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 xml:space="preserve"> Б.</w:t>
      </w:r>
      <w:r w:rsidR="005C5BCA">
        <w:rPr>
          <w:rFonts w:ascii="Arial" w:hAnsi="Arial" w:cs="Arial"/>
          <w:sz w:val="22"/>
          <w:szCs w:val="22"/>
        </w:rPr>
        <w:t>26</w:t>
      </w:r>
    </w:p>
    <w:tbl>
      <w:tblPr>
        <w:tblW w:w="8986" w:type="dxa"/>
        <w:jc w:val="center"/>
        <w:tblLayout w:type="fixed"/>
        <w:tblLook w:val="04A0" w:firstRow="1" w:lastRow="0" w:firstColumn="1" w:lastColumn="0" w:noHBand="0" w:noVBand="1"/>
      </w:tblPr>
      <w:tblGrid>
        <w:gridCol w:w="4824"/>
        <w:gridCol w:w="4162"/>
      </w:tblGrid>
      <w:tr w:rsidR="007646EC" w:rsidRPr="005F4A56" w14:paraId="3C824D6E" w14:textId="77777777" w:rsidTr="00200C44">
        <w:trPr>
          <w:trHeight w:val="493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2FBAC0" w14:textId="77777777" w:rsidR="00B2132D" w:rsidRPr="005F4A56" w:rsidRDefault="007646EC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Разновидност</w:t>
            </w:r>
            <w:r w:rsidR="00254BBD" w:rsidRPr="005F4A56">
              <w:rPr>
                <w:rFonts w:ascii="Arial" w:hAnsi="Arial" w:cs="Arial"/>
                <w:sz w:val="22"/>
                <w:szCs w:val="22"/>
              </w:rPr>
              <w:t>ь</w:t>
            </w:r>
            <w:r w:rsidR="006A7E28" w:rsidRPr="005F4A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4937">
              <w:rPr>
                <w:rFonts w:ascii="Arial" w:hAnsi="Arial" w:cs="Arial"/>
                <w:sz w:val="22"/>
                <w:szCs w:val="22"/>
              </w:rPr>
              <w:t>глинистых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1C02FB" w14:textId="77777777" w:rsidR="007646EC" w:rsidRPr="005F4A56" w:rsidRDefault="003531EE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 xml:space="preserve">мерзлых </w:t>
            </w:r>
            <w:r w:rsidR="007646EC" w:rsidRPr="005F4A56">
              <w:rPr>
                <w:rFonts w:ascii="Arial" w:hAnsi="Arial" w:cs="Arial"/>
                <w:sz w:val="22"/>
                <w:szCs w:val="22"/>
              </w:rPr>
              <w:t>грунтов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B4FF8" w14:textId="77777777" w:rsidR="00B2132D" w:rsidRPr="005F4A56" w:rsidRDefault="007646EC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Льдистость за счет видимых</w:t>
            </w:r>
          </w:p>
          <w:p w14:paraId="7B27AF70" w14:textId="77777777" w:rsidR="007646EC" w:rsidRPr="005F4A56" w:rsidRDefault="007646EC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 xml:space="preserve"> ледяных включений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sz w:val="22"/>
                <w:szCs w:val="22"/>
              </w:rPr>
              <w:t>, д. е.</w:t>
            </w:r>
          </w:p>
        </w:tc>
      </w:tr>
      <w:tr w:rsidR="00F30E28" w:rsidRPr="005F4A56" w14:paraId="297383DA" w14:textId="77777777" w:rsidTr="005C5BCA">
        <w:trPr>
          <w:trHeight w:val="443"/>
          <w:jc w:val="center"/>
        </w:trPr>
        <w:tc>
          <w:tcPr>
            <w:tcW w:w="4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49B" w14:textId="77777777" w:rsidR="00F30E28" w:rsidRPr="005F4A56" w:rsidRDefault="00F30E28" w:rsidP="00922F9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Нельдистый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1BB" w14:textId="77777777" w:rsidR="00F30E28" w:rsidRPr="005F4A56" w:rsidRDefault="00F30E28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 ≤ 0,03</w:t>
            </w:r>
          </w:p>
        </w:tc>
      </w:tr>
      <w:tr w:rsidR="00DA7BFE" w:rsidRPr="005F4A56" w14:paraId="27B1F3D0" w14:textId="77777777" w:rsidTr="005C5BCA">
        <w:trPr>
          <w:trHeight w:val="50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1D8" w14:textId="77777777" w:rsidR="00DA7BFE" w:rsidRPr="005F4A56" w:rsidRDefault="00DA7BFE" w:rsidP="00922F9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Слабольдистый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888" w14:textId="77777777" w:rsidR="00DA7BFE" w:rsidRPr="005F4A56" w:rsidRDefault="00DA7BFE" w:rsidP="005A0CD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0,03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&lt;  </w:t>
            </w: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5F4A56">
              <w:rPr>
                <w:rFonts w:ascii="Arial" w:hAnsi="Arial" w:cs="Arial"/>
                <w:sz w:val="22"/>
                <w:szCs w:val="22"/>
              </w:rPr>
              <w:t>≤ 0,20</w:t>
            </w:r>
          </w:p>
        </w:tc>
      </w:tr>
      <w:tr w:rsidR="00DA7BFE" w:rsidRPr="005F4A56" w14:paraId="28B4FA23" w14:textId="77777777" w:rsidTr="005C5BCA">
        <w:trPr>
          <w:trHeight w:val="50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3432" w14:textId="77777777" w:rsidR="00DA7BFE" w:rsidRPr="005F4A56" w:rsidRDefault="00DA7BFE" w:rsidP="00922F9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Льдистый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6DC" w14:textId="77777777" w:rsidR="00DA7BFE" w:rsidRPr="005F4A56" w:rsidRDefault="00DA7BFE" w:rsidP="005A0CD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0,20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&lt;  </w:t>
            </w: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≤ 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>0,40</w:t>
            </w:r>
          </w:p>
        </w:tc>
      </w:tr>
      <w:tr w:rsidR="00DA7BFE" w:rsidRPr="005F4A56" w14:paraId="0B2D39C9" w14:textId="77777777" w:rsidTr="005C5BCA">
        <w:trPr>
          <w:trHeight w:val="50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FFD" w14:textId="77777777" w:rsidR="00DA7BFE" w:rsidRPr="005F4A56" w:rsidRDefault="00DA7BFE" w:rsidP="00922F9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Сильнольдистый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D7E" w14:textId="77777777" w:rsidR="00DA7BFE" w:rsidRPr="005F4A56" w:rsidRDefault="00DA7BFE" w:rsidP="005A0CD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0,40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&lt;  </w:t>
            </w: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≤ 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>0,60</w:t>
            </w:r>
          </w:p>
        </w:tc>
      </w:tr>
      <w:tr w:rsidR="00DA7BFE" w:rsidRPr="005F4A56" w14:paraId="7C2288A7" w14:textId="77777777" w:rsidTr="005C5BCA">
        <w:trPr>
          <w:trHeight w:val="50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93C8" w14:textId="77777777" w:rsidR="00DA7BFE" w:rsidRPr="005F4A56" w:rsidRDefault="00DA7BFE" w:rsidP="00922F93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Очень сильнольдистый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F9A" w14:textId="77777777" w:rsidR="00DA7BFE" w:rsidRPr="005F4A56" w:rsidRDefault="00DA7BFE" w:rsidP="005A0CD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0,60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&lt;  </w:t>
            </w: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≤ 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>0,90</w:t>
            </w:r>
          </w:p>
        </w:tc>
      </w:tr>
    </w:tbl>
    <w:p w14:paraId="17983864" w14:textId="77777777" w:rsidR="00922F93" w:rsidRDefault="00922F93" w:rsidP="005A0CDB">
      <w:pPr>
        <w:spacing w:line="360" w:lineRule="auto"/>
        <w:rPr>
          <w:rFonts w:ascii="Arial" w:hAnsi="Arial" w:cs="Arial"/>
          <w:sz w:val="22"/>
          <w:szCs w:val="22"/>
        </w:rPr>
      </w:pPr>
    </w:p>
    <w:p w14:paraId="0C1EFEE6" w14:textId="2379ED7A" w:rsidR="007646EC" w:rsidRPr="005F4A56" w:rsidRDefault="007646EC" w:rsidP="005A0CDB">
      <w:pPr>
        <w:spacing w:line="360" w:lineRule="auto"/>
        <w:rPr>
          <w:rFonts w:ascii="Arial" w:hAnsi="Arial" w:cs="Arial"/>
          <w:sz w:val="22"/>
          <w:szCs w:val="22"/>
        </w:rPr>
      </w:pPr>
      <w:r w:rsidRPr="005F4A56">
        <w:rPr>
          <w:rFonts w:ascii="Arial" w:hAnsi="Arial" w:cs="Arial"/>
          <w:sz w:val="22"/>
          <w:szCs w:val="22"/>
        </w:rPr>
        <w:t>Т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а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б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л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и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ц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Pr="005F4A56">
        <w:rPr>
          <w:rFonts w:ascii="Arial" w:hAnsi="Arial" w:cs="Arial"/>
          <w:sz w:val="22"/>
          <w:szCs w:val="22"/>
        </w:rPr>
        <w:t>а</w:t>
      </w:r>
      <w:r w:rsidR="00AD7E51" w:rsidRPr="005F4A56">
        <w:rPr>
          <w:rFonts w:ascii="Arial" w:hAnsi="Arial" w:cs="Arial"/>
          <w:sz w:val="22"/>
          <w:szCs w:val="22"/>
        </w:rPr>
        <w:t xml:space="preserve"> </w:t>
      </w:r>
      <w:r w:rsidR="005C5BCA">
        <w:rPr>
          <w:rFonts w:ascii="Arial" w:hAnsi="Arial" w:cs="Arial"/>
          <w:sz w:val="22"/>
          <w:szCs w:val="22"/>
        </w:rPr>
        <w:t xml:space="preserve"> Б.27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175"/>
      </w:tblGrid>
      <w:tr w:rsidR="007646EC" w:rsidRPr="005F4A56" w14:paraId="787C4336" w14:textId="77777777" w:rsidTr="00200C44">
        <w:trPr>
          <w:trHeight w:val="504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25863D" w14:textId="77777777" w:rsidR="007646EC" w:rsidRPr="005F4A56" w:rsidRDefault="007646EC" w:rsidP="005A0CDB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08" w:name="_Toc281555694"/>
            <w:bookmarkStart w:id="209" w:name="_Toc281554938"/>
            <w:r w:rsidRPr="005F4A56">
              <w:rPr>
                <w:rFonts w:ascii="Arial" w:hAnsi="Arial" w:cs="Arial"/>
                <w:sz w:val="22"/>
                <w:szCs w:val="22"/>
              </w:rPr>
              <w:t>Разновидност</w:t>
            </w:r>
            <w:r w:rsidR="00254BBD" w:rsidRPr="005F4A56">
              <w:rPr>
                <w:rFonts w:ascii="Arial" w:hAnsi="Arial" w:cs="Arial"/>
                <w:sz w:val="22"/>
                <w:szCs w:val="22"/>
              </w:rPr>
              <w:t>ь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 песчаных грунтов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9B8CFA" w14:textId="77777777" w:rsidR="007646EC" w:rsidRPr="005F4A56" w:rsidRDefault="007646EC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Суммарная льдистость,</w:t>
            </w:r>
            <w:r w:rsidR="00200C44" w:rsidRPr="005F4A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tot</w:t>
            </w:r>
            <w:r w:rsidRPr="005F4A56">
              <w:rPr>
                <w:rFonts w:ascii="Arial" w:hAnsi="Arial" w:cs="Arial"/>
                <w:sz w:val="22"/>
                <w:szCs w:val="22"/>
              </w:rPr>
              <w:t>, д.е.</w:t>
            </w:r>
          </w:p>
        </w:tc>
      </w:tr>
      <w:tr w:rsidR="00F30E28" w:rsidRPr="005F4A56" w14:paraId="4F864FCE" w14:textId="77777777" w:rsidTr="005F4A56">
        <w:trPr>
          <w:trHeight w:val="294"/>
          <w:jc w:val="center"/>
        </w:trPr>
        <w:tc>
          <w:tcPr>
            <w:tcW w:w="4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A23" w14:textId="77777777" w:rsidR="00F30E28" w:rsidRPr="005F4A56" w:rsidRDefault="00F30E28" w:rsidP="005A0C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Слабольдистые</w:t>
            </w:r>
          </w:p>
        </w:tc>
        <w:tc>
          <w:tcPr>
            <w:tcW w:w="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3BA" w14:textId="77777777" w:rsidR="00F30E28" w:rsidRPr="005F4A56" w:rsidRDefault="00AF4AB5" w:rsidP="005A0C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tot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74F" w:rsidRPr="005F4A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E28" w:rsidRPr="005F4A56">
              <w:rPr>
                <w:rFonts w:ascii="Arial" w:hAnsi="Arial" w:cs="Arial"/>
                <w:sz w:val="22"/>
                <w:szCs w:val="22"/>
              </w:rPr>
              <w:t>≤</w:t>
            </w:r>
            <w:r w:rsidR="00F30E28" w:rsidRPr="005F4A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30E28" w:rsidRPr="005F4A56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</w:tr>
      <w:tr w:rsidR="00DA7BFE" w:rsidRPr="005F4A56" w14:paraId="72107A9B" w14:textId="77777777" w:rsidTr="005F4A56">
        <w:trPr>
          <w:trHeight w:val="267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67A0" w14:textId="77777777" w:rsidR="00DA7BFE" w:rsidRPr="005F4A56" w:rsidRDefault="00DA7BFE" w:rsidP="005A0C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Льдистые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482" w14:textId="77777777" w:rsidR="00DA7BFE" w:rsidRPr="005F4A56" w:rsidRDefault="00DA7BFE" w:rsidP="005A0CD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0,40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&lt;  </w:t>
            </w: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tot</w:t>
            </w:r>
            <w:r w:rsidRPr="005F4A5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Pr="005F4A5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5F4A56">
              <w:rPr>
                <w:rFonts w:ascii="Arial" w:hAnsi="Arial" w:cs="Arial"/>
                <w:sz w:val="22"/>
                <w:szCs w:val="22"/>
              </w:rPr>
              <w:t>≤</w:t>
            </w:r>
            <w:r w:rsidRPr="005F4A5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0,60 </w:t>
            </w:r>
          </w:p>
        </w:tc>
      </w:tr>
      <w:tr w:rsidR="00DA7BFE" w:rsidRPr="005F4A56" w14:paraId="3E813F60" w14:textId="77777777" w:rsidTr="005F4A56">
        <w:trPr>
          <w:trHeight w:val="41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C9307" w14:textId="77777777" w:rsidR="00DA7BFE" w:rsidRPr="005F4A56" w:rsidRDefault="00DA7BFE" w:rsidP="005A0C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4A56">
              <w:rPr>
                <w:rFonts w:ascii="Arial" w:hAnsi="Arial" w:cs="Arial"/>
                <w:sz w:val="22"/>
                <w:szCs w:val="22"/>
              </w:rPr>
              <w:t>Сильнольдистые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16F8D" w14:textId="77777777" w:rsidR="00DA7BFE" w:rsidRPr="005F4A56" w:rsidRDefault="00DA7BFE" w:rsidP="005A0CD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F4A56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5F4A56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tot</w:t>
            </w:r>
            <w:r w:rsidRPr="005F4A56">
              <w:rPr>
                <w:rFonts w:ascii="Arial" w:hAnsi="Arial" w:cs="Arial"/>
                <w:sz w:val="22"/>
                <w:szCs w:val="22"/>
              </w:rPr>
              <w:t xml:space="preserve">  &gt;  0,60</w:t>
            </w:r>
          </w:p>
        </w:tc>
      </w:tr>
      <w:bookmarkEnd w:id="202"/>
      <w:bookmarkEnd w:id="208"/>
      <w:bookmarkEnd w:id="209"/>
    </w:tbl>
    <w:p w14:paraId="7F6926D4" w14:textId="77777777" w:rsidR="00DC4937" w:rsidRDefault="00DC4937" w:rsidP="00767DCC">
      <w:pPr>
        <w:pStyle w:val="Bodytext21"/>
        <w:shd w:val="clear" w:color="auto" w:fill="auto"/>
        <w:suppressAutoHyphens/>
        <w:spacing w:before="0" w:after="0" w:line="360" w:lineRule="auto"/>
        <w:ind w:firstLine="540"/>
        <w:jc w:val="left"/>
        <w:rPr>
          <w:rStyle w:val="Bodytext2"/>
          <w:sz w:val="22"/>
          <w:szCs w:val="22"/>
        </w:rPr>
      </w:pPr>
    </w:p>
    <w:p w14:paraId="000394DF" w14:textId="77777777" w:rsidR="00B64FE7" w:rsidRPr="00B64FE7" w:rsidRDefault="00B64FE7" w:rsidP="00767DCC">
      <w:pPr>
        <w:pStyle w:val="Bodytext21"/>
        <w:shd w:val="clear" w:color="auto" w:fill="auto"/>
        <w:suppressAutoHyphens/>
        <w:spacing w:before="0" w:after="0" w:line="360" w:lineRule="auto"/>
        <w:ind w:firstLine="540"/>
        <w:jc w:val="left"/>
        <w:rPr>
          <w:sz w:val="22"/>
          <w:szCs w:val="22"/>
        </w:rPr>
      </w:pPr>
      <w:r w:rsidRPr="00B64FE7">
        <w:rPr>
          <w:rStyle w:val="Bodytext2"/>
          <w:sz w:val="22"/>
          <w:szCs w:val="22"/>
        </w:rPr>
        <w:lastRenderedPageBreak/>
        <w:t xml:space="preserve">Б.3.2 По степени засоленности </w:t>
      </w:r>
      <w:r w:rsidRPr="00B64FE7">
        <w:rPr>
          <w:rStyle w:val="Bodytext2"/>
          <w:i/>
          <w:sz w:val="22"/>
          <w:szCs w:val="22"/>
          <w:lang w:val="en-US" w:eastAsia="en-US"/>
        </w:rPr>
        <w:t>D</w:t>
      </w:r>
      <w:r w:rsidRPr="00B64FE7">
        <w:rPr>
          <w:rStyle w:val="Bodytext2"/>
          <w:i/>
          <w:sz w:val="22"/>
          <w:szCs w:val="22"/>
          <w:vertAlign w:val="subscript"/>
          <w:lang w:val="en-US" w:eastAsia="en-US"/>
        </w:rPr>
        <w:t>sal</w:t>
      </w:r>
      <w:r w:rsidRPr="00B64FE7">
        <w:rPr>
          <w:rStyle w:val="Bodytext2"/>
          <w:sz w:val="22"/>
          <w:szCs w:val="22"/>
          <w:lang w:eastAsia="en-US"/>
        </w:rPr>
        <w:t xml:space="preserve">, </w:t>
      </w:r>
      <w:r w:rsidRPr="00B64FE7">
        <w:rPr>
          <w:rStyle w:val="Bodytext2"/>
          <w:sz w:val="22"/>
          <w:szCs w:val="22"/>
        </w:rPr>
        <w:t>%, мерзлые грунты с морским типом засоления легкорастворимыми солями (хлоридный тип засоления) подразделяют на разновидност</w:t>
      </w:r>
      <w:r>
        <w:rPr>
          <w:rStyle w:val="Bodytext2"/>
          <w:sz w:val="22"/>
          <w:szCs w:val="22"/>
        </w:rPr>
        <w:t>и в соответствии с таблицей Б.2</w:t>
      </w:r>
      <w:r w:rsidR="005C5BCA">
        <w:rPr>
          <w:rStyle w:val="Bodytext2"/>
          <w:sz w:val="22"/>
          <w:szCs w:val="22"/>
        </w:rPr>
        <w:t>8</w:t>
      </w:r>
      <w:r w:rsidRPr="00B64FE7">
        <w:rPr>
          <w:rStyle w:val="Bodytext2"/>
          <w:sz w:val="22"/>
          <w:szCs w:val="22"/>
        </w:rPr>
        <w:t>.</w:t>
      </w:r>
    </w:p>
    <w:p w14:paraId="2472DA3F" w14:textId="26552C1F" w:rsidR="00B64FE7" w:rsidRPr="00B64FE7" w:rsidRDefault="00B64FE7" w:rsidP="00922F9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4FE7">
        <w:rPr>
          <w:rFonts w:ascii="Arial" w:hAnsi="Arial" w:cs="Arial"/>
          <w:sz w:val="22"/>
          <w:szCs w:val="22"/>
        </w:rPr>
        <w:t xml:space="preserve">К легкорастворимым солям относятся: хлориды </w:t>
      </w:r>
      <w:r w:rsidRPr="00B64FE7">
        <w:rPr>
          <w:rFonts w:ascii="Arial" w:hAnsi="Arial" w:cs="Arial"/>
          <w:sz w:val="22"/>
          <w:szCs w:val="22"/>
          <w:lang w:val="en-US"/>
        </w:rPr>
        <w:t>NaCl</w:t>
      </w:r>
      <w:r w:rsidRPr="00B64FE7">
        <w:rPr>
          <w:rFonts w:ascii="Arial" w:hAnsi="Arial" w:cs="Arial"/>
          <w:sz w:val="22"/>
          <w:szCs w:val="22"/>
        </w:rPr>
        <w:t xml:space="preserve">, </w:t>
      </w:r>
      <w:r w:rsidRPr="00B64FE7">
        <w:rPr>
          <w:rFonts w:ascii="Arial" w:hAnsi="Arial" w:cs="Arial"/>
          <w:sz w:val="22"/>
          <w:szCs w:val="22"/>
          <w:lang w:val="en-US"/>
        </w:rPr>
        <w:t>KCl</w:t>
      </w:r>
      <w:r w:rsidRPr="00B64FE7">
        <w:rPr>
          <w:rFonts w:ascii="Arial" w:hAnsi="Arial" w:cs="Arial"/>
          <w:sz w:val="22"/>
          <w:szCs w:val="22"/>
        </w:rPr>
        <w:t xml:space="preserve">, </w:t>
      </w:r>
      <w:r w:rsidRPr="00B64FE7">
        <w:rPr>
          <w:rFonts w:ascii="Arial" w:hAnsi="Arial" w:cs="Arial"/>
          <w:sz w:val="22"/>
          <w:szCs w:val="22"/>
          <w:lang w:val="en-US"/>
        </w:rPr>
        <w:t>CaCl</w:t>
      </w:r>
      <w:r w:rsidRPr="00B64FE7">
        <w:rPr>
          <w:rFonts w:ascii="Arial" w:hAnsi="Arial" w:cs="Arial"/>
          <w:sz w:val="22"/>
          <w:szCs w:val="22"/>
          <w:vertAlign w:val="subscript"/>
        </w:rPr>
        <w:t>2</w:t>
      </w:r>
      <w:r w:rsidRPr="00B64FE7">
        <w:rPr>
          <w:rFonts w:ascii="Arial" w:hAnsi="Arial" w:cs="Arial"/>
          <w:sz w:val="22"/>
          <w:szCs w:val="22"/>
        </w:rPr>
        <w:t xml:space="preserve">, </w:t>
      </w:r>
      <w:r w:rsidRPr="00B64FE7">
        <w:rPr>
          <w:rFonts w:ascii="Arial" w:hAnsi="Arial" w:cs="Arial"/>
          <w:sz w:val="22"/>
          <w:szCs w:val="22"/>
          <w:lang w:val="en-US"/>
        </w:rPr>
        <w:t>MgCl</w:t>
      </w:r>
      <w:r w:rsidRPr="00B64FE7">
        <w:rPr>
          <w:rFonts w:ascii="Arial" w:hAnsi="Arial" w:cs="Arial"/>
          <w:sz w:val="22"/>
          <w:szCs w:val="22"/>
          <w:vertAlign w:val="subscript"/>
        </w:rPr>
        <w:t>2</w:t>
      </w:r>
      <w:r w:rsidRPr="00B64FE7">
        <w:rPr>
          <w:rFonts w:ascii="Arial" w:hAnsi="Arial" w:cs="Arial"/>
          <w:sz w:val="22"/>
          <w:szCs w:val="22"/>
        </w:rPr>
        <w:t xml:space="preserve">; бикарбонаты: </w:t>
      </w:r>
      <w:r w:rsidRPr="00B64FE7">
        <w:rPr>
          <w:rFonts w:ascii="Arial" w:hAnsi="Arial" w:cs="Arial"/>
          <w:sz w:val="22"/>
          <w:szCs w:val="22"/>
          <w:lang w:val="en-US"/>
        </w:rPr>
        <w:t>NaHCO</w:t>
      </w:r>
      <w:r w:rsidRPr="00B64FE7">
        <w:rPr>
          <w:rFonts w:ascii="Arial" w:hAnsi="Arial" w:cs="Arial"/>
          <w:sz w:val="22"/>
          <w:szCs w:val="22"/>
          <w:vertAlign w:val="subscript"/>
        </w:rPr>
        <w:t>3</w:t>
      </w:r>
      <w:r w:rsidRPr="00B64FE7">
        <w:rPr>
          <w:rFonts w:ascii="Arial" w:hAnsi="Arial" w:cs="Arial"/>
          <w:sz w:val="22"/>
          <w:szCs w:val="22"/>
        </w:rPr>
        <w:t xml:space="preserve">, </w:t>
      </w:r>
      <w:r w:rsidRPr="00B64FE7">
        <w:rPr>
          <w:rFonts w:ascii="Arial" w:hAnsi="Arial" w:cs="Arial"/>
          <w:sz w:val="22"/>
          <w:szCs w:val="22"/>
          <w:lang w:val="en-US"/>
        </w:rPr>
        <w:t>Ca</w:t>
      </w:r>
      <w:r w:rsidRPr="00B64FE7">
        <w:rPr>
          <w:rFonts w:ascii="Arial" w:hAnsi="Arial" w:cs="Arial"/>
          <w:sz w:val="22"/>
          <w:szCs w:val="22"/>
        </w:rPr>
        <w:t>(</w:t>
      </w:r>
      <w:r w:rsidRPr="00B64FE7">
        <w:rPr>
          <w:rFonts w:ascii="Arial" w:hAnsi="Arial" w:cs="Arial"/>
          <w:sz w:val="22"/>
          <w:szCs w:val="22"/>
          <w:lang w:val="en-US"/>
        </w:rPr>
        <w:t>HCO</w:t>
      </w:r>
      <w:r w:rsidRPr="00B64FE7">
        <w:rPr>
          <w:rFonts w:ascii="Arial" w:hAnsi="Arial" w:cs="Arial"/>
          <w:sz w:val="22"/>
          <w:szCs w:val="22"/>
          <w:vertAlign w:val="subscript"/>
        </w:rPr>
        <w:t>3</w:t>
      </w:r>
      <w:r w:rsidRPr="00B64FE7">
        <w:rPr>
          <w:rFonts w:ascii="Arial" w:hAnsi="Arial" w:cs="Arial"/>
          <w:sz w:val="22"/>
          <w:szCs w:val="22"/>
        </w:rPr>
        <w:t>)</w:t>
      </w:r>
      <w:r w:rsidRPr="00B64FE7">
        <w:rPr>
          <w:rFonts w:ascii="Arial" w:hAnsi="Arial" w:cs="Arial"/>
          <w:sz w:val="22"/>
          <w:szCs w:val="22"/>
          <w:vertAlign w:val="subscript"/>
        </w:rPr>
        <w:t>2</w:t>
      </w:r>
      <w:r w:rsidR="00922F93">
        <w:rPr>
          <w:rFonts w:ascii="Arial" w:hAnsi="Arial" w:cs="Arial"/>
          <w:sz w:val="22"/>
          <w:szCs w:val="22"/>
        </w:rPr>
        <w:t xml:space="preserve">; </w:t>
      </w:r>
      <w:r w:rsidRPr="00B64FE7">
        <w:rPr>
          <w:rFonts w:ascii="Arial" w:hAnsi="Arial" w:cs="Arial"/>
          <w:sz w:val="22"/>
          <w:szCs w:val="22"/>
          <w:lang w:val="en-US"/>
        </w:rPr>
        <w:t>Mg</w:t>
      </w:r>
      <w:r w:rsidRPr="00B64FE7">
        <w:rPr>
          <w:rFonts w:ascii="Arial" w:hAnsi="Arial" w:cs="Arial"/>
          <w:sz w:val="22"/>
          <w:szCs w:val="22"/>
        </w:rPr>
        <w:t>(</w:t>
      </w:r>
      <w:r w:rsidRPr="00B64FE7">
        <w:rPr>
          <w:rFonts w:ascii="Arial" w:hAnsi="Arial" w:cs="Arial"/>
          <w:sz w:val="22"/>
          <w:szCs w:val="22"/>
          <w:lang w:val="en-US"/>
        </w:rPr>
        <w:t>HCO</w:t>
      </w:r>
      <w:r w:rsidRPr="00B64FE7">
        <w:rPr>
          <w:rFonts w:ascii="Arial" w:hAnsi="Arial" w:cs="Arial"/>
          <w:sz w:val="22"/>
          <w:szCs w:val="22"/>
        </w:rPr>
        <w:t>3)</w:t>
      </w:r>
      <w:r w:rsidRPr="00B64FE7">
        <w:rPr>
          <w:rFonts w:ascii="Arial" w:hAnsi="Arial" w:cs="Arial"/>
          <w:sz w:val="22"/>
          <w:szCs w:val="22"/>
          <w:vertAlign w:val="subscript"/>
        </w:rPr>
        <w:t>2</w:t>
      </w:r>
      <w:r w:rsidR="00922F93">
        <w:rPr>
          <w:rFonts w:ascii="Arial" w:hAnsi="Arial" w:cs="Arial"/>
          <w:sz w:val="22"/>
          <w:szCs w:val="22"/>
        </w:rPr>
        <w:t xml:space="preserve">; </w:t>
      </w:r>
      <w:r w:rsidRPr="00B64FE7">
        <w:rPr>
          <w:rFonts w:ascii="Arial" w:hAnsi="Arial" w:cs="Arial"/>
          <w:sz w:val="22"/>
          <w:szCs w:val="22"/>
        </w:rPr>
        <w:t xml:space="preserve">карбонат натрия </w:t>
      </w:r>
      <w:r w:rsidRPr="00B64FE7">
        <w:rPr>
          <w:rFonts w:ascii="Arial" w:hAnsi="Arial" w:cs="Arial"/>
          <w:sz w:val="22"/>
          <w:szCs w:val="22"/>
          <w:lang w:val="en-US"/>
        </w:rPr>
        <w:t>Na</w:t>
      </w:r>
      <w:r w:rsidRPr="00B64FE7">
        <w:rPr>
          <w:rFonts w:ascii="Arial" w:hAnsi="Arial" w:cs="Arial"/>
          <w:sz w:val="22"/>
          <w:szCs w:val="22"/>
          <w:vertAlign w:val="subscript"/>
        </w:rPr>
        <w:t>2</w:t>
      </w:r>
      <w:r w:rsidRPr="00B64FE7">
        <w:rPr>
          <w:rFonts w:ascii="Arial" w:hAnsi="Arial" w:cs="Arial"/>
          <w:sz w:val="22"/>
          <w:szCs w:val="22"/>
          <w:lang w:val="en-US"/>
        </w:rPr>
        <w:t>CO</w:t>
      </w:r>
      <w:r w:rsidRPr="00B64FE7">
        <w:rPr>
          <w:rFonts w:ascii="Arial" w:hAnsi="Arial" w:cs="Arial"/>
          <w:sz w:val="22"/>
          <w:szCs w:val="22"/>
          <w:vertAlign w:val="subscript"/>
        </w:rPr>
        <w:t>3</w:t>
      </w:r>
      <w:r w:rsidRPr="00B64FE7">
        <w:rPr>
          <w:rFonts w:ascii="Arial" w:hAnsi="Arial" w:cs="Arial"/>
          <w:sz w:val="22"/>
          <w:szCs w:val="22"/>
        </w:rPr>
        <w:t xml:space="preserve">; сульфаты магния и натрия: </w:t>
      </w:r>
      <w:r w:rsidRPr="00B64FE7">
        <w:rPr>
          <w:rFonts w:ascii="Arial" w:hAnsi="Arial" w:cs="Arial"/>
          <w:sz w:val="22"/>
          <w:szCs w:val="22"/>
          <w:lang w:val="en-US"/>
        </w:rPr>
        <w:t>MgSO</w:t>
      </w:r>
      <w:r w:rsidRPr="00B64FE7">
        <w:rPr>
          <w:rFonts w:ascii="Arial" w:hAnsi="Arial" w:cs="Arial"/>
          <w:sz w:val="22"/>
          <w:szCs w:val="22"/>
          <w:vertAlign w:val="subscript"/>
        </w:rPr>
        <w:t>4</w:t>
      </w:r>
      <w:r w:rsidRPr="00B64FE7">
        <w:rPr>
          <w:rFonts w:ascii="Arial" w:hAnsi="Arial" w:cs="Arial"/>
          <w:sz w:val="22"/>
          <w:szCs w:val="22"/>
        </w:rPr>
        <w:t xml:space="preserve">, </w:t>
      </w:r>
      <w:r w:rsidRPr="00B64FE7">
        <w:rPr>
          <w:rFonts w:ascii="Arial" w:hAnsi="Arial" w:cs="Arial"/>
          <w:sz w:val="22"/>
          <w:szCs w:val="22"/>
          <w:lang w:val="en-US"/>
        </w:rPr>
        <w:t>Na</w:t>
      </w:r>
      <w:r w:rsidRPr="00B64FE7">
        <w:rPr>
          <w:rFonts w:ascii="Arial" w:hAnsi="Arial" w:cs="Arial"/>
          <w:sz w:val="22"/>
          <w:szCs w:val="22"/>
          <w:vertAlign w:val="subscript"/>
        </w:rPr>
        <w:t>2</w:t>
      </w:r>
      <w:r w:rsidRPr="00B64FE7">
        <w:rPr>
          <w:rFonts w:ascii="Arial" w:hAnsi="Arial" w:cs="Arial"/>
          <w:sz w:val="22"/>
          <w:szCs w:val="22"/>
          <w:lang w:val="en-US"/>
        </w:rPr>
        <w:t>SO</w:t>
      </w:r>
      <w:r w:rsidRPr="00B64FE7">
        <w:rPr>
          <w:rFonts w:ascii="Arial" w:hAnsi="Arial" w:cs="Arial"/>
          <w:sz w:val="22"/>
          <w:szCs w:val="22"/>
          <w:vertAlign w:val="subscript"/>
        </w:rPr>
        <w:t>4</w:t>
      </w:r>
      <w:r w:rsidRPr="00B64FE7">
        <w:rPr>
          <w:rFonts w:ascii="Arial" w:hAnsi="Arial" w:cs="Arial"/>
          <w:sz w:val="22"/>
          <w:szCs w:val="22"/>
        </w:rPr>
        <w:t xml:space="preserve">. </w:t>
      </w:r>
    </w:p>
    <w:p w14:paraId="652B754F" w14:textId="77777777" w:rsidR="00B64FE7" w:rsidRPr="00B64FE7" w:rsidRDefault="00B64FE7" w:rsidP="00767DCC">
      <w:pPr>
        <w:pStyle w:val="Tablecaption0"/>
        <w:shd w:val="clear" w:color="auto" w:fill="auto"/>
        <w:suppressAutoHyphens/>
        <w:spacing w:line="360" w:lineRule="auto"/>
        <w:rPr>
          <w:sz w:val="22"/>
          <w:szCs w:val="22"/>
        </w:rPr>
      </w:pPr>
      <w:r w:rsidRPr="00B64FE7">
        <w:rPr>
          <w:rStyle w:val="TablecaptionSpacing1pt"/>
          <w:sz w:val="22"/>
          <w:szCs w:val="22"/>
        </w:rPr>
        <w:t>Таблица</w:t>
      </w:r>
      <w:r w:rsidRPr="00B64FE7">
        <w:rPr>
          <w:rStyle w:val="Tablecaption"/>
          <w:sz w:val="22"/>
          <w:szCs w:val="22"/>
        </w:rPr>
        <w:t xml:space="preserve"> Б</w:t>
      </w:r>
      <w:r w:rsidRPr="005C5BCA">
        <w:rPr>
          <w:rStyle w:val="Tablecaption"/>
          <w:sz w:val="22"/>
          <w:szCs w:val="22"/>
        </w:rPr>
        <w:t>.</w:t>
      </w:r>
      <w:r>
        <w:rPr>
          <w:rStyle w:val="Tablecaption"/>
          <w:sz w:val="22"/>
          <w:szCs w:val="22"/>
        </w:rPr>
        <w:t>2</w:t>
      </w:r>
      <w:r w:rsidR="005C5BCA">
        <w:rPr>
          <w:rStyle w:val="Tablecaption"/>
          <w:sz w:val="22"/>
          <w:szCs w:val="22"/>
        </w:rPr>
        <w:t>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325"/>
        <w:gridCol w:w="2325"/>
        <w:gridCol w:w="2325"/>
      </w:tblGrid>
      <w:tr w:rsidR="00B64FE7" w:rsidRPr="00B64FE7" w14:paraId="0200D80E" w14:textId="77777777" w:rsidTr="00C971E8">
        <w:trPr>
          <w:trHeight w:hRule="exact" w:val="284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4037DE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>Разновидность грунтов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AC31D6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 xml:space="preserve">Степень засоленности легкорастворимыми солями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sz w:val="22"/>
                <w:szCs w:val="22"/>
              </w:rPr>
              <w:t>, %</w:t>
            </w:r>
          </w:p>
        </w:tc>
      </w:tr>
      <w:tr w:rsidR="00B64FE7" w:rsidRPr="00B64FE7" w14:paraId="04FB2538" w14:textId="77777777" w:rsidTr="00767DCC">
        <w:trPr>
          <w:trHeight w:hRule="exact" w:val="488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D478E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5F14CF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>Пески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E54A4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>Супеси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F1F2C4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>Суглинки и глины</w:t>
            </w:r>
          </w:p>
        </w:tc>
      </w:tr>
      <w:tr w:rsidR="00B64FE7" w:rsidRPr="00B64FE7" w14:paraId="37A7257B" w14:textId="77777777" w:rsidTr="00767DCC">
        <w:trPr>
          <w:trHeight w:hRule="exact" w:val="55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CF8AEB" w14:textId="2C8A594F" w:rsidR="00B64FE7" w:rsidRPr="00B64FE7" w:rsidRDefault="00B64FE7" w:rsidP="00922F93">
            <w:pPr>
              <w:pStyle w:val="Bodytext21"/>
              <w:shd w:val="clear" w:color="auto" w:fill="auto"/>
              <w:suppressAutoHyphens/>
              <w:spacing w:before="0" w:after="0" w:line="360" w:lineRule="auto"/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>Незасоленные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12E58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 &lt; 0,05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2B98B1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 &lt; 0,15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8DBD61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Cs/>
                <w:sz w:val="22"/>
                <w:szCs w:val="22"/>
              </w:rPr>
              <w:t>&lt; 0,20</w:t>
            </w:r>
          </w:p>
        </w:tc>
      </w:tr>
      <w:tr w:rsidR="00B64FE7" w:rsidRPr="00B64FE7" w14:paraId="46251B8B" w14:textId="77777777" w:rsidTr="00767DCC">
        <w:trPr>
          <w:trHeight w:hRule="exact" w:val="54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55A13F" w14:textId="52910071" w:rsidR="00B64FE7" w:rsidRPr="00B64FE7" w:rsidRDefault="00B64FE7" w:rsidP="00922F93">
            <w:pPr>
              <w:pStyle w:val="Bodytext21"/>
              <w:shd w:val="clear" w:color="auto" w:fill="auto"/>
              <w:suppressAutoHyphens/>
              <w:spacing w:before="0" w:after="0" w:line="360" w:lineRule="auto"/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>Слабозасоленны</w:t>
            </w:r>
            <w:r>
              <w:rPr>
                <w:rStyle w:val="Bodytext20"/>
                <w:sz w:val="22"/>
                <w:szCs w:val="22"/>
              </w:rPr>
              <w:t>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7C541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0,05 </w:t>
            </w:r>
            <w:r w:rsidRPr="00B64FE7">
              <w:rPr>
                <w:rStyle w:val="Bodytext20"/>
                <w:iCs/>
                <w:sz w:val="22"/>
                <w:szCs w:val="22"/>
              </w:rPr>
              <w:t>≤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Cs/>
                <w:sz w:val="22"/>
                <w:szCs w:val="22"/>
              </w:rPr>
              <w:t>&lt;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>0,15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72083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0,15 </w:t>
            </w:r>
            <w:r w:rsidRPr="00B64FE7">
              <w:rPr>
                <w:rStyle w:val="Bodytext20"/>
                <w:iCs/>
                <w:sz w:val="22"/>
                <w:szCs w:val="22"/>
              </w:rPr>
              <w:t>≤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Cs/>
                <w:sz w:val="22"/>
                <w:szCs w:val="22"/>
              </w:rPr>
              <w:t>&lt;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 0,35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A70984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0,20 </w:t>
            </w:r>
            <w:r w:rsidRPr="00B64FE7">
              <w:rPr>
                <w:rStyle w:val="Bodytext20"/>
                <w:iCs/>
                <w:sz w:val="22"/>
                <w:szCs w:val="22"/>
              </w:rPr>
              <w:t>≤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Cs/>
                <w:sz w:val="22"/>
                <w:szCs w:val="22"/>
              </w:rPr>
              <w:t>&lt;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 0,40</w:t>
            </w:r>
          </w:p>
        </w:tc>
      </w:tr>
      <w:tr w:rsidR="00B64FE7" w:rsidRPr="00B64FE7" w14:paraId="6FD58870" w14:textId="77777777" w:rsidTr="00767DCC">
        <w:trPr>
          <w:trHeight w:hRule="exact" w:val="54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E7073" w14:textId="1FCAD99A" w:rsidR="00B64FE7" w:rsidRPr="00B64FE7" w:rsidRDefault="00B64FE7" w:rsidP="00922F93">
            <w:pPr>
              <w:pStyle w:val="Bodytext21"/>
              <w:shd w:val="clear" w:color="auto" w:fill="auto"/>
              <w:suppressAutoHyphens/>
              <w:spacing w:before="0" w:after="0" w:line="360" w:lineRule="auto"/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>Среднезасоленные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4CB429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0,15 </w:t>
            </w:r>
            <w:r w:rsidRPr="00B64FE7">
              <w:rPr>
                <w:rStyle w:val="Bodytext20"/>
                <w:iCs/>
                <w:sz w:val="22"/>
                <w:szCs w:val="22"/>
              </w:rPr>
              <w:t>≤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Cs/>
                <w:sz w:val="22"/>
                <w:szCs w:val="22"/>
              </w:rPr>
              <w:t>&lt;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 0,30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A84E34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0,35 </w:t>
            </w:r>
            <w:r w:rsidRPr="00B64FE7">
              <w:rPr>
                <w:rStyle w:val="Bodytext20"/>
                <w:iCs/>
                <w:sz w:val="22"/>
                <w:szCs w:val="22"/>
              </w:rPr>
              <w:t>≤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Cs/>
                <w:sz w:val="22"/>
                <w:szCs w:val="22"/>
              </w:rPr>
              <w:t>&lt;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 0,60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CCFB67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0,40 </w:t>
            </w:r>
            <w:r w:rsidRPr="00B64FE7">
              <w:rPr>
                <w:rStyle w:val="Bodytext20"/>
                <w:iCs/>
                <w:sz w:val="22"/>
                <w:szCs w:val="22"/>
              </w:rPr>
              <w:t>≤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iCs/>
                <w:sz w:val="22"/>
                <w:szCs w:val="22"/>
                <w:lang w:val="en-US"/>
              </w:rPr>
              <w:t xml:space="preserve"> </w:t>
            </w:r>
            <w:r w:rsidRPr="00B64FE7">
              <w:rPr>
                <w:rStyle w:val="Bodytext20"/>
                <w:iCs/>
                <w:sz w:val="22"/>
                <w:szCs w:val="22"/>
              </w:rPr>
              <w:t>&lt;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 0,80</w:t>
            </w:r>
          </w:p>
        </w:tc>
      </w:tr>
      <w:tr w:rsidR="00B64FE7" w:rsidRPr="00B64FE7" w14:paraId="34504032" w14:textId="77777777" w:rsidTr="00767DCC">
        <w:trPr>
          <w:trHeight w:hRule="exact" w:val="5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E031B6" w14:textId="440AA7A9" w:rsidR="00B64FE7" w:rsidRPr="00B64FE7" w:rsidRDefault="00B64FE7" w:rsidP="00922F93">
            <w:pPr>
              <w:pStyle w:val="Bodytext21"/>
              <w:shd w:val="clear" w:color="auto" w:fill="auto"/>
              <w:suppressAutoHyphens/>
              <w:spacing w:before="0" w:after="0" w:line="360" w:lineRule="auto"/>
              <w:ind w:left="113" w:firstLine="0"/>
              <w:jc w:val="left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>Сильнозасоленные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E00B3A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>
              <w:rPr>
                <w:rStyle w:val="Bodytext20"/>
                <w:i/>
                <w:iCs/>
                <w:sz w:val="22"/>
                <w:szCs w:val="22"/>
              </w:rPr>
              <w:t xml:space="preserve">          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Style w:val="Bodytext20"/>
                <w:rFonts w:cs="Arial"/>
                <w:sz w:val="22"/>
                <w:szCs w:val="22"/>
                <w:lang w:val="en-US" w:eastAsia="en-US"/>
              </w:rPr>
              <w:t>≥</w:t>
            </w:r>
            <w:r>
              <w:rPr>
                <w:rStyle w:val="Bodytext20"/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0,30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1B9081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>
              <w:rPr>
                <w:rStyle w:val="Bodytext20"/>
                <w:i/>
                <w:iCs/>
                <w:sz w:val="22"/>
                <w:szCs w:val="22"/>
              </w:rPr>
              <w:t xml:space="preserve">          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>
              <w:rPr>
                <w:rStyle w:val="Bodytext20"/>
                <w:rFonts w:cs="Arial"/>
                <w:sz w:val="22"/>
                <w:szCs w:val="22"/>
                <w:lang w:val="en-US" w:eastAsia="en-US"/>
              </w:rPr>
              <w:t xml:space="preserve"> ≥</w:t>
            </w:r>
            <w:r>
              <w:rPr>
                <w:rStyle w:val="Bodytext20"/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0,60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375F0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0" w:after="0" w:line="360" w:lineRule="auto"/>
              <w:ind w:firstLine="0"/>
              <w:rPr>
                <w:rStyle w:val="Bodytext20"/>
                <w:sz w:val="22"/>
                <w:szCs w:val="22"/>
                <w:lang w:val="en-US" w:eastAsia="en-US"/>
              </w:rPr>
            </w:pPr>
            <w:r>
              <w:rPr>
                <w:rStyle w:val="Bodytext20"/>
                <w:i/>
                <w:iCs/>
                <w:sz w:val="22"/>
                <w:szCs w:val="22"/>
              </w:rPr>
              <w:t xml:space="preserve">            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>
              <w:rPr>
                <w:rStyle w:val="Bodytext20"/>
                <w:rFonts w:cs="Arial"/>
                <w:sz w:val="22"/>
                <w:szCs w:val="22"/>
                <w:lang w:val="en-US" w:eastAsia="en-US"/>
              </w:rPr>
              <w:t xml:space="preserve"> ≥</w:t>
            </w:r>
            <w:r>
              <w:rPr>
                <w:rStyle w:val="Bodytext20"/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B64FE7">
              <w:rPr>
                <w:rStyle w:val="Bodytext20"/>
                <w:sz w:val="22"/>
                <w:szCs w:val="22"/>
                <w:lang w:val="en-US" w:eastAsia="en-US"/>
              </w:rPr>
              <w:t xml:space="preserve">0,80  </w:t>
            </w:r>
          </w:p>
        </w:tc>
      </w:tr>
      <w:tr w:rsidR="00B64FE7" w:rsidRPr="00B64FE7" w14:paraId="709E5907" w14:textId="77777777" w:rsidTr="00767DCC">
        <w:trPr>
          <w:trHeight w:hRule="exact" w:val="2476"/>
          <w:jc w:val="center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8700" w14:textId="77777777" w:rsidR="00B64FE7" w:rsidRPr="00B64FE7" w:rsidRDefault="00B64FE7" w:rsidP="00767DCC">
            <w:pPr>
              <w:pStyle w:val="Bodytext21"/>
              <w:shd w:val="clear" w:color="auto" w:fill="auto"/>
              <w:suppressAutoHyphens/>
              <w:spacing w:before="120" w:after="0" w:line="360" w:lineRule="auto"/>
              <w:ind w:firstLine="539"/>
              <w:jc w:val="left"/>
              <w:rPr>
                <w:rFonts w:cs="Arial"/>
                <w:sz w:val="22"/>
                <w:szCs w:val="22"/>
              </w:rPr>
            </w:pPr>
            <w:r w:rsidRPr="00B64FE7">
              <w:rPr>
                <w:rStyle w:val="Bodytext2"/>
                <w:sz w:val="22"/>
                <w:szCs w:val="22"/>
              </w:rPr>
              <w:t>П</w:t>
            </w:r>
            <w:r>
              <w:rPr>
                <w:rStyle w:val="Bodytext2"/>
                <w:sz w:val="22"/>
                <w:szCs w:val="22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>р</w:t>
            </w:r>
            <w:r>
              <w:rPr>
                <w:rStyle w:val="Bodytext2"/>
                <w:sz w:val="22"/>
                <w:szCs w:val="22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>и</w:t>
            </w:r>
            <w:r>
              <w:rPr>
                <w:rStyle w:val="Bodytext2"/>
                <w:sz w:val="22"/>
                <w:szCs w:val="22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>м</w:t>
            </w:r>
            <w:r>
              <w:rPr>
                <w:rStyle w:val="Bodytext2"/>
                <w:sz w:val="22"/>
                <w:szCs w:val="22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>е</w:t>
            </w:r>
            <w:r>
              <w:rPr>
                <w:rStyle w:val="Bodytext2"/>
                <w:sz w:val="22"/>
                <w:szCs w:val="22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>ч</w:t>
            </w:r>
            <w:r>
              <w:rPr>
                <w:rStyle w:val="Bodytext2"/>
                <w:sz w:val="22"/>
                <w:szCs w:val="22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>а</w:t>
            </w:r>
            <w:r>
              <w:rPr>
                <w:rStyle w:val="Bodytext2"/>
                <w:sz w:val="22"/>
                <w:szCs w:val="22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>н</w:t>
            </w:r>
            <w:r>
              <w:rPr>
                <w:rStyle w:val="Bodytext2"/>
                <w:sz w:val="22"/>
                <w:szCs w:val="22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>и</w:t>
            </w:r>
            <w:r>
              <w:rPr>
                <w:rStyle w:val="Bodytext2"/>
                <w:sz w:val="22"/>
                <w:szCs w:val="22"/>
              </w:rPr>
              <w:t xml:space="preserve"> </w:t>
            </w:r>
            <w:r w:rsidRPr="00B64FE7">
              <w:rPr>
                <w:rStyle w:val="Bodytext2"/>
                <w:sz w:val="22"/>
                <w:szCs w:val="22"/>
              </w:rPr>
              <w:t xml:space="preserve">е — Мерзлые грунты с континентальным типом засоления (сульфатный тип засоления) относят к засоленным при степени засоленности </w:t>
            </w:r>
            <w:r w:rsidRPr="00B64FE7">
              <w:rPr>
                <w:rStyle w:val="Bodytext20"/>
                <w:i/>
                <w:iCs/>
                <w:sz w:val="22"/>
                <w:szCs w:val="22"/>
              </w:rPr>
              <w:t>D</w:t>
            </w:r>
            <w:r w:rsidRPr="00B64FE7">
              <w:rPr>
                <w:rStyle w:val="Bodytext20"/>
                <w:i/>
                <w:iCs/>
                <w:sz w:val="22"/>
                <w:szCs w:val="22"/>
                <w:vertAlign w:val="subscript"/>
              </w:rPr>
              <w:t>sal</w:t>
            </w:r>
            <w:r w:rsidRPr="00B64FE7">
              <w:rPr>
                <w:rStyle w:val="Bodytext2"/>
                <w:sz w:val="22"/>
                <w:szCs w:val="22"/>
                <w:lang w:eastAsia="en-US"/>
              </w:rPr>
              <w:t xml:space="preserve">, </w:t>
            </w:r>
            <w:r w:rsidRPr="00B64FE7">
              <w:rPr>
                <w:rStyle w:val="Bodytext2"/>
                <w:sz w:val="22"/>
                <w:szCs w:val="22"/>
              </w:rPr>
              <w:t xml:space="preserve">%: </w:t>
            </w:r>
          </w:p>
          <w:p w14:paraId="0636AD65" w14:textId="6238A5F6" w:rsidR="00B64FE7" w:rsidRPr="00B64FE7" w:rsidRDefault="00B64FE7" w:rsidP="00922F93">
            <w:pPr>
              <w:pStyle w:val="Bodytext21"/>
              <w:shd w:val="clear" w:color="auto" w:fill="auto"/>
              <w:tabs>
                <w:tab w:val="left" w:pos="788"/>
              </w:tabs>
              <w:suppressAutoHyphens/>
              <w:spacing w:before="0" w:after="0" w:line="360" w:lineRule="auto"/>
              <w:ind w:firstLine="227"/>
              <w:jc w:val="both"/>
              <w:rPr>
                <w:rStyle w:val="Bodytext20"/>
                <w:sz w:val="22"/>
                <w:szCs w:val="22"/>
              </w:rPr>
            </w:pPr>
            <w:r>
              <w:rPr>
                <w:rStyle w:val="Bodytext20"/>
                <w:sz w:val="22"/>
                <w:szCs w:val="22"/>
              </w:rPr>
              <w:t>-</w:t>
            </w:r>
            <w:r w:rsidRPr="00B64FE7">
              <w:rPr>
                <w:rStyle w:val="Bodytext20"/>
                <w:sz w:val="22"/>
                <w:szCs w:val="22"/>
              </w:rPr>
              <w:t xml:space="preserve"> для песков </w:t>
            </w:r>
            <w:r w:rsidRPr="00767DCC">
              <w:rPr>
                <w:rStyle w:val="Bodytext20"/>
                <w:rFonts w:cs="Arial"/>
                <w:sz w:val="22"/>
                <w:szCs w:val="22"/>
                <w:lang w:eastAsia="en-US"/>
              </w:rPr>
              <w:t>≥</w:t>
            </w:r>
            <w:r w:rsidR="00767DCC">
              <w:rPr>
                <w:rStyle w:val="Bodytext20"/>
                <w:sz w:val="22"/>
                <w:szCs w:val="22"/>
              </w:rPr>
              <w:t xml:space="preserve"> 0,10%</w:t>
            </w:r>
          </w:p>
          <w:p w14:paraId="7AA6BD7A" w14:textId="3243A8BB" w:rsidR="00B64FE7" w:rsidRPr="00B64FE7" w:rsidRDefault="00B64FE7" w:rsidP="00922F93">
            <w:pPr>
              <w:pStyle w:val="Bodytext21"/>
              <w:shd w:val="clear" w:color="auto" w:fill="auto"/>
              <w:tabs>
                <w:tab w:val="left" w:pos="788"/>
              </w:tabs>
              <w:suppressAutoHyphens/>
              <w:spacing w:before="0" w:after="0" w:line="360" w:lineRule="auto"/>
              <w:ind w:firstLine="227"/>
              <w:jc w:val="both"/>
              <w:rPr>
                <w:rStyle w:val="Bodytext20"/>
                <w:sz w:val="22"/>
                <w:szCs w:val="22"/>
              </w:rPr>
            </w:pPr>
            <w:r>
              <w:rPr>
                <w:rStyle w:val="Bodytext20"/>
                <w:sz w:val="22"/>
                <w:szCs w:val="22"/>
              </w:rPr>
              <w:t>-</w:t>
            </w:r>
            <w:r w:rsidRPr="00B64FE7">
              <w:rPr>
                <w:rStyle w:val="Bodytext20"/>
                <w:sz w:val="22"/>
                <w:szCs w:val="22"/>
              </w:rPr>
              <w:t xml:space="preserve"> для супесей </w:t>
            </w:r>
            <w:r w:rsidRPr="00767DCC">
              <w:rPr>
                <w:rStyle w:val="Bodytext20"/>
                <w:rFonts w:cs="Arial"/>
                <w:sz w:val="22"/>
                <w:szCs w:val="22"/>
                <w:lang w:eastAsia="en-US"/>
              </w:rPr>
              <w:t>≥</w:t>
            </w:r>
            <w:r w:rsidRPr="00B64FE7">
              <w:rPr>
                <w:rStyle w:val="Bodytext20"/>
                <w:sz w:val="22"/>
                <w:szCs w:val="22"/>
              </w:rPr>
              <w:t xml:space="preserve"> 0,15 %</w:t>
            </w:r>
          </w:p>
          <w:p w14:paraId="69BFDD97" w14:textId="68ACEA05" w:rsidR="00B64FE7" w:rsidRDefault="00B64FE7" w:rsidP="00922F93">
            <w:pPr>
              <w:pStyle w:val="Bodytext21"/>
              <w:shd w:val="clear" w:color="auto" w:fill="auto"/>
              <w:tabs>
                <w:tab w:val="left" w:pos="788"/>
              </w:tabs>
              <w:suppressAutoHyphens/>
              <w:spacing w:before="0" w:after="0" w:line="360" w:lineRule="auto"/>
              <w:ind w:firstLine="227"/>
              <w:jc w:val="both"/>
              <w:rPr>
                <w:rStyle w:val="Bodytext20"/>
                <w:sz w:val="22"/>
                <w:szCs w:val="22"/>
              </w:rPr>
            </w:pPr>
            <w:r>
              <w:rPr>
                <w:rStyle w:val="Bodytext20"/>
                <w:sz w:val="22"/>
                <w:szCs w:val="22"/>
              </w:rPr>
              <w:t>-</w:t>
            </w:r>
            <w:r w:rsidRPr="00B64FE7">
              <w:rPr>
                <w:rStyle w:val="Bodytext20"/>
                <w:sz w:val="22"/>
                <w:szCs w:val="22"/>
              </w:rPr>
              <w:t xml:space="preserve"> для суглинков </w:t>
            </w:r>
            <w:r w:rsidRPr="00767DCC">
              <w:rPr>
                <w:rStyle w:val="Bodytext20"/>
                <w:rFonts w:cs="Arial"/>
                <w:sz w:val="22"/>
                <w:szCs w:val="22"/>
                <w:lang w:eastAsia="en-US"/>
              </w:rPr>
              <w:t>≥</w:t>
            </w:r>
            <w:r w:rsidRPr="00B64FE7">
              <w:rPr>
                <w:rStyle w:val="Bodytext20"/>
                <w:sz w:val="22"/>
                <w:szCs w:val="22"/>
              </w:rPr>
              <w:t>0,20 %</w:t>
            </w:r>
          </w:p>
          <w:p w14:paraId="00A4D5D5" w14:textId="4C9AA4B9" w:rsidR="00767DCC" w:rsidRPr="00767DCC" w:rsidRDefault="00767DCC" w:rsidP="00922F93">
            <w:pPr>
              <w:spacing w:line="360" w:lineRule="auto"/>
              <w:ind w:firstLine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DCC">
              <w:rPr>
                <w:rFonts w:ascii="Arial" w:hAnsi="Arial" w:cs="Arial"/>
                <w:sz w:val="22"/>
                <w:szCs w:val="22"/>
              </w:rPr>
              <w:t>- для глин ≥ 0,25 %.</w:t>
            </w:r>
          </w:p>
          <w:p w14:paraId="4EABF60A" w14:textId="77777777" w:rsidR="00767DCC" w:rsidRDefault="00767DCC" w:rsidP="00767DCC">
            <w:pPr>
              <w:pStyle w:val="Bodytext21"/>
              <w:shd w:val="clear" w:color="auto" w:fill="auto"/>
              <w:tabs>
                <w:tab w:val="left" w:pos="788"/>
              </w:tabs>
              <w:suppressAutoHyphens/>
              <w:spacing w:before="0" w:after="0" w:line="360" w:lineRule="auto"/>
              <w:ind w:firstLine="539"/>
              <w:jc w:val="both"/>
              <w:rPr>
                <w:rStyle w:val="Bodytext20"/>
                <w:sz w:val="22"/>
                <w:szCs w:val="22"/>
              </w:rPr>
            </w:pPr>
          </w:p>
          <w:p w14:paraId="360AB72D" w14:textId="77777777" w:rsidR="00767DCC" w:rsidRDefault="00767DCC" w:rsidP="00767DCC">
            <w:pPr>
              <w:pStyle w:val="Bodytext21"/>
              <w:shd w:val="clear" w:color="auto" w:fill="auto"/>
              <w:tabs>
                <w:tab w:val="left" w:pos="788"/>
              </w:tabs>
              <w:suppressAutoHyphens/>
              <w:spacing w:before="0" w:after="0" w:line="360" w:lineRule="auto"/>
              <w:ind w:firstLine="539"/>
              <w:jc w:val="both"/>
              <w:rPr>
                <w:rStyle w:val="Bodytext20"/>
                <w:sz w:val="22"/>
                <w:szCs w:val="22"/>
              </w:rPr>
            </w:pPr>
          </w:p>
          <w:p w14:paraId="5421FA9C" w14:textId="77777777" w:rsidR="00767DCC" w:rsidRDefault="00767DCC" w:rsidP="00767DCC">
            <w:pPr>
              <w:pStyle w:val="Bodytext21"/>
              <w:shd w:val="clear" w:color="auto" w:fill="auto"/>
              <w:tabs>
                <w:tab w:val="left" w:pos="788"/>
              </w:tabs>
              <w:suppressAutoHyphens/>
              <w:spacing w:before="0" w:after="0" w:line="360" w:lineRule="auto"/>
              <w:ind w:firstLine="539"/>
              <w:jc w:val="both"/>
              <w:rPr>
                <w:rStyle w:val="Bodytext20"/>
                <w:sz w:val="22"/>
                <w:szCs w:val="22"/>
              </w:rPr>
            </w:pPr>
          </w:p>
          <w:p w14:paraId="36981487" w14:textId="77777777" w:rsidR="00767DCC" w:rsidRPr="00B64FE7" w:rsidRDefault="00767DCC" w:rsidP="00767DCC">
            <w:pPr>
              <w:pStyle w:val="Bodytext21"/>
              <w:shd w:val="clear" w:color="auto" w:fill="auto"/>
              <w:tabs>
                <w:tab w:val="left" w:pos="788"/>
              </w:tabs>
              <w:suppressAutoHyphens/>
              <w:spacing w:before="0" w:after="0" w:line="360" w:lineRule="auto"/>
              <w:ind w:firstLine="539"/>
              <w:jc w:val="both"/>
              <w:rPr>
                <w:rStyle w:val="Bodytext20"/>
                <w:sz w:val="22"/>
                <w:szCs w:val="22"/>
              </w:rPr>
            </w:pPr>
          </w:p>
          <w:p w14:paraId="0358616E" w14:textId="77777777" w:rsidR="00B64FE7" w:rsidRPr="00767DCC" w:rsidRDefault="00B64FE7" w:rsidP="00767DCC">
            <w:pPr>
              <w:pStyle w:val="Bodytext21"/>
              <w:shd w:val="clear" w:color="auto" w:fill="auto"/>
              <w:tabs>
                <w:tab w:val="left" w:pos="788"/>
              </w:tabs>
              <w:suppressAutoHyphens/>
              <w:spacing w:before="0" w:after="0" w:line="360" w:lineRule="auto"/>
              <w:ind w:firstLine="539"/>
              <w:jc w:val="both"/>
              <w:rPr>
                <w:rStyle w:val="Bodytext20"/>
                <w:sz w:val="22"/>
                <w:szCs w:val="22"/>
              </w:rPr>
            </w:pPr>
            <w:r w:rsidRPr="00B64FE7">
              <w:rPr>
                <w:rStyle w:val="Bodytext20"/>
                <w:sz w:val="22"/>
                <w:szCs w:val="22"/>
              </w:rPr>
              <w:t>— для глин &gt; 0,25 %.</w:t>
            </w:r>
          </w:p>
        </w:tc>
      </w:tr>
    </w:tbl>
    <w:p w14:paraId="05CA57DC" w14:textId="77777777" w:rsidR="00DC4937" w:rsidRDefault="00DC4937" w:rsidP="005A0CDB">
      <w:pPr>
        <w:spacing w:line="360" w:lineRule="auto"/>
        <w:ind w:firstLine="425"/>
        <w:jc w:val="both"/>
        <w:rPr>
          <w:bCs/>
          <w:iCs/>
          <w:noProof/>
          <w:sz w:val="24"/>
          <w:szCs w:val="24"/>
        </w:rPr>
      </w:pPr>
      <w:bookmarkStart w:id="210" w:name="_Toc277754339"/>
      <w:bookmarkStart w:id="211" w:name="_Toc281555697"/>
      <w:bookmarkStart w:id="212" w:name="_Toc281554941"/>
    </w:p>
    <w:p w14:paraId="1B6B4CE5" w14:textId="77777777" w:rsidR="00922F93" w:rsidRDefault="00DC4937" w:rsidP="00DC4937">
      <w:pPr>
        <w:spacing w:line="360" w:lineRule="auto"/>
        <w:ind w:firstLine="425"/>
        <w:jc w:val="center"/>
        <w:rPr>
          <w:rStyle w:val="10"/>
          <w:bCs w:val="0"/>
          <w:sz w:val="22"/>
          <w:szCs w:val="22"/>
        </w:rPr>
      </w:pPr>
      <w:r>
        <w:rPr>
          <w:bCs/>
          <w:iCs/>
          <w:noProof/>
          <w:sz w:val="24"/>
          <w:szCs w:val="24"/>
        </w:rPr>
        <w:br w:type="page"/>
      </w:r>
      <w:bookmarkStart w:id="213" w:name="_Toc281554949"/>
      <w:bookmarkStart w:id="214" w:name="_Toc281555705"/>
      <w:bookmarkEnd w:id="210"/>
      <w:bookmarkEnd w:id="211"/>
      <w:bookmarkEnd w:id="212"/>
      <w:r w:rsidR="00925448" w:rsidRPr="004A1BCF">
        <w:rPr>
          <w:rStyle w:val="10"/>
          <w:bCs w:val="0"/>
          <w:sz w:val="22"/>
          <w:szCs w:val="22"/>
        </w:rPr>
        <w:lastRenderedPageBreak/>
        <w:t>Приложение В</w:t>
      </w:r>
    </w:p>
    <w:p w14:paraId="3E993F34" w14:textId="7E71A8C2" w:rsidR="00925448" w:rsidRPr="004A1BCF" w:rsidRDefault="00925448" w:rsidP="00DC4937">
      <w:pPr>
        <w:spacing w:line="360" w:lineRule="auto"/>
        <w:ind w:firstLine="425"/>
        <w:jc w:val="center"/>
        <w:rPr>
          <w:rStyle w:val="10"/>
          <w:sz w:val="22"/>
          <w:szCs w:val="22"/>
        </w:rPr>
      </w:pPr>
      <w:r w:rsidRPr="004A1BCF">
        <w:rPr>
          <w:rStyle w:val="10"/>
          <w:bCs w:val="0"/>
          <w:sz w:val="22"/>
          <w:szCs w:val="22"/>
        </w:rPr>
        <w:t>(рекомендуемое)</w:t>
      </w:r>
    </w:p>
    <w:bookmarkEnd w:id="213"/>
    <w:bookmarkEnd w:id="214"/>
    <w:p w14:paraId="181A9525" w14:textId="77777777" w:rsidR="0074074C" w:rsidRPr="00F0597D" w:rsidRDefault="0074074C" w:rsidP="0074074C">
      <w:pPr>
        <w:pStyle w:val="1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4A1BCF">
        <w:rPr>
          <w:rStyle w:val="10"/>
          <w:sz w:val="22"/>
          <w:szCs w:val="22"/>
        </w:rPr>
        <w:t>Разновидности грунтов</w:t>
      </w:r>
    </w:p>
    <w:p w14:paraId="4ED86B75" w14:textId="77777777" w:rsidR="00B64095" w:rsidRDefault="0074074C" w:rsidP="0074074C">
      <w:pPr>
        <w:pStyle w:val="2"/>
        <w:keepNext w:val="0"/>
        <w:ind w:firstLine="426"/>
        <w:rPr>
          <w:rFonts w:ascii="Arial" w:hAnsi="Arial" w:cs="Arial"/>
          <w:i w:val="0"/>
          <w:iCs w:val="0"/>
          <w:sz w:val="22"/>
          <w:szCs w:val="22"/>
        </w:rPr>
      </w:pPr>
      <w:r w:rsidRPr="000E097D">
        <w:rPr>
          <w:rFonts w:ascii="Arial" w:hAnsi="Arial" w:cs="Arial"/>
          <w:i w:val="0"/>
          <w:iCs w:val="0"/>
          <w:sz w:val="22"/>
          <w:szCs w:val="22"/>
        </w:rPr>
        <w:t>В. 1 Разновидности скальных грунтов</w:t>
      </w:r>
      <w:r w:rsidR="00865B86" w:rsidRPr="000E097D">
        <w:rPr>
          <w:rFonts w:ascii="Arial" w:hAnsi="Arial" w:cs="Arial"/>
          <w:i w:val="0"/>
          <w:iCs w:val="0"/>
          <w:sz w:val="22"/>
          <w:szCs w:val="22"/>
        </w:rPr>
        <w:t xml:space="preserve">  </w:t>
      </w:r>
    </w:p>
    <w:p w14:paraId="5F9F3820" w14:textId="77777777" w:rsidR="00FA3C00" w:rsidRPr="00FA3C00" w:rsidRDefault="00FA3C00" w:rsidP="00FA3C00"/>
    <w:p w14:paraId="7A390E8B" w14:textId="77777777" w:rsidR="00FA3C00" w:rsidRPr="00FA3C00" w:rsidRDefault="00B64095" w:rsidP="00FA3C00">
      <w:pPr>
        <w:pStyle w:val="af5"/>
        <w:spacing w:after="120" w:line="360" w:lineRule="auto"/>
        <w:ind w:firstLine="426"/>
        <w:outlineLvl w:val="0"/>
        <w:rPr>
          <w:rFonts w:ascii="Arial" w:hAnsi="Arial" w:cs="Arial"/>
          <w:sz w:val="22"/>
          <w:szCs w:val="22"/>
        </w:rPr>
      </w:pPr>
      <w:r w:rsidRPr="00FA3C00">
        <w:rPr>
          <w:rFonts w:ascii="Arial" w:hAnsi="Arial" w:cs="Arial"/>
          <w:iCs/>
          <w:sz w:val="22"/>
          <w:szCs w:val="22"/>
        </w:rPr>
        <w:t>В.1.1</w:t>
      </w:r>
      <w:r w:rsidRPr="00FA3C00">
        <w:rPr>
          <w:rFonts w:ascii="Arial" w:hAnsi="Arial" w:cs="Arial"/>
          <w:i/>
          <w:iCs/>
          <w:sz w:val="22"/>
          <w:szCs w:val="22"/>
        </w:rPr>
        <w:t xml:space="preserve"> </w:t>
      </w:r>
      <w:r w:rsidR="00FA3C00" w:rsidRPr="00FA3C00">
        <w:rPr>
          <w:rFonts w:ascii="Arial" w:hAnsi="Arial" w:cs="Arial"/>
          <w:sz w:val="22"/>
          <w:szCs w:val="22"/>
        </w:rPr>
        <w:t>Основные петрографические разности магматических грунтов</w:t>
      </w:r>
      <w:r w:rsidR="00FA3C00">
        <w:rPr>
          <w:rFonts w:ascii="Arial" w:hAnsi="Arial" w:cs="Arial"/>
          <w:sz w:val="22"/>
          <w:szCs w:val="22"/>
        </w:rPr>
        <w:t xml:space="preserve"> </w:t>
      </w:r>
      <w:r w:rsidR="00426457">
        <w:rPr>
          <w:rFonts w:ascii="Arial" w:hAnsi="Arial" w:cs="Arial"/>
          <w:sz w:val="22"/>
          <w:szCs w:val="22"/>
        </w:rPr>
        <w:t xml:space="preserve">(см. таблицу 1) </w:t>
      </w:r>
      <w:r w:rsidR="00FA3C00" w:rsidRPr="00FA3C00">
        <w:rPr>
          <w:rFonts w:ascii="Arial" w:hAnsi="Arial" w:cs="Arial"/>
          <w:sz w:val="22"/>
          <w:szCs w:val="22"/>
        </w:rPr>
        <w:t>приведены в таблиц</w:t>
      </w:r>
      <w:r w:rsidR="00FA3C00">
        <w:rPr>
          <w:rFonts w:ascii="Arial" w:hAnsi="Arial" w:cs="Arial"/>
          <w:sz w:val="22"/>
          <w:szCs w:val="22"/>
        </w:rPr>
        <w:t>е</w:t>
      </w:r>
      <w:r w:rsidR="00FA3C00" w:rsidRPr="00FA3C00">
        <w:rPr>
          <w:rFonts w:ascii="Arial" w:hAnsi="Arial" w:cs="Arial"/>
          <w:sz w:val="22"/>
          <w:szCs w:val="22"/>
        </w:rPr>
        <w:t xml:space="preserve"> В.1</w:t>
      </w:r>
      <w:r w:rsidR="00FA3C00">
        <w:rPr>
          <w:rFonts w:ascii="Arial" w:hAnsi="Arial" w:cs="Arial"/>
          <w:sz w:val="22"/>
          <w:szCs w:val="22"/>
        </w:rPr>
        <w:t>.</w:t>
      </w:r>
    </w:p>
    <w:p w14:paraId="79EFF26A" w14:textId="77777777" w:rsidR="004B7337" w:rsidRPr="00FA3C00" w:rsidRDefault="004B7337" w:rsidP="00FA3C00">
      <w:pPr>
        <w:pStyle w:val="af5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FA3C00">
        <w:rPr>
          <w:rFonts w:ascii="Arial" w:hAnsi="Arial" w:cs="Arial"/>
          <w:sz w:val="22"/>
          <w:szCs w:val="22"/>
        </w:rPr>
        <w:t xml:space="preserve">Таблица В.1 </w:t>
      </w:r>
    </w:p>
    <w:tbl>
      <w:tblPr>
        <w:tblW w:w="953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7"/>
        <w:gridCol w:w="2011"/>
        <w:gridCol w:w="1513"/>
        <w:gridCol w:w="2178"/>
        <w:gridCol w:w="1771"/>
      </w:tblGrid>
      <w:tr w:rsidR="004B7337" w:rsidRPr="00FE4B60" w14:paraId="2D05A1A2" w14:textId="77777777" w:rsidTr="004F5112">
        <w:trPr>
          <w:trHeight w:val="20"/>
          <w:jc w:val="center"/>
        </w:trPr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3B988" w14:textId="77777777" w:rsidR="004B7337" w:rsidRDefault="004B7337" w:rsidP="004F5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Группа (генезис)</w:t>
            </w:r>
          </w:p>
        </w:tc>
        <w:tc>
          <w:tcPr>
            <w:tcW w:w="74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154F9" w14:textId="77777777" w:rsidR="004B7337" w:rsidRPr="00F750C7" w:rsidRDefault="004B7337" w:rsidP="004F511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Группы по содержанию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SiO</w:t>
            </w:r>
            <w:r w:rsidRPr="00F750C7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</w:tc>
      </w:tr>
      <w:tr w:rsidR="004B7337" w:rsidRPr="00FE4B60" w14:paraId="0BC7F391" w14:textId="77777777" w:rsidTr="004F5112">
        <w:trPr>
          <w:trHeight w:val="20"/>
          <w:jc w:val="center"/>
        </w:trPr>
        <w:tc>
          <w:tcPr>
            <w:tcW w:w="20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16A123" w14:textId="77777777" w:rsidR="004B7337" w:rsidRPr="00FE4B60" w:rsidRDefault="004B7337" w:rsidP="004F5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309B07" w14:textId="77777777" w:rsidR="004B7337" w:rsidRPr="00FE4B60" w:rsidRDefault="004B7337" w:rsidP="004F5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 xml:space="preserve">Кислые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B810D1" w14:textId="77777777" w:rsidR="004B7337" w:rsidRPr="00FE4B60" w:rsidRDefault="004B7337" w:rsidP="004F5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 xml:space="preserve">Средние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A0162" w14:textId="77777777" w:rsidR="004B7337" w:rsidRPr="00FE4B60" w:rsidRDefault="004B7337" w:rsidP="004F5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3F62D" w14:textId="77777777" w:rsidR="004B7337" w:rsidRPr="00FE4B60" w:rsidRDefault="004B7337" w:rsidP="004F511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 xml:space="preserve">Ультраосновные </w:t>
            </w:r>
          </w:p>
        </w:tc>
      </w:tr>
      <w:tr w:rsidR="004B7337" w:rsidRPr="00FE4B60" w14:paraId="1D7ACD88" w14:textId="77777777" w:rsidTr="00922F93">
        <w:trPr>
          <w:trHeight w:val="20"/>
          <w:jc w:val="center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7C5A4" w14:textId="77777777" w:rsidR="004B7337" w:rsidRPr="00FE4B60" w:rsidRDefault="004B7337" w:rsidP="004F5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Интрузивные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5CE63" w14:textId="77777777" w:rsidR="004B7337" w:rsidRPr="00FE4B60" w:rsidRDefault="004B7337" w:rsidP="00922F93">
            <w:pPr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Гранит, гранодиорит, граносиенит и др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B9370" w14:textId="77777777" w:rsidR="004B7337" w:rsidRPr="00FE4B60" w:rsidRDefault="004B7337" w:rsidP="00922F93">
            <w:pPr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Сиенит, монцонит, диорит</w:t>
            </w:r>
            <w:r w:rsidR="00DC4937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429F9" w14:textId="77777777" w:rsidR="004B7337" w:rsidRPr="00FE4B60" w:rsidRDefault="004B7337" w:rsidP="00922F93">
            <w:pPr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Габбро, лабрадорит</w:t>
            </w:r>
            <w:r w:rsidR="00DA6B10">
              <w:rPr>
                <w:rFonts w:ascii="Arial" w:hAnsi="Arial" w:cs="Arial"/>
                <w:sz w:val="22"/>
                <w:szCs w:val="22"/>
              </w:rPr>
              <w:t>, п</w:t>
            </w:r>
            <w:r w:rsidRPr="00FE4B60">
              <w:rPr>
                <w:rFonts w:ascii="Arial" w:hAnsi="Arial" w:cs="Arial"/>
                <w:sz w:val="22"/>
                <w:szCs w:val="22"/>
              </w:rPr>
              <w:t>ироксенит, фоидолиты основные</w:t>
            </w:r>
            <w:r w:rsidR="00DC4937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F9B8" w14:textId="77777777" w:rsidR="004B7337" w:rsidRPr="00FE4B60" w:rsidRDefault="004B7337" w:rsidP="00922F93">
            <w:pPr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 xml:space="preserve">Оливинит, </w:t>
            </w:r>
            <w:r w:rsidR="00DA6B10">
              <w:rPr>
                <w:rFonts w:ascii="Arial" w:hAnsi="Arial" w:cs="Arial"/>
                <w:sz w:val="22"/>
                <w:szCs w:val="22"/>
              </w:rPr>
              <w:t>п</w:t>
            </w:r>
            <w:r w:rsidRPr="00FE4B60">
              <w:rPr>
                <w:rFonts w:ascii="Arial" w:hAnsi="Arial" w:cs="Arial"/>
                <w:sz w:val="22"/>
                <w:szCs w:val="22"/>
              </w:rPr>
              <w:t>еридотит, дунит, фоидолиты ультраосновные</w:t>
            </w:r>
            <w:r w:rsidR="00DC4937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</w:tr>
      <w:tr w:rsidR="004B7337" w:rsidRPr="00FE4B60" w14:paraId="2FB0FD73" w14:textId="77777777" w:rsidTr="00922F93">
        <w:trPr>
          <w:trHeight w:val="20"/>
          <w:jc w:val="center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8B0A" w14:textId="77777777" w:rsidR="004B7337" w:rsidRPr="00FE4B60" w:rsidRDefault="004B7337" w:rsidP="004F51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Эффузивные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ADB1" w14:textId="77777777" w:rsidR="004B7337" w:rsidRPr="00FE4B60" w:rsidRDefault="004B7337" w:rsidP="00922F93">
            <w:pPr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Риолит, дацит, обсидиан, пемза, вулканический туф</w:t>
            </w:r>
            <w:r w:rsidR="00DC4937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157A" w14:textId="77777777" w:rsidR="004B7337" w:rsidRPr="00FE4B60" w:rsidRDefault="004B7337" w:rsidP="00922F93">
            <w:pPr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Трахит, андезит</w:t>
            </w:r>
            <w:r w:rsidR="00DC4937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1A30" w14:textId="0F82219E" w:rsidR="004B7337" w:rsidRPr="00FE4B60" w:rsidRDefault="004B7337" w:rsidP="00922F93">
            <w:pPr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Базальт, долерит</w:t>
            </w:r>
            <w:r w:rsidR="00922F93">
              <w:rPr>
                <w:rFonts w:ascii="Arial" w:hAnsi="Arial" w:cs="Arial"/>
                <w:sz w:val="22"/>
                <w:szCs w:val="22"/>
              </w:rPr>
              <w:t>, б</w:t>
            </w:r>
            <w:r w:rsidRPr="00FE4B60">
              <w:rPr>
                <w:rFonts w:ascii="Arial" w:hAnsi="Arial" w:cs="Arial"/>
                <w:sz w:val="22"/>
                <w:szCs w:val="22"/>
              </w:rPr>
              <w:t>онинит</w:t>
            </w:r>
            <w:r w:rsidR="00DC4937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58C9" w14:textId="77777777" w:rsidR="004B7337" w:rsidRPr="00FE4B60" w:rsidRDefault="004B7337" w:rsidP="00922F93">
            <w:pPr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Пикрит</w:t>
            </w:r>
            <w:r w:rsidR="00DC4937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</w:tr>
    </w:tbl>
    <w:p w14:paraId="33F7E3DE" w14:textId="77777777" w:rsidR="004B7337" w:rsidRDefault="004B7337" w:rsidP="004B7337"/>
    <w:p w14:paraId="47ED933D" w14:textId="77777777" w:rsidR="00DA6B10" w:rsidRPr="00FA3C00" w:rsidRDefault="00DA6B10" w:rsidP="00DA6B10">
      <w:pPr>
        <w:pStyle w:val="af5"/>
        <w:spacing w:after="120" w:line="360" w:lineRule="auto"/>
        <w:ind w:firstLine="426"/>
        <w:outlineLvl w:val="0"/>
        <w:rPr>
          <w:rFonts w:ascii="Arial" w:hAnsi="Arial" w:cs="Arial"/>
          <w:sz w:val="22"/>
          <w:szCs w:val="22"/>
        </w:rPr>
      </w:pPr>
      <w:r w:rsidRPr="00FA3C00">
        <w:rPr>
          <w:rFonts w:ascii="Arial" w:hAnsi="Arial" w:cs="Arial"/>
          <w:iCs/>
          <w:sz w:val="22"/>
          <w:szCs w:val="22"/>
        </w:rPr>
        <w:t>В.1.</w:t>
      </w:r>
      <w:r>
        <w:rPr>
          <w:rFonts w:ascii="Arial" w:hAnsi="Arial" w:cs="Arial"/>
          <w:iCs/>
          <w:sz w:val="22"/>
          <w:szCs w:val="22"/>
        </w:rPr>
        <w:t>2</w:t>
      </w:r>
      <w:r w:rsidRPr="00FA3C00">
        <w:rPr>
          <w:rFonts w:ascii="Arial" w:hAnsi="Arial" w:cs="Arial"/>
          <w:i/>
          <w:iCs/>
          <w:sz w:val="22"/>
          <w:szCs w:val="22"/>
        </w:rPr>
        <w:t xml:space="preserve"> </w:t>
      </w:r>
      <w:r w:rsidRPr="00FA3C00">
        <w:rPr>
          <w:rFonts w:ascii="Arial" w:hAnsi="Arial" w:cs="Arial"/>
          <w:sz w:val="22"/>
          <w:szCs w:val="22"/>
        </w:rPr>
        <w:t xml:space="preserve">Основные петрографические разности </w:t>
      </w:r>
      <w:r>
        <w:rPr>
          <w:rFonts w:ascii="Arial" w:hAnsi="Arial" w:cs="Arial"/>
          <w:sz w:val="22"/>
          <w:szCs w:val="22"/>
        </w:rPr>
        <w:t>метаморфических</w:t>
      </w:r>
      <w:r w:rsidRPr="00FA3C00">
        <w:rPr>
          <w:rFonts w:ascii="Arial" w:hAnsi="Arial" w:cs="Arial"/>
          <w:sz w:val="22"/>
          <w:szCs w:val="22"/>
        </w:rPr>
        <w:t xml:space="preserve"> грунтов</w:t>
      </w:r>
      <w:r>
        <w:rPr>
          <w:rFonts w:ascii="Arial" w:hAnsi="Arial" w:cs="Arial"/>
          <w:sz w:val="22"/>
          <w:szCs w:val="22"/>
        </w:rPr>
        <w:t xml:space="preserve"> </w:t>
      </w:r>
      <w:r w:rsidR="00426457">
        <w:rPr>
          <w:rFonts w:ascii="Arial" w:hAnsi="Arial" w:cs="Arial"/>
          <w:sz w:val="22"/>
          <w:szCs w:val="22"/>
        </w:rPr>
        <w:t xml:space="preserve">(см. таблицу 1) </w:t>
      </w:r>
      <w:r w:rsidRPr="00FA3C00">
        <w:rPr>
          <w:rFonts w:ascii="Arial" w:hAnsi="Arial" w:cs="Arial"/>
          <w:sz w:val="22"/>
          <w:szCs w:val="22"/>
        </w:rPr>
        <w:t>приведены в таблиц</w:t>
      </w:r>
      <w:r>
        <w:rPr>
          <w:rFonts w:ascii="Arial" w:hAnsi="Arial" w:cs="Arial"/>
          <w:sz w:val="22"/>
          <w:szCs w:val="22"/>
        </w:rPr>
        <w:t>е</w:t>
      </w:r>
      <w:r w:rsidRPr="00FA3C00">
        <w:rPr>
          <w:rFonts w:ascii="Arial" w:hAnsi="Arial" w:cs="Arial"/>
          <w:sz w:val="22"/>
          <w:szCs w:val="22"/>
        </w:rPr>
        <w:t xml:space="preserve"> В.</w:t>
      </w:r>
      <w:r>
        <w:rPr>
          <w:rFonts w:ascii="Arial" w:hAnsi="Arial" w:cs="Arial"/>
          <w:sz w:val="22"/>
          <w:szCs w:val="22"/>
        </w:rPr>
        <w:t>2.</w:t>
      </w:r>
    </w:p>
    <w:p w14:paraId="003671F7" w14:textId="77777777" w:rsidR="004B7337" w:rsidRPr="00DA6B10" w:rsidRDefault="004B7337" w:rsidP="004B7337">
      <w:pPr>
        <w:tabs>
          <w:tab w:val="left" w:pos="6665"/>
          <w:tab w:val="left" w:pos="8366"/>
          <w:tab w:val="left" w:pos="10209"/>
        </w:tabs>
        <w:spacing w:after="120"/>
        <w:rPr>
          <w:rFonts w:ascii="Arial" w:hAnsi="Arial" w:cs="Arial"/>
          <w:sz w:val="22"/>
          <w:szCs w:val="22"/>
        </w:rPr>
      </w:pPr>
      <w:r w:rsidRPr="00DA6B10">
        <w:rPr>
          <w:rFonts w:ascii="Arial" w:hAnsi="Arial" w:cs="Arial"/>
          <w:sz w:val="22"/>
          <w:szCs w:val="22"/>
        </w:rPr>
        <w:t xml:space="preserve">Таблица В.2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26"/>
        <w:gridCol w:w="3126"/>
      </w:tblGrid>
      <w:tr w:rsidR="004B7337" w:rsidRPr="00FE4B60" w14:paraId="4C3935B4" w14:textId="77777777" w:rsidTr="00922F93">
        <w:tc>
          <w:tcPr>
            <w:tcW w:w="3697" w:type="dxa"/>
            <w:vAlign w:val="center"/>
          </w:tcPr>
          <w:p w14:paraId="43BECC4C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Типы метаморфизма</w:t>
            </w:r>
          </w:p>
        </w:tc>
        <w:tc>
          <w:tcPr>
            <w:tcW w:w="3697" w:type="dxa"/>
            <w:vAlign w:val="center"/>
          </w:tcPr>
          <w:p w14:paraId="09B068F7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Региональный метаморфизм</w:t>
            </w:r>
          </w:p>
        </w:tc>
        <w:tc>
          <w:tcPr>
            <w:tcW w:w="3697" w:type="dxa"/>
            <w:vAlign w:val="center"/>
          </w:tcPr>
          <w:p w14:paraId="4FB77610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 xml:space="preserve">Метасоматоз и гидротермальный метаморфизм </w:t>
            </w:r>
          </w:p>
        </w:tc>
      </w:tr>
      <w:tr w:rsidR="004B7337" w:rsidRPr="00FE4B60" w14:paraId="55F1C27D" w14:textId="77777777" w:rsidTr="00922F93">
        <w:tc>
          <w:tcPr>
            <w:tcW w:w="3697" w:type="dxa"/>
            <w:vAlign w:val="center"/>
          </w:tcPr>
          <w:p w14:paraId="49CE17D3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Низкотемпературный</w:t>
            </w:r>
          </w:p>
        </w:tc>
        <w:tc>
          <w:tcPr>
            <w:tcW w:w="3697" w:type="dxa"/>
            <w:vAlign w:val="center"/>
          </w:tcPr>
          <w:p w14:paraId="0274E6E7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Сланцы голубые и зеленые (серицитовые, хлоритовые, глаукофановые, эпидотовые, жедритовые, альмандиновые), такие же роговики, цеолиты</w:t>
            </w:r>
            <w:r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  <w:tc>
          <w:tcPr>
            <w:tcW w:w="3697" w:type="dxa"/>
            <w:vAlign w:val="center"/>
          </w:tcPr>
          <w:p w14:paraId="59CAD8F3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Гумбеит, эйсит, аргиллизит, березит, кварциты, пропилит, хлоритолит и др.</w:t>
            </w:r>
          </w:p>
        </w:tc>
      </w:tr>
      <w:tr w:rsidR="004B7337" w:rsidRPr="00FE4B60" w14:paraId="6B87A21B" w14:textId="77777777" w:rsidTr="00922F93">
        <w:tc>
          <w:tcPr>
            <w:tcW w:w="3697" w:type="dxa"/>
            <w:vAlign w:val="center"/>
          </w:tcPr>
          <w:p w14:paraId="36BF0895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Среднетемпературный</w:t>
            </w:r>
          </w:p>
        </w:tc>
        <w:tc>
          <w:tcPr>
            <w:tcW w:w="3697" w:type="dxa"/>
            <w:vAlign w:val="center"/>
          </w:tcPr>
          <w:p w14:paraId="59B9076E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Амфиболиты, кварцито-гнейсы, гнейсы биотитовые, гиперстеновые, роговообманко</w:t>
            </w:r>
            <w:r w:rsidR="00DC4937">
              <w:rPr>
                <w:rFonts w:ascii="Arial" w:hAnsi="Arial" w:cs="Arial"/>
                <w:sz w:val="22"/>
                <w:szCs w:val="22"/>
              </w:rPr>
              <w:t>вые, и др.</w:t>
            </w:r>
          </w:p>
        </w:tc>
        <w:tc>
          <w:tcPr>
            <w:tcW w:w="3697" w:type="dxa"/>
            <w:vAlign w:val="center"/>
          </w:tcPr>
          <w:p w14:paraId="2A5EF5DB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Метасоматические: граниты, плагиограниты, амфиболиты, сланцы.</w:t>
            </w:r>
          </w:p>
          <w:p w14:paraId="180AA5CF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Метасоматиты, альбититы, грейзены, кварциты, скарноиды, слюдиты и др.</w:t>
            </w:r>
          </w:p>
        </w:tc>
      </w:tr>
      <w:tr w:rsidR="004B7337" w:rsidRPr="00FE4B60" w14:paraId="3E1900D1" w14:textId="77777777" w:rsidTr="00922F93">
        <w:tc>
          <w:tcPr>
            <w:tcW w:w="3697" w:type="dxa"/>
            <w:vAlign w:val="center"/>
          </w:tcPr>
          <w:p w14:paraId="4D62D095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Высокотемпературный</w:t>
            </w:r>
          </w:p>
        </w:tc>
        <w:tc>
          <w:tcPr>
            <w:tcW w:w="3697" w:type="dxa"/>
            <w:vAlign w:val="center"/>
          </w:tcPr>
          <w:p w14:paraId="62E8B7D2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Эклогиты, кристаллосланцы, стишовиты, перидотиты, сандиниты</w:t>
            </w:r>
            <w:r w:rsidR="00DC4937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  <w:tc>
          <w:tcPr>
            <w:tcW w:w="3697" w:type="dxa"/>
            <w:vAlign w:val="center"/>
          </w:tcPr>
          <w:p w14:paraId="14E0EF60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Метасоматические: чарнокиты, гранулиты, эндербиты, кианиты, кварциты, мигматит- гранатовые мигматиты, альбититы.</w:t>
            </w:r>
          </w:p>
          <w:p w14:paraId="144BE190" w14:textId="77777777" w:rsidR="004B7337" w:rsidRPr="00FE4B60" w:rsidRDefault="004B7337" w:rsidP="00922F93">
            <w:pPr>
              <w:tabs>
                <w:tab w:val="left" w:pos="6665"/>
                <w:tab w:val="left" w:pos="8366"/>
                <w:tab w:val="left" w:pos="10209"/>
              </w:tabs>
              <w:rPr>
                <w:rFonts w:ascii="Arial" w:hAnsi="Arial" w:cs="Arial"/>
                <w:sz w:val="22"/>
                <w:szCs w:val="22"/>
              </w:rPr>
            </w:pPr>
            <w:r w:rsidRPr="00FE4B60">
              <w:rPr>
                <w:rFonts w:ascii="Arial" w:hAnsi="Arial" w:cs="Arial"/>
                <w:sz w:val="22"/>
                <w:szCs w:val="22"/>
              </w:rPr>
              <w:t>Известковый и магнезиальный</w:t>
            </w:r>
            <w:r w:rsidR="00426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B60">
              <w:rPr>
                <w:rFonts w:ascii="Arial" w:hAnsi="Arial" w:cs="Arial"/>
                <w:sz w:val="22"/>
                <w:szCs w:val="22"/>
              </w:rPr>
              <w:t>скарны</w:t>
            </w:r>
            <w:r w:rsidR="00DC4937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</w:tr>
    </w:tbl>
    <w:p w14:paraId="604131E8" w14:textId="77777777" w:rsidR="004B7337" w:rsidRPr="00B64095" w:rsidRDefault="004B7337" w:rsidP="00B64095"/>
    <w:p w14:paraId="40248545" w14:textId="77777777" w:rsidR="0074074C" w:rsidRPr="000E097D" w:rsidRDefault="00B64095" w:rsidP="00430080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>
        <w:rPr>
          <w:rFonts w:ascii="Arial" w:hAnsi="Arial" w:cs="Arial"/>
          <w:b w:val="0"/>
          <w:i w:val="0"/>
          <w:noProof/>
          <w:sz w:val="22"/>
          <w:szCs w:val="22"/>
        </w:rPr>
        <w:t>В.1.3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П</w:t>
      </w:r>
      <w:r w:rsidR="00552449">
        <w:rPr>
          <w:rFonts w:ascii="Arial" w:hAnsi="Arial" w:cs="Arial"/>
          <w:b w:val="0"/>
          <w:i w:val="0"/>
          <w:noProof/>
          <w:sz w:val="22"/>
          <w:szCs w:val="22"/>
        </w:rPr>
        <w:t>о минеральному составу скальные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известково-доломитовые грунты подразделяют </w:t>
      </w:r>
      <w:r w:rsidR="008D394A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 </w:t>
      </w:r>
      <w:r w:rsidR="00D31CE1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в соответствии с 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D31CE1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="00DA6B10">
        <w:rPr>
          <w:rFonts w:ascii="Arial" w:hAnsi="Arial" w:cs="Arial"/>
          <w:b w:val="0"/>
          <w:i w:val="0"/>
          <w:noProof/>
          <w:sz w:val="22"/>
          <w:szCs w:val="22"/>
        </w:rPr>
        <w:t xml:space="preserve"> В.3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>.</w:t>
      </w:r>
    </w:p>
    <w:p w14:paraId="541988CC" w14:textId="6615415E" w:rsidR="0074074C" w:rsidRPr="000E097D" w:rsidRDefault="0074074C" w:rsidP="0099350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lastRenderedPageBreak/>
        <w:t>Т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а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б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л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и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ц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а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="00B64095">
        <w:rPr>
          <w:rFonts w:ascii="Arial" w:hAnsi="Arial" w:cs="Arial"/>
          <w:sz w:val="22"/>
          <w:szCs w:val="22"/>
        </w:rPr>
        <w:t xml:space="preserve"> В.3</w:t>
      </w:r>
    </w:p>
    <w:tbl>
      <w:tblPr>
        <w:tblW w:w="0" w:type="auto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2"/>
        <w:gridCol w:w="2196"/>
        <w:gridCol w:w="2649"/>
      </w:tblGrid>
      <w:tr w:rsidR="0074074C" w:rsidRPr="000E097D" w14:paraId="09CED7DD" w14:textId="77777777" w:rsidTr="00276650"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2A1E70D" w14:textId="77777777" w:rsidR="0074074C" w:rsidRPr="000E097D" w:rsidRDefault="0074074C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E1F9" w14:textId="77777777" w:rsidR="0074074C" w:rsidRPr="000E097D" w:rsidRDefault="0074074C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Содержание, %</w:t>
            </w:r>
          </w:p>
        </w:tc>
      </w:tr>
      <w:tr w:rsidR="0074074C" w:rsidRPr="000E097D" w14:paraId="3B6169BB" w14:textId="77777777" w:rsidTr="00276650"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F3BFAEC" w14:textId="77777777" w:rsidR="0074074C" w:rsidRPr="000E097D" w:rsidRDefault="0074074C" w:rsidP="004300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160E12" w14:textId="77777777" w:rsidR="0074074C" w:rsidRPr="000E097D" w:rsidRDefault="0074074C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СаСО</w:t>
            </w:r>
            <w:r w:rsidRPr="000E097D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8269651" w14:textId="77777777" w:rsidR="0074074C" w:rsidRPr="000E097D" w:rsidRDefault="0074074C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СаМ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0E097D">
              <w:rPr>
                <w:rFonts w:ascii="Arial" w:hAnsi="Arial" w:cs="Arial"/>
                <w:sz w:val="22"/>
                <w:szCs w:val="22"/>
              </w:rPr>
              <w:t>(СО</w:t>
            </w:r>
            <w:r w:rsidRPr="000E097D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0E097D">
              <w:rPr>
                <w:rFonts w:ascii="Arial" w:hAnsi="Arial" w:cs="Arial"/>
                <w:sz w:val="22"/>
                <w:szCs w:val="22"/>
              </w:rPr>
              <w:t>)</w:t>
            </w:r>
            <w:r w:rsidRPr="000E097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</w:tr>
      <w:tr w:rsidR="0074074C" w:rsidRPr="000E097D" w14:paraId="2EFD7105" w14:textId="77777777" w:rsidTr="00276650">
        <w:trPr>
          <w:trHeight w:val="479"/>
        </w:trPr>
        <w:tc>
          <w:tcPr>
            <w:tcW w:w="4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0FA4" w14:textId="77777777" w:rsidR="0074074C" w:rsidRPr="000E097D" w:rsidRDefault="0074074C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Известняк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BED9" w14:textId="77777777" w:rsidR="0074074C" w:rsidRPr="000E097D" w:rsidRDefault="0074074C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95 – 100</w:t>
            </w:r>
          </w:p>
        </w:tc>
        <w:tc>
          <w:tcPr>
            <w:tcW w:w="2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747B" w14:textId="5879B154" w:rsidR="0074074C" w:rsidRPr="000E097D" w:rsidRDefault="0074074C" w:rsidP="00276650">
            <w:pPr>
              <w:pStyle w:val="aff1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0 – 5</w:t>
            </w:r>
          </w:p>
        </w:tc>
      </w:tr>
      <w:tr w:rsidR="00D31CE1" w:rsidRPr="000E097D" w14:paraId="68A29C70" w14:textId="77777777" w:rsidTr="00276650">
        <w:trPr>
          <w:trHeight w:val="43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9AAB" w14:textId="77777777" w:rsidR="00D31CE1" w:rsidRPr="000E097D" w:rsidRDefault="00D31CE1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Известняк доломитистый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165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75 – 95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4047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5 – 25</w:t>
            </w:r>
          </w:p>
        </w:tc>
      </w:tr>
      <w:tr w:rsidR="00D31CE1" w:rsidRPr="000E097D" w14:paraId="44689D91" w14:textId="77777777" w:rsidTr="00276650">
        <w:trPr>
          <w:trHeight w:val="43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AD1" w14:textId="77777777" w:rsidR="00D31CE1" w:rsidRPr="000E097D" w:rsidRDefault="00D31CE1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Известняк доломитовый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D81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50 – 75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B5F1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25 – 50</w:t>
            </w:r>
          </w:p>
        </w:tc>
      </w:tr>
      <w:tr w:rsidR="00D31CE1" w:rsidRPr="000E097D" w14:paraId="7598C61B" w14:textId="77777777" w:rsidTr="00276650">
        <w:trPr>
          <w:trHeight w:val="43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944C" w14:textId="77777777" w:rsidR="00D31CE1" w:rsidRPr="000E097D" w:rsidRDefault="00D31CE1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Доломит известковый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289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25 – 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D0B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50 – 75</w:t>
            </w:r>
          </w:p>
        </w:tc>
      </w:tr>
      <w:tr w:rsidR="00D31CE1" w:rsidRPr="000E097D" w14:paraId="2B0277F4" w14:textId="77777777" w:rsidTr="00276650">
        <w:trPr>
          <w:trHeight w:val="43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2F9" w14:textId="77777777" w:rsidR="00D31CE1" w:rsidRPr="000E097D" w:rsidRDefault="00D31CE1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Доломит известковистый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2FE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5 – 25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0E62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75 – 90</w:t>
            </w:r>
          </w:p>
        </w:tc>
      </w:tr>
      <w:tr w:rsidR="00D31CE1" w:rsidRPr="000E097D" w14:paraId="6523957D" w14:textId="77777777" w:rsidTr="00276650">
        <w:trPr>
          <w:trHeight w:val="43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0A7E1" w14:textId="77777777" w:rsidR="00D31CE1" w:rsidRPr="000E097D" w:rsidRDefault="00D31CE1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Доломит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52D38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0 – 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485F4" w14:textId="77777777" w:rsidR="00D31CE1" w:rsidRPr="000E097D" w:rsidRDefault="00D31CE1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95-100</w:t>
            </w:r>
          </w:p>
        </w:tc>
      </w:tr>
    </w:tbl>
    <w:p w14:paraId="212AD0ED" w14:textId="77777777" w:rsidR="0074074C" w:rsidRPr="000E097D" w:rsidRDefault="0074074C" w:rsidP="00430080">
      <w:pPr>
        <w:pStyle w:val="2"/>
        <w:keepNext w:val="0"/>
        <w:spacing w:before="0" w:after="0" w:line="360" w:lineRule="auto"/>
        <w:ind w:left="539" w:hanging="113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</w:p>
    <w:p w14:paraId="029DD8E3" w14:textId="77777777" w:rsidR="0074074C" w:rsidRPr="000E097D" w:rsidRDefault="0074074C" w:rsidP="00430080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В.1.</w:t>
      </w:r>
      <w:r w:rsidR="006D6B72">
        <w:rPr>
          <w:rFonts w:ascii="Arial" w:hAnsi="Arial" w:cs="Arial"/>
          <w:b w:val="0"/>
          <w:i w:val="0"/>
          <w:noProof/>
          <w:sz w:val="22"/>
          <w:szCs w:val="22"/>
        </w:rPr>
        <w:t>4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минеральному составу скальные карбонатно-терригенные грунты подразделяют </w:t>
      </w:r>
      <w:r w:rsidR="008D394A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на разновидности  </w:t>
      </w:r>
      <w:r w:rsidR="00D31CE1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в соответствии с 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D31CE1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В.</w:t>
      </w:r>
      <w:r w:rsidR="00DA6B10">
        <w:rPr>
          <w:rFonts w:ascii="Arial" w:hAnsi="Arial" w:cs="Arial"/>
          <w:b w:val="0"/>
          <w:i w:val="0"/>
          <w:noProof/>
          <w:sz w:val="22"/>
          <w:szCs w:val="22"/>
        </w:rPr>
        <w:t>4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. </w:t>
      </w:r>
    </w:p>
    <w:p w14:paraId="7C962632" w14:textId="77777777" w:rsidR="00552449" w:rsidRPr="00552449" w:rsidRDefault="0074074C" w:rsidP="0042645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t>Т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а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б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л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и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ц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а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="00B64095">
        <w:rPr>
          <w:rFonts w:ascii="Arial" w:hAnsi="Arial" w:cs="Arial"/>
          <w:sz w:val="22"/>
          <w:szCs w:val="22"/>
        </w:rPr>
        <w:t xml:space="preserve"> В.4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82"/>
        <w:gridCol w:w="1666"/>
      </w:tblGrid>
      <w:tr w:rsidR="00552449" w:rsidRPr="00552449" w14:paraId="21E571D0" w14:textId="77777777" w:rsidTr="00552449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30A" w14:textId="77777777" w:rsidR="00552449" w:rsidRPr="00552449" w:rsidRDefault="00552449" w:rsidP="004E7D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F64" w14:textId="77777777" w:rsidR="00552449" w:rsidRPr="00552449" w:rsidRDefault="00552449" w:rsidP="004E7D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Содержание карбонатов,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8111E" w14:textId="77777777" w:rsidR="00552449" w:rsidRPr="00552449" w:rsidRDefault="00552449" w:rsidP="004E7D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Терригенная составляющая, %</w:t>
            </w:r>
          </w:p>
        </w:tc>
      </w:tr>
      <w:tr w:rsidR="00552449" w:rsidRPr="00552449" w14:paraId="050FAED7" w14:textId="77777777" w:rsidTr="00276650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EBC" w14:textId="77777777" w:rsidR="00552449" w:rsidRPr="00552449" w:rsidRDefault="00552449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Известняк (доломит)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88A6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95-100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126F1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0-5</w:t>
            </w:r>
          </w:p>
        </w:tc>
      </w:tr>
      <w:tr w:rsidR="00552449" w:rsidRPr="00552449" w14:paraId="0E027746" w14:textId="77777777" w:rsidTr="00276650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25ED" w14:textId="77777777" w:rsidR="00552449" w:rsidRPr="00552449" w:rsidRDefault="00552449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Известняк (доломит) глинистый (алевритистый, с гравием, с галькой)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B4E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75-95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3E985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5-25</w:t>
            </w:r>
          </w:p>
        </w:tc>
      </w:tr>
      <w:tr w:rsidR="00552449" w:rsidRPr="00552449" w14:paraId="020C172D" w14:textId="77777777" w:rsidTr="00276650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77BF" w14:textId="77777777" w:rsidR="00552449" w:rsidRPr="00552449" w:rsidRDefault="00552449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 xml:space="preserve">Известняк (доломит, мергель) алевритовый (аргиллитовый, гравийный, галечный)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A086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50-75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6E8C2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25-50</w:t>
            </w:r>
          </w:p>
        </w:tc>
      </w:tr>
      <w:tr w:rsidR="00552449" w:rsidRPr="00552449" w14:paraId="496B2C80" w14:textId="77777777" w:rsidTr="00276650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B9C6" w14:textId="77777777" w:rsidR="00552449" w:rsidRPr="00552449" w:rsidRDefault="00552449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Мергель глинистый известковый (доломитовый), алевролит (песчаник, гравелит, конгломерат) известковый (доломитовый)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B536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25-50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491D3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50-75</w:t>
            </w:r>
          </w:p>
        </w:tc>
      </w:tr>
      <w:tr w:rsidR="00552449" w:rsidRPr="00552449" w14:paraId="0A404BB8" w14:textId="77777777" w:rsidTr="00276650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FF52" w14:textId="77777777" w:rsidR="00552449" w:rsidRPr="00552449" w:rsidRDefault="00552449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Аргиллит (алевролит, песчаник, гравелит, конгломерат) известковистый (доломитистый)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B7F1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5-25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67982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75-95</w:t>
            </w:r>
          </w:p>
        </w:tc>
      </w:tr>
      <w:tr w:rsidR="00552449" w:rsidRPr="00552449" w14:paraId="51101FB2" w14:textId="77777777" w:rsidTr="00276650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7D00" w14:textId="77777777" w:rsidR="00552449" w:rsidRPr="00552449" w:rsidRDefault="00552449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Алевролит (аргиллит, песчаник, гравелит, конгломерат)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5AD0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0-5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DDA64" w14:textId="77777777" w:rsidR="00552449" w:rsidRPr="00552449" w:rsidRDefault="00552449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449">
              <w:rPr>
                <w:rFonts w:ascii="Arial" w:hAnsi="Arial" w:cs="Arial"/>
                <w:sz w:val="22"/>
                <w:szCs w:val="22"/>
              </w:rPr>
              <w:t>95-100</w:t>
            </w:r>
          </w:p>
        </w:tc>
      </w:tr>
      <w:tr w:rsidR="00552449" w:rsidRPr="00143457" w14:paraId="3CEA5C2F" w14:textId="77777777" w:rsidTr="00143457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9CC2AF" w14:textId="77777777" w:rsidR="00552449" w:rsidRPr="00143457" w:rsidRDefault="00552449" w:rsidP="00143457">
            <w:pPr>
              <w:pStyle w:val="Bodytext21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outlineLvl w:val="2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>П</w:t>
            </w:r>
            <w:r w:rsidR="00143457"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>р</w:t>
            </w:r>
            <w:r w:rsidR="00143457"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>и</w:t>
            </w:r>
            <w:r w:rsidR="00143457"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>м</w:t>
            </w:r>
            <w:r w:rsidR="00143457"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>е</w:t>
            </w:r>
            <w:r w:rsidR="00143457"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>ч</w:t>
            </w:r>
            <w:r w:rsidR="00143457"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>а</w:t>
            </w:r>
            <w:r w:rsidR="00143457"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>н</w:t>
            </w:r>
            <w:r w:rsidR="00143457"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>и</w:t>
            </w:r>
            <w:r w:rsidR="00143457"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Style w:val="Bodytext2"/>
                <w:rFonts w:cs="Arial"/>
                <w:iCs/>
                <w:color w:val="000000"/>
                <w:sz w:val="20"/>
                <w:szCs w:val="20"/>
              </w:rPr>
              <w:t xml:space="preserve">е  1 - Известковый ряд выделяется по преобладанию в карбонатной части </w:t>
            </w:r>
            <w:r w:rsidR="00143457" w:rsidRPr="00143457">
              <w:rPr>
                <w:rFonts w:cs="Arial"/>
                <w:sz w:val="20"/>
                <w:szCs w:val="20"/>
              </w:rPr>
              <w:t>СаСО</w:t>
            </w:r>
            <w:r w:rsidR="00143457" w:rsidRPr="00143457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, доломитовый – по преобладанию  </w:t>
            </w:r>
            <w:r w:rsidR="00143457" w:rsidRPr="00143457">
              <w:rPr>
                <w:rFonts w:cs="Arial"/>
                <w:sz w:val="20"/>
                <w:szCs w:val="20"/>
              </w:rPr>
              <w:t>СаМ</w:t>
            </w:r>
            <w:r w:rsidR="00143457" w:rsidRPr="00143457">
              <w:rPr>
                <w:rFonts w:cs="Arial"/>
                <w:sz w:val="20"/>
                <w:szCs w:val="20"/>
                <w:lang w:val="en-US"/>
              </w:rPr>
              <w:t>g</w:t>
            </w:r>
            <w:r w:rsidR="00143457" w:rsidRPr="00143457">
              <w:rPr>
                <w:rFonts w:cs="Arial"/>
                <w:sz w:val="20"/>
                <w:szCs w:val="20"/>
              </w:rPr>
              <w:t>(СО</w:t>
            </w:r>
            <w:r w:rsidR="00143457" w:rsidRPr="00143457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="00143457" w:rsidRPr="00143457">
              <w:rPr>
                <w:rFonts w:cs="Arial"/>
                <w:sz w:val="20"/>
                <w:szCs w:val="20"/>
              </w:rPr>
              <w:t>)</w:t>
            </w:r>
            <w:r w:rsidR="00143457" w:rsidRPr="00143457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 в карбонатной части грунта.</w:t>
            </w:r>
          </w:p>
          <w:p w14:paraId="02E5974F" w14:textId="77777777" w:rsidR="00552449" w:rsidRPr="00143457" w:rsidRDefault="00552449" w:rsidP="00143457">
            <w:pPr>
              <w:pStyle w:val="Bodytext21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outlineLvl w:val="2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П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р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и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м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е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ч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а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н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и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е 2 – Галечный/гравийный/алевритовый/аргиллитовый</w:t>
            </w:r>
            <w:r w:rsidR="00143457">
              <w:rPr>
                <w:rFonts w:cs="Arial"/>
                <w:noProof/>
                <w:color w:val="000000"/>
                <w:sz w:val="20"/>
                <w:szCs w:val="20"/>
              </w:rPr>
              <w:t xml:space="preserve"> </w:t>
            </w:r>
            <w:r w:rsidRPr="00143457">
              <w:rPr>
                <w:rFonts w:cs="Arial"/>
                <w:noProof/>
                <w:color w:val="000000"/>
                <w:sz w:val="20"/>
                <w:szCs w:val="20"/>
              </w:rPr>
              <w:t>(глинистый) ряды выделяются по преобладающей размерности некарбонатного материала (грунта без карбонатной части).</w:t>
            </w:r>
          </w:p>
        </w:tc>
      </w:tr>
    </w:tbl>
    <w:p w14:paraId="05DF508B" w14:textId="77777777" w:rsidR="00552449" w:rsidRPr="00B74B8A" w:rsidRDefault="00552449" w:rsidP="00552449">
      <w:pPr>
        <w:pStyle w:val="Bodytext21"/>
        <w:shd w:val="clear" w:color="auto" w:fill="auto"/>
        <w:suppressAutoHyphens/>
        <w:spacing w:before="240" w:after="0" w:line="240" w:lineRule="auto"/>
        <w:ind w:firstLine="539"/>
        <w:jc w:val="left"/>
        <w:outlineLvl w:val="2"/>
        <w:rPr>
          <w:rStyle w:val="Tablecaption"/>
          <w:rFonts w:ascii="Times New Roman" w:eastAsia="Batang" w:hAnsi="Times New Roman"/>
          <w:sz w:val="22"/>
          <w:szCs w:val="22"/>
        </w:rPr>
      </w:pPr>
    </w:p>
    <w:p w14:paraId="6321AA54" w14:textId="77777777" w:rsidR="000E097D" w:rsidRDefault="00E479B3" w:rsidP="000E097D">
      <w:pPr>
        <w:pStyle w:val="2"/>
        <w:keepNext w:val="0"/>
        <w:spacing w:before="0" w:after="0" w:line="360" w:lineRule="auto"/>
        <w:ind w:firstLine="426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0E097D">
        <w:rPr>
          <w:rFonts w:ascii="Arial" w:hAnsi="Arial" w:cs="Arial"/>
          <w:b w:val="0"/>
          <w:i w:val="0"/>
          <w:iCs w:val="0"/>
          <w:sz w:val="22"/>
          <w:szCs w:val="22"/>
        </w:rPr>
        <w:t>В.1.</w:t>
      </w:r>
      <w:r w:rsidR="006D6B72">
        <w:rPr>
          <w:rFonts w:ascii="Arial" w:hAnsi="Arial" w:cs="Arial"/>
          <w:b w:val="0"/>
          <w:i w:val="0"/>
          <w:iCs w:val="0"/>
          <w:sz w:val="22"/>
          <w:szCs w:val="22"/>
        </w:rPr>
        <w:t>5</w:t>
      </w:r>
      <w:r w:rsidRPr="000E097D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  <w:r w:rsidR="000E097D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степени растворимости в воде </w:t>
      </w:r>
      <w:r w:rsidR="000E097D" w:rsidRPr="000E097D">
        <w:rPr>
          <w:rFonts w:ascii="Arial" w:hAnsi="Arial" w:cs="Arial"/>
          <w:b w:val="0"/>
          <w:sz w:val="22"/>
          <w:szCs w:val="22"/>
          <w:lang w:val="en-US"/>
        </w:rPr>
        <w:t>q</w:t>
      </w:r>
      <w:r w:rsidR="000E097D" w:rsidRPr="000E097D">
        <w:rPr>
          <w:rFonts w:ascii="Arial" w:hAnsi="Arial" w:cs="Arial"/>
          <w:b w:val="0"/>
          <w:sz w:val="22"/>
          <w:szCs w:val="22"/>
          <w:vertAlign w:val="subscript"/>
          <w:lang w:val="en-US"/>
        </w:rPr>
        <w:t>sr</w:t>
      </w:r>
      <w:r w:rsidR="000E097D" w:rsidRPr="000E097D">
        <w:rPr>
          <w:rFonts w:ascii="Arial" w:hAnsi="Arial" w:cs="Arial"/>
          <w:sz w:val="22"/>
          <w:szCs w:val="22"/>
        </w:rPr>
        <w:t xml:space="preserve"> </w:t>
      </w:r>
      <w:r w:rsidR="000E097D" w:rsidRPr="000E097D">
        <w:rPr>
          <w:rFonts w:ascii="Arial" w:hAnsi="Arial" w:cs="Arial"/>
          <w:b w:val="0"/>
          <w:i w:val="0"/>
          <w:noProof/>
          <w:sz w:val="22"/>
          <w:szCs w:val="22"/>
        </w:rPr>
        <w:t>скальные грунты п</w:t>
      </w:r>
      <w:r w:rsidR="00143457">
        <w:rPr>
          <w:rFonts w:ascii="Arial" w:hAnsi="Arial" w:cs="Arial"/>
          <w:b w:val="0"/>
          <w:i w:val="0"/>
          <w:noProof/>
          <w:sz w:val="22"/>
          <w:szCs w:val="22"/>
        </w:rPr>
        <w:t>одразделяют согласно таблице В.5</w:t>
      </w:r>
      <w:r w:rsidR="000E097D" w:rsidRPr="000E097D">
        <w:rPr>
          <w:rFonts w:ascii="Arial" w:hAnsi="Arial" w:cs="Arial"/>
          <w:b w:val="0"/>
          <w:i w:val="0"/>
          <w:noProof/>
          <w:sz w:val="22"/>
          <w:szCs w:val="22"/>
        </w:rPr>
        <w:t>.</w:t>
      </w:r>
    </w:p>
    <w:p w14:paraId="1D903D72" w14:textId="7B6459A9" w:rsidR="000E097D" w:rsidRPr="000E097D" w:rsidRDefault="00DC4937" w:rsidP="00DC4937">
      <w:pPr>
        <w:rPr>
          <w:rFonts w:ascii="Arial" w:hAnsi="Arial" w:cs="Arial"/>
          <w:sz w:val="22"/>
          <w:szCs w:val="22"/>
        </w:rPr>
      </w:pPr>
      <w:r>
        <w:br w:type="page"/>
      </w:r>
      <w:r w:rsidR="006D6B72">
        <w:rPr>
          <w:rFonts w:ascii="Arial" w:hAnsi="Arial" w:cs="Arial"/>
          <w:sz w:val="22"/>
          <w:szCs w:val="22"/>
        </w:rPr>
        <w:lastRenderedPageBreak/>
        <w:t>Т а б л и ц а В.5</w:t>
      </w:r>
    </w:p>
    <w:tbl>
      <w:tblPr>
        <w:tblW w:w="9413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493"/>
        <w:gridCol w:w="4920"/>
      </w:tblGrid>
      <w:tr w:rsidR="000E097D" w:rsidRPr="000E097D" w14:paraId="3E74AD63" w14:textId="77777777" w:rsidTr="00B7431A">
        <w:trPr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920B97" w14:textId="1E37C6CA" w:rsidR="000E097D" w:rsidRPr="000E097D" w:rsidRDefault="000E097D" w:rsidP="00140CC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37D25" w14:textId="77777777" w:rsidR="000E097D" w:rsidRPr="000E097D" w:rsidRDefault="000E097D" w:rsidP="00140CC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Степень растворимости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q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sr</w:t>
            </w:r>
            <w:r w:rsidRPr="000E097D">
              <w:rPr>
                <w:rFonts w:ascii="Arial" w:hAnsi="Arial" w:cs="Arial"/>
                <w:sz w:val="22"/>
                <w:szCs w:val="22"/>
              </w:rPr>
              <w:t>, г/л</w:t>
            </w:r>
          </w:p>
        </w:tc>
      </w:tr>
      <w:tr w:rsidR="000E097D" w:rsidRPr="000E097D" w14:paraId="798FF645" w14:textId="77777777" w:rsidTr="00276650">
        <w:trPr>
          <w:trHeight w:val="2235"/>
          <w:jc w:val="center"/>
        </w:trPr>
        <w:tc>
          <w:tcPr>
            <w:tcW w:w="4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C8A9B" w14:textId="77777777" w:rsidR="000E097D" w:rsidRPr="000E097D" w:rsidRDefault="000E097D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Нерастворимый</w:t>
            </w:r>
          </w:p>
          <w:p w14:paraId="50CE1567" w14:textId="77777777" w:rsidR="000E097D" w:rsidRPr="000E097D" w:rsidRDefault="000E097D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Труднорастворимый</w:t>
            </w:r>
          </w:p>
          <w:p w14:paraId="0D17F9FF" w14:textId="77777777" w:rsidR="000E097D" w:rsidRPr="000E097D" w:rsidRDefault="000E097D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Среднерастворимый</w:t>
            </w:r>
          </w:p>
          <w:p w14:paraId="6BDE5C7D" w14:textId="77777777" w:rsidR="000E097D" w:rsidRPr="000E097D" w:rsidRDefault="000E097D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Легкорастворимый</w:t>
            </w:r>
          </w:p>
          <w:p w14:paraId="4C8F11BC" w14:textId="77777777" w:rsidR="000E097D" w:rsidRPr="000E097D" w:rsidRDefault="000E097D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Сильно растворимый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298C" w14:textId="77777777" w:rsidR="000E097D" w:rsidRPr="000E097D" w:rsidRDefault="000E097D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q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sr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0,01</w:t>
            </w:r>
          </w:p>
          <w:p w14:paraId="794EA7F0" w14:textId="77777777" w:rsidR="000E097D" w:rsidRPr="000E097D" w:rsidRDefault="000E097D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0,01 &lt;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q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sr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1</w:t>
            </w:r>
          </w:p>
          <w:p w14:paraId="598D9859" w14:textId="77777777" w:rsidR="000E097D" w:rsidRPr="000E097D" w:rsidRDefault="000E097D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1 &lt;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q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sr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10</w:t>
            </w:r>
          </w:p>
          <w:p w14:paraId="281A7968" w14:textId="77777777" w:rsidR="000E097D" w:rsidRPr="000E097D" w:rsidRDefault="000E097D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10 &lt;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q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sr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100</w:t>
            </w:r>
          </w:p>
          <w:p w14:paraId="1AB053EA" w14:textId="77777777" w:rsidR="000E097D" w:rsidRPr="000E097D" w:rsidRDefault="000E097D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q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sr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0E097D">
              <w:rPr>
                <w:rFonts w:ascii="Arial" w:hAnsi="Arial" w:cs="Arial"/>
                <w:sz w:val="22"/>
                <w:szCs w:val="22"/>
              </w:rPr>
              <w:t>&gt; 100</w:t>
            </w:r>
          </w:p>
        </w:tc>
      </w:tr>
    </w:tbl>
    <w:p w14:paraId="22E7B319" w14:textId="77777777" w:rsidR="000E097D" w:rsidRPr="000E097D" w:rsidRDefault="000E097D" w:rsidP="000E097D">
      <w:pPr>
        <w:pStyle w:val="2"/>
        <w:keepNext w:val="0"/>
        <w:spacing w:before="0" w:after="0" w:line="360" w:lineRule="auto"/>
        <w:ind w:left="426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</w:p>
    <w:p w14:paraId="2DCE8DA4" w14:textId="77777777" w:rsidR="000E097D" w:rsidRPr="000E097D" w:rsidRDefault="000E097D" w:rsidP="000E097D">
      <w:pPr>
        <w:pStyle w:val="2"/>
        <w:keepNext w:val="0"/>
        <w:spacing w:before="0" w:after="0" w:line="360" w:lineRule="auto"/>
        <w:ind w:firstLine="426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>
        <w:rPr>
          <w:rFonts w:ascii="Arial" w:hAnsi="Arial" w:cs="Arial"/>
          <w:b w:val="0"/>
          <w:i w:val="0"/>
          <w:noProof/>
          <w:sz w:val="22"/>
          <w:szCs w:val="22"/>
        </w:rPr>
        <w:t>В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.1.</w:t>
      </w:r>
      <w:r w:rsidR="006D6B72">
        <w:rPr>
          <w:rFonts w:ascii="Arial" w:hAnsi="Arial" w:cs="Arial"/>
          <w:b w:val="0"/>
          <w:i w:val="0"/>
          <w:noProof/>
          <w:sz w:val="22"/>
          <w:szCs w:val="22"/>
        </w:rPr>
        <w:t xml:space="preserve">6 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По водопроницаемости скальные грунты подразделяются согласно таблице </w:t>
      </w:r>
      <w:r>
        <w:rPr>
          <w:rFonts w:ascii="Arial" w:hAnsi="Arial" w:cs="Arial"/>
          <w:b w:val="0"/>
          <w:i w:val="0"/>
          <w:noProof/>
          <w:sz w:val="22"/>
          <w:szCs w:val="22"/>
        </w:rPr>
        <w:t>В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r w:rsidR="00143457">
        <w:rPr>
          <w:rFonts w:ascii="Arial" w:hAnsi="Arial" w:cs="Arial"/>
          <w:b w:val="0"/>
          <w:i w:val="0"/>
          <w:noProof/>
          <w:sz w:val="22"/>
          <w:szCs w:val="22"/>
        </w:rPr>
        <w:t>6</w:t>
      </w:r>
      <w:r>
        <w:rPr>
          <w:rFonts w:ascii="Arial" w:hAnsi="Arial" w:cs="Arial"/>
          <w:b w:val="0"/>
          <w:i w:val="0"/>
          <w:noProof/>
          <w:sz w:val="22"/>
          <w:szCs w:val="22"/>
        </w:rPr>
        <w:t xml:space="preserve">. </w:t>
      </w:r>
    </w:p>
    <w:p w14:paraId="681C91F6" w14:textId="5CD1E5A9" w:rsidR="000E097D" w:rsidRPr="000E097D" w:rsidRDefault="000E097D" w:rsidP="000E09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t xml:space="preserve">Т а б л и ц а  </w:t>
      </w:r>
      <w:r>
        <w:rPr>
          <w:rFonts w:ascii="Arial" w:hAnsi="Arial" w:cs="Arial"/>
          <w:sz w:val="22"/>
          <w:szCs w:val="22"/>
        </w:rPr>
        <w:t>В</w:t>
      </w:r>
      <w:r w:rsidRPr="000E097D">
        <w:rPr>
          <w:rFonts w:ascii="Arial" w:hAnsi="Arial" w:cs="Arial"/>
          <w:sz w:val="22"/>
          <w:szCs w:val="22"/>
        </w:rPr>
        <w:t>.</w:t>
      </w:r>
      <w:r w:rsidR="006D6B72">
        <w:rPr>
          <w:rFonts w:ascii="Arial" w:hAnsi="Arial" w:cs="Arial"/>
          <w:sz w:val="22"/>
          <w:szCs w:val="22"/>
        </w:rPr>
        <w:t>6</w:t>
      </w:r>
    </w:p>
    <w:tbl>
      <w:tblPr>
        <w:tblW w:w="9163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4593"/>
        <w:gridCol w:w="4570"/>
      </w:tblGrid>
      <w:tr w:rsidR="000E097D" w:rsidRPr="000E097D" w14:paraId="6A8F8C55" w14:textId="77777777" w:rsidTr="00B7431A">
        <w:trPr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186BDA" w14:textId="77777777" w:rsidR="000E097D" w:rsidRPr="000E097D" w:rsidRDefault="000E097D" w:rsidP="00140CC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E49BC" w14:textId="77777777" w:rsidR="000E097D" w:rsidRPr="000E097D" w:rsidRDefault="000E097D" w:rsidP="00140CC3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Коэффициент фильтрации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k</w:t>
            </w:r>
            <w:r w:rsidRPr="000E097D">
              <w:rPr>
                <w:rFonts w:ascii="Arial" w:hAnsi="Arial" w:cs="Arial"/>
                <w:sz w:val="22"/>
                <w:szCs w:val="22"/>
              </w:rPr>
              <w:t>, м/сут</w:t>
            </w:r>
          </w:p>
        </w:tc>
      </w:tr>
      <w:tr w:rsidR="000E097D" w:rsidRPr="000E097D" w14:paraId="130A6D7D" w14:textId="77777777" w:rsidTr="00B7431A">
        <w:trPr>
          <w:trHeight w:val="2118"/>
          <w:jc w:val="center"/>
        </w:trPr>
        <w:tc>
          <w:tcPr>
            <w:tcW w:w="4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078D52" w14:textId="77777777" w:rsidR="000E097D" w:rsidRPr="000E097D" w:rsidRDefault="000E097D" w:rsidP="00140CC3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Водонепроницаемый</w:t>
            </w:r>
          </w:p>
          <w:p w14:paraId="5CC5409A" w14:textId="77777777" w:rsidR="000E097D" w:rsidRPr="000E097D" w:rsidRDefault="000E097D" w:rsidP="00140CC3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Слабоводопроницаемый</w:t>
            </w:r>
          </w:p>
          <w:p w14:paraId="164C4E88" w14:textId="77777777" w:rsidR="000E097D" w:rsidRPr="000E097D" w:rsidRDefault="000E097D" w:rsidP="00140CC3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Водопроницаемый</w:t>
            </w:r>
          </w:p>
          <w:p w14:paraId="086D712E" w14:textId="77777777" w:rsidR="000E097D" w:rsidRPr="000E097D" w:rsidRDefault="000E097D" w:rsidP="00140CC3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Сильноводопроницаемый</w:t>
            </w:r>
          </w:p>
          <w:p w14:paraId="699BA6E8" w14:textId="77777777" w:rsidR="000E097D" w:rsidRPr="000E097D" w:rsidRDefault="000E097D" w:rsidP="00140CC3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Очень сильноводопроницаемый</w:t>
            </w:r>
          </w:p>
        </w:tc>
        <w:tc>
          <w:tcPr>
            <w:tcW w:w="45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5F1123" w14:textId="77777777" w:rsidR="000E097D" w:rsidRPr="000E097D" w:rsidRDefault="000E097D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E097D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ф </w:t>
            </w:r>
            <w:r w:rsidRPr="000E097D">
              <w:rPr>
                <w:rFonts w:ascii="Arial" w:hAnsi="Arial" w:cs="Arial"/>
                <w:sz w:val="22"/>
                <w:szCs w:val="22"/>
              </w:rPr>
              <w:t>≤ 0,005</w:t>
            </w:r>
          </w:p>
          <w:p w14:paraId="4121330C" w14:textId="77777777" w:rsidR="000E097D" w:rsidRPr="000E097D" w:rsidRDefault="000E097D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0,005 &lt;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E097D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ф </w:t>
            </w:r>
            <w:r w:rsidRPr="000E097D">
              <w:rPr>
                <w:rFonts w:ascii="Arial" w:hAnsi="Arial" w:cs="Arial"/>
                <w:sz w:val="22"/>
                <w:szCs w:val="22"/>
              </w:rPr>
              <w:t>≤ 0,3</w:t>
            </w:r>
          </w:p>
          <w:p w14:paraId="31B02A34" w14:textId="77777777" w:rsidR="000E097D" w:rsidRPr="000E097D" w:rsidRDefault="000E097D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0,3 &lt;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E097D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ф </w:t>
            </w:r>
            <w:r w:rsidRPr="000E097D">
              <w:rPr>
                <w:rFonts w:ascii="Arial" w:hAnsi="Arial" w:cs="Arial"/>
                <w:sz w:val="22"/>
                <w:szCs w:val="22"/>
              </w:rPr>
              <w:t>≤ 3</w:t>
            </w:r>
          </w:p>
          <w:p w14:paraId="4E4FD45F" w14:textId="77777777" w:rsidR="000E097D" w:rsidRPr="000E097D" w:rsidRDefault="000E097D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3 &lt;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E097D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ф </w:t>
            </w:r>
            <w:r w:rsidRPr="000E097D">
              <w:rPr>
                <w:rFonts w:ascii="Arial" w:hAnsi="Arial" w:cs="Arial"/>
                <w:sz w:val="22"/>
                <w:szCs w:val="22"/>
              </w:rPr>
              <w:t>≤ 30</w:t>
            </w:r>
          </w:p>
          <w:p w14:paraId="6793254A" w14:textId="77777777" w:rsidR="000E097D" w:rsidRPr="000E097D" w:rsidRDefault="000E097D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E097D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ф </w:t>
            </w:r>
            <w:r w:rsidRPr="000E097D">
              <w:rPr>
                <w:rFonts w:ascii="Arial" w:hAnsi="Arial" w:cs="Arial"/>
                <w:sz w:val="22"/>
                <w:szCs w:val="22"/>
              </w:rPr>
              <w:t>&gt; 30</w:t>
            </w:r>
          </w:p>
        </w:tc>
      </w:tr>
      <w:tr w:rsidR="000E097D" w:rsidRPr="000E097D" w14:paraId="1A56CCF7" w14:textId="77777777" w:rsidTr="00B7431A">
        <w:trPr>
          <w:trHeight w:val="328"/>
          <w:jc w:val="center"/>
        </w:trPr>
        <w:tc>
          <w:tcPr>
            <w:tcW w:w="91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394" w14:textId="77777777" w:rsidR="000E097D" w:rsidRPr="000E097D" w:rsidRDefault="000E097D" w:rsidP="000E097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*  Применяется также и для класса дисперсных грунтов.</w:t>
            </w:r>
          </w:p>
        </w:tc>
      </w:tr>
    </w:tbl>
    <w:p w14:paraId="0F01DC0D" w14:textId="77777777" w:rsidR="000E097D" w:rsidRPr="000E097D" w:rsidRDefault="000E097D" w:rsidP="000E097D">
      <w:pPr>
        <w:jc w:val="both"/>
        <w:rPr>
          <w:rFonts w:ascii="Arial" w:hAnsi="Arial" w:cs="Arial"/>
          <w:sz w:val="22"/>
          <w:szCs w:val="22"/>
        </w:rPr>
      </w:pPr>
    </w:p>
    <w:p w14:paraId="55639AAA" w14:textId="77777777" w:rsidR="0074074C" w:rsidRPr="000E097D" w:rsidRDefault="0074074C" w:rsidP="00426457">
      <w:pPr>
        <w:pStyle w:val="2"/>
        <w:keepNext w:val="0"/>
        <w:spacing w:before="120" w:after="120" w:line="360" w:lineRule="auto"/>
        <w:ind w:firstLine="425"/>
        <w:rPr>
          <w:rFonts w:ascii="Arial" w:hAnsi="Arial" w:cs="Arial"/>
          <w:i w:val="0"/>
          <w:iCs w:val="0"/>
          <w:sz w:val="22"/>
          <w:szCs w:val="22"/>
        </w:rPr>
      </w:pPr>
      <w:r w:rsidRPr="000E097D">
        <w:rPr>
          <w:rFonts w:ascii="Arial" w:hAnsi="Arial" w:cs="Arial"/>
          <w:i w:val="0"/>
          <w:iCs w:val="0"/>
          <w:sz w:val="22"/>
          <w:szCs w:val="22"/>
        </w:rPr>
        <w:t>В.2 Разновидности дисперсных грунтов</w:t>
      </w:r>
    </w:p>
    <w:p w14:paraId="69315195" w14:textId="77777777" w:rsidR="00F32FEF" w:rsidRPr="000E097D" w:rsidRDefault="00F32FEF" w:rsidP="00430080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В.2.1 По деформируемости</w:t>
      </w:r>
      <w:r w:rsidR="006A20DD">
        <w:rPr>
          <w:rFonts w:ascii="Arial" w:hAnsi="Arial" w:cs="Arial"/>
          <w:b w:val="0"/>
          <w:i w:val="0"/>
          <w:noProof/>
          <w:sz w:val="22"/>
          <w:szCs w:val="22"/>
        </w:rPr>
        <w:t xml:space="preserve"> (см. ГОСТ 20276)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дисперсные грунты подразделяют </w:t>
      </w:r>
      <w:r w:rsidR="005466D9" w:rsidRPr="000E097D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5466D9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В.</w:t>
      </w:r>
      <w:r w:rsidR="004E7D8F">
        <w:rPr>
          <w:rFonts w:ascii="Arial" w:hAnsi="Arial" w:cs="Arial"/>
          <w:b w:val="0"/>
          <w:i w:val="0"/>
          <w:noProof/>
          <w:sz w:val="22"/>
          <w:szCs w:val="22"/>
        </w:rPr>
        <w:t>7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.</w:t>
      </w:r>
    </w:p>
    <w:p w14:paraId="2413BB90" w14:textId="77777777" w:rsidR="00F32FEF" w:rsidRPr="000E097D" w:rsidRDefault="00F32FEF" w:rsidP="000243FA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t>Т а б л и ц а   В.</w:t>
      </w:r>
      <w:r w:rsidR="004E7D8F">
        <w:rPr>
          <w:rFonts w:ascii="Arial" w:hAnsi="Arial" w:cs="Arial"/>
          <w:sz w:val="22"/>
          <w:szCs w:val="22"/>
        </w:rPr>
        <w:t>7</w:t>
      </w:r>
    </w:p>
    <w:tbl>
      <w:tblPr>
        <w:tblW w:w="0" w:type="auto"/>
        <w:tblInd w:w="208" w:type="dxa"/>
        <w:tblLook w:val="04A0" w:firstRow="1" w:lastRow="0" w:firstColumn="1" w:lastColumn="0" w:noHBand="0" w:noVBand="1"/>
      </w:tblPr>
      <w:tblGrid>
        <w:gridCol w:w="4867"/>
        <w:gridCol w:w="4270"/>
      </w:tblGrid>
      <w:tr w:rsidR="00F32FEF" w:rsidRPr="000E097D" w14:paraId="50B54AA6" w14:textId="77777777" w:rsidTr="00B7431A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0F5583" w14:textId="77777777" w:rsidR="00F32FEF" w:rsidRPr="000E097D" w:rsidRDefault="00F32FEF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504007" w14:textId="77777777" w:rsidR="00F32FEF" w:rsidRPr="000E097D" w:rsidRDefault="00F32FEF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Модуль деформации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0E097D">
              <w:rPr>
                <w:rFonts w:ascii="Arial" w:hAnsi="Arial" w:cs="Arial"/>
                <w:sz w:val="22"/>
                <w:szCs w:val="22"/>
              </w:rPr>
              <w:t>, МПа</w:t>
            </w:r>
          </w:p>
        </w:tc>
      </w:tr>
      <w:tr w:rsidR="00F32FEF" w:rsidRPr="000E097D" w14:paraId="5507978B" w14:textId="77777777" w:rsidTr="00B7431A">
        <w:trPr>
          <w:trHeight w:val="447"/>
        </w:trPr>
        <w:tc>
          <w:tcPr>
            <w:tcW w:w="4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0C1" w14:textId="77777777" w:rsidR="00F32FEF" w:rsidRPr="000E097D" w:rsidRDefault="00F32FEF" w:rsidP="004300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Очень сильно деформируемые</w:t>
            </w:r>
          </w:p>
        </w:tc>
        <w:tc>
          <w:tcPr>
            <w:tcW w:w="4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1CC4" w14:textId="77777777" w:rsidR="00F32FEF" w:rsidRPr="000E097D" w:rsidRDefault="00F32FEF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5</w:t>
            </w:r>
          </w:p>
        </w:tc>
      </w:tr>
      <w:tr w:rsidR="005466D9" w:rsidRPr="000E097D" w14:paraId="2F855F5F" w14:textId="77777777" w:rsidTr="00B7431A">
        <w:trPr>
          <w:trHeight w:val="257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9194" w14:textId="77777777" w:rsidR="005466D9" w:rsidRPr="000E097D" w:rsidRDefault="005466D9" w:rsidP="004300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Сильнодеформируемые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BAF" w14:textId="77777777" w:rsidR="005466D9" w:rsidRPr="000E097D" w:rsidRDefault="005466D9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5 &lt;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10</w:t>
            </w:r>
          </w:p>
        </w:tc>
      </w:tr>
      <w:tr w:rsidR="005466D9" w:rsidRPr="000E097D" w14:paraId="01AA6B3A" w14:textId="77777777" w:rsidTr="00B7431A">
        <w:trPr>
          <w:trHeight w:val="257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0A9" w14:textId="77777777" w:rsidR="005466D9" w:rsidRPr="000E097D" w:rsidRDefault="005466D9" w:rsidP="004300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4255">
              <w:rPr>
                <w:rFonts w:ascii="Arial" w:hAnsi="Arial" w:cs="Arial"/>
                <w:sz w:val="22"/>
                <w:szCs w:val="22"/>
              </w:rPr>
              <w:t>Среднедеформируемые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25F" w14:textId="77777777" w:rsidR="005466D9" w:rsidRPr="000E097D" w:rsidRDefault="005466D9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10 &lt; E ≤ 50</w:t>
            </w:r>
          </w:p>
        </w:tc>
      </w:tr>
      <w:tr w:rsidR="005466D9" w:rsidRPr="000E097D" w14:paraId="72E5CB2C" w14:textId="77777777" w:rsidTr="00B7431A">
        <w:trPr>
          <w:trHeight w:val="257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2D7" w14:textId="77777777" w:rsidR="005466D9" w:rsidRPr="000E097D" w:rsidRDefault="005466D9" w:rsidP="004300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Слабодеформируемые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060" w14:textId="77777777" w:rsidR="005466D9" w:rsidRPr="000E097D" w:rsidRDefault="005466D9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&gt; 50</w:t>
            </w:r>
          </w:p>
        </w:tc>
      </w:tr>
    </w:tbl>
    <w:p w14:paraId="74B05A6D" w14:textId="77777777" w:rsidR="000243FA" w:rsidRDefault="000243FA" w:rsidP="00430080">
      <w:pPr>
        <w:pStyle w:val="2"/>
        <w:keepNext w:val="0"/>
        <w:spacing w:before="0" w:after="0" w:line="360" w:lineRule="auto"/>
        <w:ind w:firstLine="425"/>
        <w:jc w:val="both"/>
        <w:textAlignment w:val="auto"/>
        <w:rPr>
          <w:rFonts w:ascii="Arial" w:hAnsi="Arial" w:cs="Arial"/>
          <w:b w:val="0"/>
          <w:i w:val="0"/>
          <w:noProof/>
          <w:sz w:val="22"/>
          <w:szCs w:val="22"/>
        </w:rPr>
      </w:pPr>
    </w:p>
    <w:p w14:paraId="2C89F093" w14:textId="1EA27A11" w:rsidR="00B7431A" w:rsidRPr="00276650" w:rsidRDefault="00B7431A" w:rsidP="00B7431A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В.2.2</w:t>
      </w:r>
      <w:bookmarkStart w:id="215" w:name="_Toc281555673"/>
      <w:bookmarkStart w:id="216" w:name="_Toc281554917"/>
      <w:bookmarkStart w:id="217" w:name="_Toc277754310"/>
      <w:bookmarkStart w:id="218" w:name="_Toc277331090"/>
      <w:r w:rsidR="00276650" w:rsidRPr="00276650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По степени плотнос</w:t>
      </w:r>
      <w:bookmarkStart w:id="219" w:name="OCRUncertain1613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т</w:t>
      </w:r>
      <w:bookmarkEnd w:id="219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 xml:space="preserve">и </w:t>
      </w:r>
      <w:r w:rsidRPr="00276650">
        <w:rPr>
          <w:rFonts w:ascii="Arial" w:hAnsi="Arial" w:cs="Arial"/>
          <w:b w:val="0"/>
          <w:noProof/>
          <w:sz w:val="22"/>
          <w:szCs w:val="22"/>
        </w:rPr>
        <w:t>I</w:t>
      </w:r>
      <w:r w:rsidRPr="00276650">
        <w:rPr>
          <w:rFonts w:ascii="Arial" w:hAnsi="Arial" w:cs="Arial"/>
          <w:b w:val="0"/>
          <w:noProof/>
          <w:sz w:val="22"/>
          <w:szCs w:val="22"/>
          <w:vertAlign w:val="subscript"/>
        </w:rPr>
        <w:t>D</w:t>
      </w:r>
      <w:r w:rsidR="00CA7A29" w:rsidRPr="00276650">
        <w:rPr>
          <w:rFonts w:ascii="Arial" w:hAnsi="Arial" w:cs="Arial"/>
          <w:b w:val="0"/>
          <w:noProof/>
          <w:sz w:val="22"/>
          <w:szCs w:val="22"/>
          <w:vertAlign w:val="subscript"/>
        </w:rPr>
        <w:t xml:space="preserve"> </w:t>
      </w:r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 xml:space="preserve"> п</w:t>
      </w:r>
      <w:bookmarkStart w:id="220" w:name="OCRUncertain1615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е</w:t>
      </w:r>
      <w:bookmarkEnd w:id="220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ски  искуственного сложения подразд</w:t>
      </w:r>
      <w:bookmarkStart w:id="221" w:name="OCRUncertain1616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е</w:t>
      </w:r>
      <w:bookmarkEnd w:id="221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ляют соглас</w:t>
      </w:r>
      <w:bookmarkStart w:id="222" w:name="OCRUncertain1617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н</w:t>
      </w:r>
      <w:bookmarkEnd w:id="222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о таблиц</w:t>
      </w:r>
      <w:bookmarkStart w:id="223" w:name="OCRUncertain1618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е</w:t>
      </w:r>
      <w:bookmarkEnd w:id="223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 xml:space="preserve"> В.</w:t>
      </w:r>
      <w:r w:rsidR="004E7D8F" w:rsidRPr="00276650">
        <w:rPr>
          <w:rFonts w:ascii="Arial" w:hAnsi="Arial" w:cs="Arial"/>
          <w:b w:val="0"/>
          <w:i w:val="0"/>
          <w:noProof/>
          <w:sz w:val="22"/>
          <w:szCs w:val="22"/>
        </w:rPr>
        <w:t>8</w:t>
      </w:r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215"/>
      <w:bookmarkEnd w:id="216"/>
      <w:bookmarkEnd w:id="217"/>
      <w:bookmarkEnd w:id="218"/>
      <w:r w:rsidRPr="00276650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</w:p>
    <w:p w14:paraId="42DEFD50" w14:textId="7BC7E8DF" w:rsidR="00B7431A" w:rsidRPr="00276650" w:rsidRDefault="00DC4937" w:rsidP="00DC4937">
      <w:pPr>
        <w:pStyle w:val="2"/>
        <w:keepNext w:val="0"/>
        <w:spacing w:before="0" w:after="0" w:line="360" w:lineRule="auto"/>
        <w:ind w:firstLine="357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bookmarkStart w:id="224" w:name="_Toc277331091"/>
      <w:r>
        <w:rPr>
          <w:b w:val="0"/>
          <w:i w:val="0"/>
          <w:sz w:val="24"/>
          <w:szCs w:val="24"/>
        </w:rPr>
        <w:br w:type="page"/>
      </w:r>
      <w:r w:rsidR="00B7431A" w:rsidRPr="00276650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Т а б л и ц а  </w:t>
      </w:r>
      <w:bookmarkEnd w:id="224"/>
      <w:r w:rsidR="004E7D8F" w:rsidRPr="00276650">
        <w:rPr>
          <w:rFonts w:ascii="Arial" w:hAnsi="Arial" w:cs="Arial"/>
          <w:b w:val="0"/>
          <w:i w:val="0"/>
          <w:noProof/>
          <w:sz w:val="22"/>
          <w:szCs w:val="22"/>
        </w:rPr>
        <w:t>В.8</w:t>
      </w:r>
    </w:p>
    <w:tbl>
      <w:tblPr>
        <w:tblW w:w="9038" w:type="dxa"/>
        <w:jc w:val="center"/>
        <w:tblLayout w:type="fixed"/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3619"/>
        <w:gridCol w:w="5419"/>
      </w:tblGrid>
      <w:tr w:rsidR="00B7431A" w:rsidRPr="00276650" w14:paraId="1ACFABF4" w14:textId="77777777" w:rsidTr="00276650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A8AB98" w14:textId="77777777" w:rsidR="00B7431A" w:rsidRPr="00276650" w:rsidRDefault="00B7431A" w:rsidP="0027665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>Разновидность песков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BD5A4" w14:textId="77777777" w:rsidR="00B7431A" w:rsidRPr="00276650" w:rsidRDefault="00B7431A" w:rsidP="0027665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 xml:space="preserve">Степень плотности </w:t>
            </w:r>
            <w:r w:rsidRPr="00276650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27665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D</w:t>
            </w:r>
            <w:r w:rsidRPr="00276650">
              <w:rPr>
                <w:rFonts w:ascii="Arial" w:hAnsi="Arial" w:cs="Arial"/>
                <w:sz w:val="22"/>
                <w:szCs w:val="22"/>
              </w:rPr>
              <w:t>, д. е.</w:t>
            </w:r>
          </w:p>
        </w:tc>
      </w:tr>
      <w:tr w:rsidR="00B7431A" w:rsidRPr="00276650" w14:paraId="1794DC3B" w14:textId="77777777" w:rsidTr="00276650">
        <w:trPr>
          <w:trHeight w:val="2110"/>
          <w:jc w:val="center"/>
        </w:trPr>
        <w:tc>
          <w:tcPr>
            <w:tcW w:w="3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46C09" w14:textId="77777777" w:rsidR="00B7431A" w:rsidRPr="00276650" w:rsidRDefault="00B7431A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>Недоуплотненный</w:t>
            </w:r>
          </w:p>
          <w:p w14:paraId="40B1582E" w14:textId="77777777" w:rsidR="00B7431A" w:rsidRPr="00276650" w:rsidRDefault="00B7431A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>Слабоуплотненный</w:t>
            </w:r>
          </w:p>
          <w:p w14:paraId="6E90BE6A" w14:textId="77777777" w:rsidR="00B7431A" w:rsidRPr="00276650" w:rsidRDefault="00B7431A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>Среднеуплотненный</w:t>
            </w:r>
          </w:p>
          <w:p w14:paraId="41E5E351" w14:textId="77777777" w:rsidR="00B7431A" w:rsidRPr="00276650" w:rsidRDefault="00B7431A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>Сильноуплотненный</w:t>
            </w:r>
          </w:p>
          <w:p w14:paraId="2B4E692D" w14:textId="77777777" w:rsidR="00B7431A" w:rsidRPr="00276650" w:rsidRDefault="00B7431A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>Переуплотненный</w:t>
            </w:r>
          </w:p>
        </w:tc>
        <w:tc>
          <w:tcPr>
            <w:tcW w:w="54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983" w14:textId="77777777" w:rsidR="00B7431A" w:rsidRPr="00276650" w:rsidRDefault="00B7431A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27665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D</w:t>
            </w:r>
            <w:r w:rsidRPr="00276650">
              <w:rPr>
                <w:rFonts w:ascii="Arial" w:hAnsi="Arial" w:cs="Arial"/>
                <w:sz w:val="22"/>
                <w:szCs w:val="22"/>
              </w:rPr>
              <w:t xml:space="preserve"> ≤ 0</w:t>
            </w:r>
          </w:p>
          <w:p w14:paraId="144AD273" w14:textId="77777777" w:rsidR="00B7431A" w:rsidRPr="00276650" w:rsidRDefault="00B7431A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 xml:space="preserve">0 &lt; </w:t>
            </w:r>
            <w:r w:rsidRPr="00276650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27665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D</w:t>
            </w:r>
            <w:r w:rsidRPr="00276650">
              <w:rPr>
                <w:rFonts w:ascii="Arial" w:hAnsi="Arial" w:cs="Arial"/>
                <w:sz w:val="22"/>
                <w:szCs w:val="22"/>
              </w:rPr>
              <w:t xml:space="preserve"> ≤ 0,33</w:t>
            </w:r>
          </w:p>
          <w:p w14:paraId="157842FF" w14:textId="77777777" w:rsidR="00B7431A" w:rsidRPr="00276650" w:rsidRDefault="00B7431A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 xml:space="preserve">0,33 &lt; </w:t>
            </w:r>
            <w:r w:rsidRPr="00276650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27665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D</w:t>
            </w:r>
            <w:r w:rsidRPr="00276650">
              <w:rPr>
                <w:rFonts w:ascii="Arial" w:hAnsi="Arial" w:cs="Arial"/>
                <w:sz w:val="22"/>
                <w:szCs w:val="22"/>
              </w:rPr>
              <w:t xml:space="preserve"> ≤ 0,66</w:t>
            </w:r>
          </w:p>
          <w:p w14:paraId="41AEF379" w14:textId="77777777" w:rsidR="00B7431A" w:rsidRPr="00276650" w:rsidRDefault="00B7431A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sz w:val="22"/>
                <w:szCs w:val="22"/>
              </w:rPr>
              <w:t xml:space="preserve">0,66 &lt; </w:t>
            </w:r>
            <w:r w:rsidRPr="00276650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27665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D</w:t>
            </w:r>
            <w:r w:rsidRPr="00276650">
              <w:rPr>
                <w:rFonts w:ascii="Arial" w:hAnsi="Arial" w:cs="Arial"/>
                <w:sz w:val="22"/>
                <w:szCs w:val="22"/>
              </w:rPr>
              <w:t xml:space="preserve"> ≤ 1,00</w:t>
            </w:r>
          </w:p>
          <w:p w14:paraId="6FBF43B1" w14:textId="77777777" w:rsidR="00B7431A" w:rsidRPr="00276650" w:rsidRDefault="00B7431A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650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276650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D</w:t>
            </w:r>
            <w:r w:rsidRPr="00276650">
              <w:rPr>
                <w:rFonts w:ascii="Arial" w:hAnsi="Arial" w:cs="Arial"/>
                <w:sz w:val="22"/>
                <w:szCs w:val="22"/>
              </w:rPr>
              <w:t xml:space="preserve"> &gt; 1</w:t>
            </w:r>
          </w:p>
        </w:tc>
      </w:tr>
    </w:tbl>
    <w:p w14:paraId="44D191E2" w14:textId="77777777" w:rsidR="00B7431A" w:rsidRPr="00B7431A" w:rsidRDefault="00B7431A" w:rsidP="00B7431A"/>
    <w:p w14:paraId="36D66BC3" w14:textId="77777777" w:rsidR="0074074C" w:rsidRPr="000E097D" w:rsidRDefault="00F32FEF" w:rsidP="00430080">
      <w:pPr>
        <w:pStyle w:val="2"/>
        <w:keepNext w:val="0"/>
        <w:spacing w:before="0" w:after="0" w:line="360" w:lineRule="auto"/>
        <w:ind w:firstLine="425"/>
        <w:jc w:val="both"/>
        <w:textAlignment w:val="auto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В.2.</w:t>
      </w:r>
      <w:r w:rsidR="004E7D8F">
        <w:rPr>
          <w:rFonts w:ascii="Arial" w:hAnsi="Arial" w:cs="Arial"/>
          <w:b w:val="0"/>
          <w:i w:val="0"/>
          <w:noProof/>
          <w:sz w:val="22"/>
          <w:szCs w:val="22"/>
        </w:rPr>
        <w:t>3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>По сопротивлени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ю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недренированному сдвигу </w:t>
      </w:r>
      <w:r w:rsidR="0074074C" w:rsidRPr="000E097D">
        <w:rPr>
          <w:rFonts w:ascii="Arial" w:hAnsi="Arial" w:cs="Arial"/>
          <w:b w:val="0"/>
          <w:noProof/>
          <w:sz w:val="22"/>
          <w:szCs w:val="22"/>
        </w:rPr>
        <w:t>с</w:t>
      </w:r>
      <w:r w:rsidR="0074074C" w:rsidRPr="000E097D">
        <w:rPr>
          <w:rFonts w:ascii="Arial" w:hAnsi="Arial" w:cs="Arial"/>
          <w:b w:val="0"/>
          <w:noProof/>
          <w:sz w:val="22"/>
          <w:szCs w:val="22"/>
          <w:vertAlign w:val="subscript"/>
          <w:lang w:val="en-US"/>
        </w:rPr>
        <w:t>u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="001D4255">
        <w:rPr>
          <w:rFonts w:ascii="Arial" w:hAnsi="Arial" w:cs="Arial"/>
          <w:b w:val="0"/>
          <w:i w:val="0"/>
          <w:noProof/>
          <w:sz w:val="22"/>
          <w:szCs w:val="22"/>
        </w:rPr>
        <w:t xml:space="preserve">(см. ГОСТ 12248) 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глинистые грунты подразделяют </w:t>
      </w:r>
      <w:r w:rsidR="005466D9" w:rsidRPr="000E097D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5466D9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В.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5</w:t>
      </w:r>
      <w:r w:rsidR="0074074C" w:rsidRPr="000E097D">
        <w:rPr>
          <w:rFonts w:ascii="Arial" w:hAnsi="Arial" w:cs="Arial"/>
          <w:b w:val="0"/>
          <w:i w:val="0"/>
          <w:noProof/>
          <w:sz w:val="22"/>
          <w:szCs w:val="22"/>
        </w:rPr>
        <w:t>.</w:t>
      </w:r>
    </w:p>
    <w:p w14:paraId="5AF0D774" w14:textId="77777777" w:rsidR="0074074C" w:rsidRPr="000E097D" w:rsidRDefault="0074074C" w:rsidP="0042645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t>Т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а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б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л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и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ц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 xml:space="preserve">а 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В.</w:t>
      </w:r>
      <w:r w:rsidR="004E7D8F">
        <w:rPr>
          <w:rFonts w:ascii="Arial" w:hAnsi="Arial" w:cs="Arial"/>
          <w:sz w:val="22"/>
          <w:szCs w:val="22"/>
        </w:rPr>
        <w:t>9</w:t>
      </w:r>
    </w:p>
    <w:tbl>
      <w:tblPr>
        <w:tblW w:w="9113" w:type="dxa"/>
        <w:jc w:val="center"/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5135"/>
        <w:gridCol w:w="3978"/>
      </w:tblGrid>
      <w:tr w:rsidR="0074074C" w:rsidRPr="000E097D" w14:paraId="31C63D08" w14:textId="77777777" w:rsidTr="009D1001">
        <w:trPr>
          <w:trHeight w:val="648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865F25" w14:textId="77777777" w:rsidR="0074074C" w:rsidRPr="000E097D" w:rsidRDefault="0074074C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25" w:name="_Toc281554930"/>
            <w:bookmarkStart w:id="226" w:name="_Toc281555686"/>
            <w:r w:rsidRPr="000E097D">
              <w:rPr>
                <w:rFonts w:ascii="Arial" w:hAnsi="Arial" w:cs="Arial"/>
                <w:sz w:val="22"/>
                <w:szCs w:val="22"/>
              </w:rPr>
              <w:t>Разновидность</w:t>
            </w:r>
            <w:r w:rsidR="00661022" w:rsidRPr="000E097D">
              <w:rPr>
                <w:rFonts w:ascii="Arial" w:hAnsi="Arial" w:cs="Arial"/>
                <w:sz w:val="22"/>
                <w:szCs w:val="22"/>
              </w:rPr>
              <w:t xml:space="preserve"> глинистых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грунтов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FCFEC3" w14:textId="77777777" w:rsidR="0074074C" w:rsidRPr="000E097D" w:rsidRDefault="00F32FEF" w:rsidP="00430080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</w:t>
            </w:r>
            <w:r w:rsidR="0074074C" w:rsidRPr="000E097D">
              <w:rPr>
                <w:rFonts w:ascii="Arial" w:hAnsi="Arial" w:cs="Arial"/>
                <w:sz w:val="22"/>
                <w:szCs w:val="22"/>
              </w:rPr>
              <w:t>опротивлени</w:t>
            </w:r>
            <w:r w:rsidRPr="000E097D">
              <w:rPr>
                <w:rFonts w:ascii="Arial" w:hAnsi="Arial" w:cs="Arial"/>
                <w:sz w:val="22"/>
                <w:szCs w:val="22"/>
              </w:rPr>
              <w:t>е</w:t>
            </w:r>
            <w:r w:rsidR="0074074C" w:rsidRPr="000E097D">
              <w:rPr>
                <w:rFonts w:ascii="Arial" w:hAnsi="Arial" w:cs="Arial"/>
                <w:sz w:val="22"/>
                <w:szCs w:val="22"/>
              </w:rPr>
              <w:t xml:space="preserve"> недренированному сдвигу </w:t>
            </w:r>
            <w:r w:rsidR="0074074C" w:rsidRPr="000E097D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="0074074C"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u</w:t>
            </w:r>
            <w:r w:rsidR="0074074C" w:rsidRPr="000E097D">
              <w:rPr>
                <w:rFonts w:ascii="Arial" w:hAnsi="Arial" w:cs="Arial"/>
                <w:sz w:val="22"/>
                <w:szCs w:val="22"/>
              </w:rPr>
              <w:t>, кПа</w:t>
            </w:r>
          </w:p>
        </w:tc>
      </w:tr>
      <w:tr w:rsidR="0074074C" w:rsidRPr="000E097D" w14:paraId="42BF4C2E" w14:textId="77777777" w:rsidTr="00276650">
        <w:trPr>
          <w:trHeight w:val="328"/>
          <w:jc w:val="center"/>
        </w:trPr>
        <w:tc>
          <w:tcPr>
            <w:tcW w:w="5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02C9B" w14:textId="77777777" w:rsidR="0074074C" w:rsidRPr="000E097D" w:rsidRDefault="0074074C" w:rsidP="0027665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Чрезвычайно низкой прочности</w:t>
            </w:r>
          </w:p>
        </w:tc>
        <w:tc>
          <w:tcPr>
            <w:tcW w:w="39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C01D5" w14:textId="77777777" w:rsidR="0074074C" w:rsidRPr="000E097D" w:rsidRDefault="0074074C" w:rsidP="00276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u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E09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466D9" w:rsidRPr="000E097D" w14:paraId="70028222" w14:textId="77777777" w:rsidTr="00276650">
        <w:trPr>
          <w:trHeight w:val="45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A47AB" w14:textId="77777777" w:rsidR="005466D9" w:rsidRPr="000E097D" w:rsidRDefault="005466D9" w:rsidP="0027665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Очень низкой прочности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C457C" w14:textId="77777777" w:rsidR="005466D9" w:rsidRPr="000E097D" w:rsidRDefault="005466D9" w:rsidP="002766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10 &lt;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u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0E097D">
              <w:rPr>
                <w:rFonts w:ascii="Arial" w:hAnsi="Arial" w:cs="Arial"/>
                <w:noProof/>
                <w:sz w:val="22"/>
                <w:szCs w:val="22"/>
              </w:rPr>
              <w:t>20</w:t>
            </w:r>
          </w:p>
        </w:tc>
      </w:tr>
      <w:tr w:rsidR="005466D9" w:rsidRPr="000E097D" w14:paraId="692D791D" w14:textId="77777777" w:rsidTr="00276650">
        <w:trPr>
          <w:trHeight w:val="45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73542" w14:textId="77777777" w:rsidR="005466D9" w:rsidRPr="000E097D" w:rsidRDefault="005466D9" w:rsidP="0027665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Низкой прочности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2F5D2" w14:textId="77777777" w:rsidR="005466D9" w:rsidRPr="000E097D" w:rsidRDefault="005466D9" w:rsidP="002766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20 &lt;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u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0E097D">
              <w:rPr>
                <w:rFonts w:ascii="Arial" w:hAnsi="Arial" w:cs="Arial"/>
                <w:noProof/>
                <w:sz w:val="22"/>
                <w:szCs w:val="22"/>
              </w:rPr>
              <w:t>40</w:t>
            </w:r>
          </w:p>
        </w:tc>
      </w:tr>
      <w:tr w:rsidR="005466D9" w:rsidRPr="000E097D" w14:paraId="65577A0C" w14:textId="77777777" w:rsidTr="00276650">
        <w:trPr>
          <w:trHeight w:val="45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C4918" w14:textId="77777777" w:rsidR="005466D9" w:rsidRPr="000E097D" w:rsidRDefault="005466D9" w:rsidP="0027665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Средней прочности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CE559" w14:textId="77777777" w:rsidR="005466D9" w:rsidRPr="000E097D" w:rsidRDefault="005466D9" w:rsidP="002766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noProof/>
                <w:sz w:val="22"/>
                <w:szCs w:val="22"/>
              </w:rPr>
              <w:t>40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u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0E097D">
              <w:rPr>
                <w:rFonts w:ascii="Arial" w:hAnsi="Arial" w:cs="Arial"/>
                <w:noProof/>
                <w:sz w:val="22"/>
                <w:szCs w:val="22"/>
              </w:rPr>
              <w:t>75</w:t>
            </w:r>
          </w:p>
        </w:tc>
      </w:tr>
      <w:tr w:rsidR="005466D9" w:rsidRPr="000E097D" w14:paraId="714EEEAA" w14:textId="77777777" w:rsidTr="00276650">
        <w:trPr>
          <w:trHeight w:val="45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1FBCB" w14:textId="77777777" w:rsidR="005466D9" w:rsidRPr="000E097D" w:rsidRDefault="005466D9" w:rsidP="0027665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Высокой прочности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587FE" w14:textId="77777777" w:rsidR="005466D9" w:rsidRPr="000E097D" w:rsidRDefault="007657DE" w:rsidP="002766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noProof/>
                <w:sz w:val="22"/>
                <w:szCs w:val="22"/>
              </w:rPr>
              <w:t>75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u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0E097D">
              <w:rPr>
                <w:rFonts w:ascii="Arial" w:hAnsi="Arial" w:cs="Arial"/>
                <w:noProof/>
                <w:sz w:val="22"/>
                <w:szCs w:val="22"/>
              </w:rPr>
              <w:t>150</w:t>
            </w:r>
          </w:p>
        </w:tc>
      </w:tr>
      <w:tr w:rsidR="005466D9" w:rsidRPr="000E097D" w14:paraId="037ABBCF" w14:textId="77777777" w:rsidTr="00276650">
        <w:trPr>
          <w:trHeight w:val="45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6F653" w14:textId="77777777" w:rsidR="005466D9" w:rsidRPr="000E097D" w:rsidRDefault="005466D9" w:rsidP="0027665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Очень высокой прочности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C4D70B" w14:textId="77777777" w:rsidR="005466D9" w:rsidRPr="000E097D" w:rsidRDefault="007657DE" w:rsidP="002766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noProof/>
                <w:sz w:val="22"/>
                <w:szCs w:val="22"/>
              </w:rPr>
              <w:t>150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0E097D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u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0E097D">
              <w:rPr>
                <w:rFonts w:ascii="Arial" w:hAnsi="Arial" w:cs="Arial"/>
                <w:noProof/>
                <w:sz w:val="22"/>
                <w:szCs w:val="22"/>
              </w:rPr>
              <w:t>300</w:t>
            </w:r>
          </w:p>
        </w:tc>
      </w:tr>
      <w:tr w:rsidR="005466D9" w:rsidRPr="000E097D" w14:paraId="705BB4E3" w14:textId="77777777" w:rsidTr="00276650">
        <w:trPr>
          <w:trHeight w:val="457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39C97" w14:textId="77777777" w:rsidR="005466D9" w:rsidRPr="000E097D" w:rsidRDefault="001D4255" w:rsidP="0027665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Очень сильно</w:t>
            </w:r>
            <w:r w:rsidR="005466D9" w:rsidRPr="000E097D">
              <w:rPr>
                <w:rFonts w:ascii="Arial" w:hAnsi="Arial" w:cs="Arial"/>
                <w:sz w:val="22"/>
                <w:szCs w:val="22"/>
              </w:rPr>
              <w:t xml:space="preserve"> высокой прочности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AFCA9" w14:textId="77777777" w:rsidR="005466D9" w:rsidRPr="000E097D" w:rsidRDefault="007657DE" w:rsidP="002766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u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&gt;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300</w:t>
            </w:r>
          </w:p>
        </w:tc>
      </w:tr>
    </w:tbl>
    <w:p w14:paraId="09374BF9" w14:textId="77777777" w:rsidR="0074074C" w:rsidRPr="000E097D" w:rsidRDefault="0074074C" w:rsidP="002230C4">
      <w:pPr>
        <w:pStyle w:val="2"/>
        <w:keepNext w:val="0"/>
        <w:spacing w:after="0" w:line="360" w:lineRule="auto"/>
        <w:ind w:firstLine="425"/>
        <w:jc w:val="both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В.2.</w:t>
      </w:r>
      <w:r w:rsidR="004E7D8F">
        <w:rPr>
          <w:rFonts w:ascii="Arial" w:hAnsi="Arial" w:cs="Arial"/>
          <w:b w:val="0"/>
          <w:i w:val="0"/>
          <w:noProof/>
          <w:sz w:val="22"/>
          <w:szCs w:val="22"/>
        </w:rPr>
        <w:t>4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чувствительности</w:t>
      </w:r>
      <w:r w:rsidR="00865B86" w:rsidRPr="000E097D">
        <w:rPr>
          <w:rFonts w:ascii="Arial" w:hAnsi="Arial" w:cs="Arial"/>
          <w:b w:val="0"/>
          <w:i w:val="0"/>
          <w:noProof/>
          <w:sz w:val="22"/>
          <w:szCs w:val="22"/>
        </w:rPr>
        <w:t>, характеризуемой показателем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="00865B86" w:rsidRPr="000E097D">
        <w:rPr>
          <w:rFonts w:ascii="Arial" w:hAnsi="Arial" w:cs="Arial"/>
          <w:b w:val="0"/>
          <w:i w:val="0"/>
          <w:noProof/>
          <w:sz w:val="22"/>
          <w:szCs w:val="22"/>
        </w:rPr>
        <w:t>чувствительности</w:t>
      </w:r>
      <w:r w:rsidR="00865B86" w:rsidRPr="000E097D">
        <w:rPr>
          <w:rFonts w:ascii="Arial" w:hAnsi="Arial" w:cs="Arial"/>
          <w:b w:val="0"/>
          <w:sz w:val="22"/>
          <w:szCs w:val="22"/>
        </w:rPr>
        <w:t xml:space="preserve"> </w:t>
      </w:r>
      <w:r w:rsidRPr="000E097D">
        <w:rPr>
          <w:rFonts w:ascii="Arial" w:hAnsi="Arial" w:cs="Arial"/>
          <w:b w:val="0"/>
          <w:sz w:val="22"/>
          <w:szCs w:val="22"/>
          <w:lang w:val="en-US"/>
        </w:rPr>
        <w:t>S</w:t>
      </w:r>
      <w:r w:rsidRPr="000E097D">
        <w:rPr>
          <w:rFonts w:ascii="Arial" w:hAnsi="Arial" w:cs="Arial"/>
          <w:b w:val="0"/>
          <w:sz w:val="22"/>
          <w:szCs w:val="22"/>
          <w:vertAlign w:val="subscript"/>
          <w:lang w:val="en-US"/>
        </w:rPr>
        <w:t>t</w:t>
      </w:r>
      <w:r w:rsidR="00865B86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, 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глинистые грунты подразделяют </w:t>
      </w:r>
      <w:r w:rsidR="007657DE" w:rsidRPr="000E097D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7657DE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В.</w:t>
      </w:r>
      <w:r w:rsidR="004E7D8F">
        <w:rPr>
          <w:rFonts w:ascii="Arial" w:hAnsi="Arial" w:cs="Arial"/>
          <w:b w:val="0"/>
          <w:i w:val="0"/>
          <w:noProof/>
          <w:sz w:val="22"/>
          <w:szCs w:val="22"/>
        </w:rPr>
        <w:t>10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.</w:t>
      </w:r>
      <w:bookmarkEnd w:id="225"/>
      <w:bookmarkEnd w:id="226"/>
    </w:p>
    <w:p w14:paraId="296A4B54" w14:textId="58E9BE48" w:rsidR="0074074C" w:rsidRPr="000E097D" w:rsidRDefault="0074074C" w:rsidP="002230C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t>Т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а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б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л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и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ц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а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 xml:space="preserve"> В.</w:t>
      </w:r>
      <w:r w:rsidR="004E7D8F">
        <w:rPr>
          <w:rFonts w:ascii="Arial" w:hAnsi="Arial" w:cs="Arial"/>
          <w:sz w:val="22"/>
          <w:szCs w:val="22"/>
        </w:rPr>
        <w:t>10</w:t>
      </w:r>
    </w:p>
    <w:tbl>
      <w:tblPr>
        <w:tblW w:w="9163" w:type="dxa"/>
        <w:jc w:val="center"/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5254"/>
        <w:gridCol w:w="3909"/>
      </w:tblGrid>
      <w:tr w:rsidR="0074074C" w:rsidRPr="000E097D" w14:paraId="79EB590D" w14:textId="77777777" w:rsidTr="0037597A">
        <w:trPr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D88E02" w14:textId="77777777" w:rsidR="0074074C" w:rsidRPr="000E097D" w:rsidRDefault="0074074C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27" w:name="_Toc281554931"/>
            <w:bookmarkStart w:id="228" w:name="_Toc281555687"/>
            <w:r w:rsidRPr="000E097D">
              <w:rPr>
                <w:rFonts w:ascii="Arial" w:hAnsi="Arial" w:cs="Arial"/>
                <w:sz w:val="22"/>
                <w:szCs w:val="22"/>
              </w:rPr>
              <w:t>Разновидность</w:t>
            </w:r>
            <w:r w:rsidR="0063182A" w:rsidRPr="000E097D">
              <w:rPr>
                <w:rFonts w:ascii="Arial" w:hAnsi="Arial" w:cs="Arial"/>
                <w:sz w:val="22"/>
                <w:szCs w:val="22"/>
              </w:rPr>
              <w:t xml:space="preserve"> глинистых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грунтов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CCE148" w14:textId="77777777" w:rsidR="0074074C" w:rsidRPr="000E097D" w:rsidRDefault="0074074C" w:rsidP="004300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Показатель чувствительности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</w:t>
            </w:r>
            <w:r w:rsidRPr="000E097D">
              <w:rPr>
                <w:rFonts w:ascii="Arial" w:hAnsi="Arial" w:cs="Arial"/>
                <w:sz w:val="22"/>
                <w:szCs w:val="22"/>
              </w:rPr>
              <w:t>,е</w:t>
            </w:r>
            <w:r w:rsidR="001D4255">
              <w:rPr>
                <w:rFonts w:ascii="Arial" w:hAnsi="Arial" w:cs="Arial"/>
                <w:sz w:val="22"/>
                <w:szCs w:val="22"/>
              </w:rPr>
              <w:t>д</w:t>
            </w:r>
            <w:r w:rsidRPr="000E09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4F7C" w:rsidRPr="004E7D8F" w14:paraId="24212317" w14:textId="77777777" w:rsidTr="0037597A">
        <w:trPr>
          <w:trHeight w:val="389"/>
          <w:jc w:val="center"/>
        </w:trPr>
        <w:tc>
          <w:tcPr>
            <w:tcW w:w="5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C43604" w14:textId="77777777" w:rsidR="000F4F7C" w:rsidRPr="000E097D" w:rsidRDefault="000F4F7C" w:rsidP="00276650">
            <w:pPr>
              <w:spacing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Нечувствительные</w:t>
            </w:r>
          </w:p>
        </w:tc>
        <w:tc>
          <w:tcPr>
            <w:tcW w:w="39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591FAF" w14:textId="77777777" w:rsidR="000F4F7C" w:rsidRPr="004E7D8F" w:rsidRDefault="000F4F7C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</w:t>
            </w:r>
            <w:r w:rsidRPr="004E7D8F">
              <w:rPr>
                <w:rFonts w:ascii="Arial" w:hAnsi="Arial" w:cs="Arial"/>
                <w:sz w:val="22"/>
                <w:szCs w:val="22"/>
              </w:rPr>
              <w:t xml:space="preserve"> ~ 1</w:t>
            </w:r>
          </w:p>
        </w:tc>
      </w:tr>
      <w:tr w:rsidR="007657DE" w:rsidRPr="000E097D" w14:paraId="748220C6" w14:textId="77777777" w:rsidTr="009D1001">
        <w:trPr>
          <w:trHeight w:val="325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4BEAC5" w14:textId="77777777" w:rsidR="007657DE" w:rsidRPr="000E097D" w:rsidRDefault="007657DE" w:rsidP="00276650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Низко чувствительные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7A50FF" w14:textId="77777777" w:rsidR="007657DE" w:rsidRPr="000E097D" w:rsidRDefault="007657DE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1 &lt;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≤ 2</w:t>
            </w:r>
          </w:p>
        </w:tc>
      </w:tr>
      <w:tr w:rsidR="007657DE" w:rsidRPr="000E097D" w14:paraId="4FDC2E89" w14:textId="77777777" w:rsidTr="009D1001">
        <w:trPr>
          <w:trHeight w:val="446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30397A" w14:textId="77777777" w:rsidR="007657DE" w:rsidRPr="000E097D" w:rsidRDefault="007657DE" w:rsidP="00276650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Средне чувствительные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19C660" w14:textId="77777777" w:rsidR="007657DE" w:rsidRPr="000E097D" w:rsidRDefault="007657DE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2 &lt;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≤ 4</w:t>
            </w:r>
          </w:p>
        </w:tc>
      </w:tr>
      <w:tr w:rsidR="007657DE" w:rsidRPr="000E097D" w14:paraId="57E20384" w14:textId="77777777" w:rsidTr="009D1001">
        <w:trPr>
          <w:trHeight w:val="343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F2198E" w14:textId="77777777" w:rsidR="007657DE" w:rsidRPr="000E097D" w:rsidRDefault="007657DE" w:rsidP="00276650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Очень чувствительные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CB49FA" w14:textId="77777777" w:rsidR="007657DE" w:rsidRPr="000E097D" w:rsidRDefault="007657DE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4 &lt;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≤ 8</w:t>
            </w:r>
          </w:p>
        </w:tc>
      </w:tr>
      <w:tr w:rsidR="007657DE" w:rsidRPr="000E097D" w14:paraId="538395E2" w14:textId="77777777" w:rsidTr="009D1001">
        <w:trPr>
          <w:trHeight w:val="283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ADB6FF" w14:textId="77777777" w:rsidR="007657DE" w:rsidRPr="000E097D" w:rsidRDefault="001D4255" w:rsidP="00276650">
            <w:pPr>
              <w:spacing w:line="360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Очень сильно</w:t>
            </w:r>
            <w:r w:rsidR="00865B86" w:rsidRPr="000E097D">
              <w:rPr>
                <w:rFonts w:ascii="Arial" w:hAnsi="Arial" w:cs="Arial"/>
                <w:sz w:val="22"/>
                <w:szCs w:val="22"/>
              </w:rPr>
              <w:t xml:space="preserve"> чувствительные (т</w:t>
            </w:r>
            <w:r w:rsidR="007657DE" w:rsidRPr="000E097D">
              <w:rPr>
                <w:rFonts w:ascii="Arial" w:hAnsi="Arial" w:cs="Arial"/>
                <w:sz w:val="22"/>
                <w:szCs w:val="22"/>
              </w:rPr>
              <w:t>екучие глины</w:t>
            </w:r>
            <w:r w:rsidR="00865B86" w:rsidRPr="000E09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21885" w14:textId="77777777" w:rsidR="007657DE" w:rsidRPr="000E097D" w:rsidRDefault="007657DE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0E097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&gt; 8</w:t>
            </w:r>
          </w:p>
        </w:tc>
      </w:tr>
      <w:bookmarkEnd w:id="227"/>
      <w:bookmarkEnd w:id="228"/>
    </w:tbl>
    <w:p w14:paraId="7A19EAB2" w14:textId="77777777" w:rsidR="00BD53D5" w:rsidRPr="000E097D" w:rsidRDefault="00BD53D5" w:rsidP="00430080">
      <w:pPr>
        <w:pStyle w:val="2"/>
        <w:keepNext w:val="0"/>
        <w:spacing w:before="0" w:after="0" w:line="360" w:lineRule="auto"/>
        <w:ind w:firstLine="425"/>
        <w:jc w:val="both"/>
        <w:textAlignment w:val="auto"/>
        <w:rPr>
          <w:rFonts w:ascii="Arial" w:hAnsi="Arial" w:cs="Arial"/>
          <w:b w:val="0"/>
          <w:i w:val="0"/>
          <w:noProof/>
          <w:sz w:val="22"/>
          <w:szCs w:val="22"/>
        </w:rPr>
      </w:pPr>
    </w:p>
    <w:p w14:paraId="4F4DA892" w14:textId="77777777" w:rsidR="0074074C" w:rsidRPr="000E097D" w:rsidRDefault="0074074C" w:rsidP="00430080">
      <w:pPr>
        <w:pStyle w:val="2"/>
        <w:keepNext w:val="0"/>
        <w:spacing w:before="0" w:after="0" w:line="360" w:lineRule="auto"/>
        <w:ind w:firstLine="425"/>
        <w:jc w:val="both"/>
        <w:textAlignment w:val="auto"/>
        <w:rPr>
          <w:rFonts w:ascii="Arial" w:hAnsi="Arial" w:cs="Arial"/>
          <w:b w:val="0"/>
          <w:i w:val="0"/>
          <w:noProof/>
          <w:sz w:val="22"/>
          <w:szCs w:val="22"/>
        </w:rPr>
      </w:pP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В.2.</w:t>
      </w:r>
      <w:r w:rsidR="004E7D8F">
        <w:rPr>
          <w:rFonts w:ascii="Arial" w:hAnsi="Arial" w:cs="Arial"/>
          <w:b w:val="0"/>
          <w:i w:val="0"/>
          <w:noProof/>
          <w:sz w:val="22"/>
          <w:szCs w:val="22"/>
        </w:rPr>
        <w:t>5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По липкости </w:t>
      </w:r>
      <w:r w:rsidRPr="000E097D">
        <w:rPr>
          <w:rFonts w:ascii="Arial" w:hAnsi="Arial" w:cs="Arial"/>
          <w:b w:val="0"/>
          <w:noProof/>
          <w:sz w:val="22"/>
          <w:szCs w:val="22"/>
        </w:rPr>
        <w:t>L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</w:t>
      </w:r>
      <w:r w:rsidR="004E7D8F">
        <w:rPr>
          <w:rFonts w:ascii="Arial" w:hAnsi="Arial" w:cs="Arial"/>
          <w:b w:val="0"/>
          <w:i w:val="0"/>
          <w:noProof/>
          <w:sz w:val="22"/>
          <w:szCs w:val="22"/>
        </w:rPr>
        <w:t>(см. ГОСТ 34259)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глинистые грунты подразделяют </w:t>
      </w:r>
      <w:r w:rsidR="007657DE" w:rsidRPr="000E097D">
        <w:rPr>
          <w:rFonts w:ascii="Arial" w:hAnsi="Arial" w:cs="Arial"/>
          <w:b w:val="0"/>
          <w:i w:val="0"/>
          <w:noProof/>
          <w:sz w:val="22"/>
          <w:szCs w:val="22"/>
        </w:rPr>
        <w:t>на разновидности в соответствии с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таблице</w:t>
      </w:r>
      <w:r w:rsidR="007657DE"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й 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 xml:space="preserve"> В.</w:t>
      </w:r>
      <w:r w:rsidR="004E7D8F">
        <w:rPr>
          <w:rFonts w:ascii="Arial" w:hAnsi="Arial" w:cs="Arial"/>
          <w:b w:val="0"/>
          <w:i w:val="0"/>
          <w:noProof/>
          <w:sz w:val="22"/>
          <w:szCs w:val="22"/>
        </w:rPr>
        <w:t>11</w:t>
      </w:r>
      <w:r w:rsidRPr="000E097D">
        <w:rPr>
          <w:rFonts w:ascii="Arial" w:hAnsi="Arial" w:cs="Arial"/>
          <w:b w:val="0"/>
          <w:i w:val="0"/>
          <w:noProof/>
          <w:sz w:val="22"/>
          <w:szCs w:val="22"/>
        </w:rPr>
        <w:t>.</w:t>
      </w:r>
    </w:p>
    <w:p w14:paraId="7148D742" w14:textId="77777777" w:rsidR="004E7D8F" w:rsidRDefault="004E7D8F" w:rsidP="0037597A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1276E03D" w14:textId="77777777" w:rsidR="0074074C" w:rsidRPr="000E097D" w:rsidRDefault="0074074C" w:rsidP="00276650">
      <w:pPr>
        <w:pageBreakBefore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lastRenderedPageBreak/>
        <w:t>Т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а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б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л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и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ц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Pr="000E097D">
        <w:rPr>
          <w:rFonts w:ascii="Arial" w:hAnsi="Arial" w:cs="Arial"/>
          <w:sz w:val="22"/>
          <w:szCs w:val="22"/>
        </w:rPr>
        <w:t>а</w:t>
      </w:r>
      <w:r w:rsidR="002B1D86" w:rsidRPr="000E097D">
        <w:rPr>
          <w:rFonts w:ascii="Arial" w:hAnsi="Arial" w:cs="Arial"/>
          <w:sz w:val="22"/>
          <w:szCs w:val="22"/>
        </w:rPr>
        <w:t xml:space="preserve"> </w:t>
      </w:r>
      <w:r w:rsidR="004E7D8F">
        <w:rPr>
          <w:rFonts w:ascii="Arial" w:hAnsi="Arial" w:cs="Arial"/>
          <w:sz w:val="22"/>
          <w:szCs w:val="22"/>
        </w:rPr>
        <w:t xml:space="preserve"> В.11</w:t>
      </w:r>
    </w:p>
    <w:tbl>
      <w:tblPr>
        <w:tblW w:w="917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0"/>
        <w:gridCol w:w="4222"/>
      </w:tblGrid>
      <w:tr w:rsidR="0074074C" w:rsidRPr="000E097D" w14:paraId="2F3597B0" w14:textId="77777777" w:rsidTr="00430080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5852EF1" w14:textId="77777777" w:rsidR="0074074C" w:rsidRPr="000E097D" w:rsidRDefault="0074074C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 xml:space="preserve">Разновидность </w:t>
            </w:r>
            <w:r w:rsidR="0063182A" w:rsidRPr="000E097D">
              <w:rPr>
                <w:rFonts w:ascii="Arial" w:hAnsi="Arial" w:cs="Arial"/>
                <w:sz w:val="22"/>
                <w:szCs w:val="22"/>
              </w:rPr>
              <w:t xml:space="preserve">глинистых 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грунтов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166C8E4" w14:textId="77777777" w:rsidR="0074074C" w:rsidRPr="000E097D" w:rsidRDefault="0074074C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Липкость</w:t>
            </w:r>
            <w:r w:rsidRPr="004E7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0E097D">
              <w:rPr>
                <w:rFonts w:ascii="Arial" w:hAnsi="Arial" w:cs="Arial"/>
                <w:sz w:val="22"/>
                <w:szCs w:val="22"/>
              </w:rPr>
              <w:t>,  кПа</w:t>
            </w:r>
          </w:p>
        </w:tc>
      </w:tr>
      <w:tr w:rsidR="0074074C" w:rsidRPr="000E097D" w14:paraId="6A987A2A" w14:textId="77777777" w:rsidTr="009D1001">
        <w:trPr>
          <w:trHeight w:val="317"/>
          <w:jc w:val="center"/>
        </w:trPr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091201" w14:textId="77777777" w:rsidR="0074074C" w:rsidRPr="000E097D" w:rsidRDefault="0074074C" w:rsidP="00430080">
            <w:pPr>
              <w:spacing w:line="360" w:lineRule="auto"/>
              <w:ind w:left="17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Неприлипа</w:t>
            </w:r>
            <w:r w:rsidR="0091570C">
              <w:rPr>
                <w:rFonts w:ascii="Arial" w:hAnsi="Arial" w:cs="Arial"/>
                <w:sz w:val="22"/>
                <w:szCs w:val="22"/>
              </w:rPr>
              <w:t>ющие</w:t>
            </w:r>
            <w:r w:rsidRPr="000E09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48CC1" w14:textId="77777777" w:rsidR="0074074C" w:rsidRPr="000E097D" w:rsidRDefault="0074074C" w:rsidP="00430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4E7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97D">
              <w:rPr>
                <w:rFonts w:ascii="Arial" w:hAnsi="Arial" w:cs="Arial"/>
                <w:sz w:val="22"/>
                <w:szCs w:val="22"/>
              </w:rPr>
              <w:t>≤</w:t>
            </w:r>
            <w:r w:rsidRPr="004E7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9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657DE" w:rsidRPr="000E097D" w14:paraId="3E80A9D9" w14:textId="77777777" w:rsidTr="00430080">
        <w:trPr>
          <w:trHeight w:val="455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9383FB" w14:textId="77777777" w:rsidR="007657DE" w:rsidRPr="000E097D" w:rsidRDefault="007657DE" w:rsidP="00430080">
            <w:pPr>
              <w:spacing w:line="360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Слабоприлипа</w:t>
            </w:r>
            <w:r w:rsidR="0091570C">
              <w:rPr>
                <w:rFonts w:ascii="Arial" w:hAnsi="Arial" w:cs="Arial"/>
                <w:sz w:val="22"/>
                <w:szCs w:val="22"/>
              </w:rPr>
              <w:t>ющие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B3583" w14:textId="77777777" w:rsidR="007657DE" w:rsidRPr="004E7D8F" w:rsidRDefault="007657DE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5</w:t>
            </w:r>
            <w:r w:rsidRPr="004E7D8F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4E7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97D">
              <w:rPr>
                <w:rFonts w:ascii="Arial" w:hAnsi="Arial" w:cs="Arial"/>
                <w:sz w:val="22"/>
                <w:szCs w:val="22"/>
              </w:rPr>
              <w:t>≤</w:t>
            </w:r>
            <w:r w:rsidRPr="004E7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9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657DE" w:rsidRPr="000E097D" w14:paraId="66A32776" w14:textId="77777777" w:rsidTr="00430080">
        <w:trPr>
          <w:trHeight w:val="353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0B9B4" w14:textId="77777777" w:rsidR="007657DE" w:rsidRPr="000E097D" w:rsidRDefault="007657DE" w:rsidP="00430080">
            <w:pPr>
              <w:spacing w:line="360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Среднеприлипа</w:t>
            </w:r>
            <w:r w:rsidR="0091570C">
              <w:rPr>
                <w:rFonts w:ascii="Arial" w:hAnsi="Arial" w:cs="Arial"/>
                <w:sz w:val="22"/>
                <w:szCs w:val="22"/>
              </w:rPr>
              <w:t>ющие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1205B" w14:textId="77777777" w:rsidR="007657DE" w:rsidRPr="000E097D" w:rsidRDefault="007657DE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10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E097D">
              <w:rPr>
                <w:rFonts w:ascii="Arial" w:hAnsi="Arial" w:cs="Arial"/>
                <w:sz w:val="22"/>
                <w:szCs w:val="22"/>
              </w:rPr>
              <w:t>≤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E097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657DE" w:rsidRPr="000E097D" w14:paraId="308AA8AF" w14:textId="77777777" w:rsidTr="0037597A">
        <w:trPr>
          <w:trHeight w:val="264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2DC2FE" w14:textId="77777777" w:rsidR="007657DE" w:rsidRPr="000E097D" w:rsidRDefault="007657DE" w:rsidP="00430080">
            <w:pPr>
              <w:spacing w:line="360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97D">
              <w:rPr>
                <w:rFonts w:ascii="Arial" w:hAnsi="Arial" w:cs="Arial"/>
                <w:sz w:val="22"/>
                <w:szCs w:val="22"/>
              </w:rPr>
              <w:t>Сильноприлипа</w:t>
            </w:r>
            <w:r w:rsidR="0091570C">
              <w:rPr>
                <w:rFonts w:ascii="Arial" w:hAnsi="Arial" w:cs="Arial"/>
                <w:sz w:val="22"/>
                <w:szCs w:val="22"/>
              </w:rPr>
              <w:t>ющие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E5E0C" w14:textId="77777777" w:rsidR="007657DE" w:rsidRPr="000E097D" w:rsidRDefault="007657DE" w:rsidP="0043008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E097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0E09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E097D">
              <w:rPr>
                <w:rFonts w:ascii="Arial" w:hAnsi="Arial" w:cs="Arial"/>
                <w:sz w:val="22"/>
                <w:szCs w:val="22"/>
              </w:rPr>
              <w:t>&gt;25</w:t>
            </w:r>
          </w:p>
        </w:tc>
      </w:tr>
    </w:tbl>
    <w:p w14:paraId="52760F80" w14:textId="77777777" w:rsidR="004B79B5" w:rsidRPr="000E097D" w:rsidRDefault="004B79B5" w:rsidP="00430080">
      <w:pPr>
        <w:spacing w:line="360" w:lineRule="auto"/>
        <w:rPr>
          <w:rFonts w:ascii="Arial" w:hAnsi="Arial" w:cs="Arial"/>
          <w:sz w:val="22"/>
          <w:szCs w:val="22"/>
        </w:rPr>
      </w:pPr>
    </w:p>
    <w:p w14:paraId="163D77BF" w14:textId="77777777" w:rsidR="00F81BAA" w:rsidRPr="000E097D" w:rsidRDefault="00937215" w:rsidP="00430080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t>В.</w:t>
      </w:r>
      <w:r w:rsidR="00F81BAA" w:rsidRPr="000E097D">
        <w:rPr>
          <w:rFonts w:ascii="Arial" w:hAnsi="Arial" w:cs="Arial"/>
          <w:sz w:val="22"/>
          <w:szCs w:val="22"/>
        </w:rPr>
        <w:t>2</w:t>
      </w:r>
      <w:r w:rsidRPr="000E097D">
        <w:rPr>
          <w:rFonts w:ascii="Arial" w:hAnsi="Arial" w:cs="Arial"/>
          <w:sz w:val="22"/>
          <w:szCs w:val="22"/>
        </w:rPr>
        <w:t>.</w:t>
      </w:r>
      <w:r w:rsidR="004E7D8F">
        <w:rPr>
          <w:rFonts w:ascii="Arial" w:hAnsi="Arial" w:cs="Arial"/>
          <w:sz w:val="22"/>
          <w:szCs w:val="22"/>
        </w:rPr>
        <w:t>6</w:t>
      </w:r>
      <w:r w:rsidRPr="000E097D">
        <w:rPr>
          <w:rFonts w:ascii="Arial" w:hAnsi="Arial" w:cs="Arial"/>
          <w:sz w:val="22"/>
          <w:szCs w:val="22"/>
        </w:rPr>
        <w:t xml:space="preserve"> </w:t>
      </w:r>
      <w:r w:rsidR="00F81BAA" w:rsidRPr="000E097D">
        <w:rPr>
          <w:rFonts w:ascii="Arial" w:hAnsi="Arial" w:cs="Arial"/>
          <w:sz w:val="22"/>
          <w:szCs w:val="22"/>
        </w:rPr>
        <w:t xml:space="preserve">  По потенциалу разжижения </w:t>
      </w:r>
      <w:r w:rsidR="00F81BAA" w:rsidRPr="000E097D">
        <w:rPr>
          <w:rFonts w:ascii="Arial" w:hAnsi="Arial" w:cs="Arial"/>
          <w:i/>
          <w:sz w:val="22"/>
          <w:szCs w:val="22"/>
          <w:lang w:val="en-US"/>
        </w:rPr>
        <w:t>F</w:t>
      </w:r>
      <w:r w:rsidR="00F81BAA" w:rsidRPr="000E097D">
        <w:rPr>
          <w:rFonts w:ascii="Arial" w:hAnsi="Arial" w:cs="Arial"/>
          <w:i/>
          <w:sz w:val="22"/>
          <w:szCs w:val="22"/>
          <w:vertAlign w:val="subscript"/>
          <w:lang w:val="en-US"/>
        </w:rPr>
        <w:t>L</w:t>
      </w:r>
      <w:r w:rsidR="00F81BAA" w:rsidRPr="000E097D">
        <w:rPr>
          <w:rFonts w:ascii="Arial" w:hAnsi="Arial" w:cs="Arial"/>
          <w:sz w:val="22"/>
          <w:szCs w:val="22"/>
        </w:rPr>
        <w:t xml:space="preserve">  </w:t>
      </w:r>
      <w:r w:rsidR="000E5389" w:rsidRPr="000E097D">
        <w:rPr>
          <w:rFonts w:ascii="Arial" w:hAnsi="Arial" w:cs="Arial"/>
          <w:sz w:val="22"/>
          <w:szCs w:val="22"/>
        </w:rPr>
        <w:t xml:space="preserve">при сейсмических воздействиях водонасыщенные песчаные грунты </w:t>
      </w:r>
      <w:r w:rsidR="00F81BAA" w:rsidRPr="000E097D">
        <w:rPr>
          <w:rFonts w:ascii="Arial" w:hAnsi="Arial" w:cs="Arial"/>
          <w:sz w:val="22"/>
          <w:szCs w:val="22"/>
        </w:rPr>
        <w:t>подразделяют на:</w:t>
      </w:r>
    </w:p>
    <w:p w14:paraId="4F27907C" w14:textId="27530ADA" w:rsidR="009D1001" w:rsidRPr="000E097D" w:rsidRDefault="00F81BAA" w:rsidP="00430080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t xml:space="preserve">- разжижаемые </w:t>
      </w:r>
      <w:r w:rsidRPr="000E097D">
        <w:rPr>
          <w:rFonts w:ascii="Arial" w:hAnsi="Arial" w:cs="Arial"/>
          <w:i/>
          <w:sz w:val="22"/>
          <w:szCs w:val="22"/>
          <w:lang w:val="en-US"/>
        </w:rPr>
        <w:t>F</w:t>
      </w:r>
      <w:r w:rsidRPr="000E097D">
        <w:rPr>
          <w:rFonts w:ascii="Arial" w:hAnsi="Arial" w:cs="Arial"/>
          <w:i/>
          <w:sz w:val="22"/>
          <w:szCs w:val="22"/>
          <w:vertAlign w:val="subscript"/>
          <w:lang w:val="en-US"/>
        </w:rPr>
        <w:t>L</w:t>
      </w:r>
      <w:r w:rsidRPr="000E097D">
        <w:rPr>
          <w:rFonts w:ascii="Arial" w:hAnsi="Arial" w:cs="Arial"/>
          <w:sz w:val="22"/>
          <w:szCs w:val="22"/>
        </w:rPr>
        <w:t xml:space="preserve"> ≤ 1,15;</w:t>
      </w:r>
    </w:p>
    <w:p w14:paraId="3BDEC46E" w14:textId="49BB08F2" w:rsidR="00F81BAA" w:rsidRDefault="00F81BAA" w:rsidP="00426457">
      <w:pPr>
        <w:spacing w:after="120"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0E097D">
        <w:rPr>
          <w:rFonts w:ascii="Arial" w:hAnsi="Arial" w:cs="Arial"/>
          <w:sz w:val="22"/>
          <w:szCs w:val="22"/>
        </w:rPr>
        <w:t>- неразжижаемые</w:t>
      </w:r>
      <w:r w:rsidRPr="000E097D">
        <w:rPr>
          <w:rFonts w:ascii="Arial" w:hAnsi="Arial" w:cs="Arial"/>
          <w:i/>
          <w:sz w:val="22"/>
          <w:szCs w:val="22"/>
        </w:rPr>
        <w:t xml:space="preserve"> </w:t>
      </w:r>
      <w:r w:rsidRPr="000E097D">
        <w:rPr>
          <w:rFonts w:ascii="Arial" w:hAnsi="Arial" w:cs="Arial"/>
          <w:i/>
          <w:sz w:val="22"/>
          <w:szCs w:val="22"/>
          <w:lang w:val="en-US"/>
        </w:rPr>
        <w:t>F</w:t>
      </w:r>
      <w:r w:rsidRPr="000E097D">
        <w:rPr>
          <w:rFonts w:ascii="Arial" w:hAnsi="Arial" w:cs="Arial"/>
          <w:i/>
          <w:sz w:val="22"/>
          <w:szCs w:val="22"/>
          <w:vertAlign w:val="subscript"/>
          <w:lang w:val="en-US"/>
        </w:rPr>
        <w:t>L</w:t>
      </w:r>
      <w:r w:rsidRPr="000E097D">
        <w:rPr>
          <w:rFonts w:ascii="Arial" w:hAnsi="Arial" w:cs="Arial"/>
          <w:sz w:val="22"/>
          <w:szCs w:val="22"/>
        </w:rPr>
        <w:t xml:space="preserve"> &gt; 1,15.</w:t>
      </w:r>
    </w:p>
    <w:p w14:paraId="6C229290" w14:textId="77777777" w:rsidR="00DC179C" w:rsidRDefault="00DC179C" w:rsidP="00DC179C">
      <w:pPr>
        <w:pStyle w:val="2"/>
        <w:keepNext w:val="0"/>
        <w:spacing w:before="0" w:after="0" w:line="360" w:lineRule="auto"/>
        <w:ind w:firstLine="426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В.3</w:t>
      </w:r>
      <w:r w:rsidRPr="000E097D">
        <w:rPr>
          <w:rFonts w:ascii="Arial" w:hAnsi="Arial" w:cs="Arial"/>
          <w:i w:val="0"/>
          <w:iCs w:val="0"/>
          <w:sz w:val="22"/>
          <w:szCs w:val="22"/>
        </w:rPr>
        <w:t xml:space="preserve"> Разновидности </w:t>
      </w:r>
      <w:r>
        <w:rPr>
          <w:rFonts w:ascii="Arial" w:hAnsi="Arial" w:cs="Arial"/>
          <w:i w:val="0"/>
          <w:iCs w:val="0"/>
          <w:sz w:val="22"/>
          <w:szCs w:val="22"/>
        </w:rPr>
        <w:t>мерзлых</w:t>
      </w:r>
      <w:r w:rsidRPr="000E097D">
        <w:rPr>
          <w:rFonts w:ascii="Arial" w:hAnsi="Arial" w:cs="Arial"/>
          <w:i w:val="0"/>
          <w:iCs w:val="0"/>
          <w:sz w:val="22"/>
          <w:szCs w:val="22"/>
        </w:rPr>
        <w:t xml:space="preserve"> грунтов</w:t>
      </w:r>
    </w:p>
    <w:p w14:paraId="055DA004" w14:textId="77777777" w:rsidR="002405E7" w:rsidRPr="002405E7" w:rsidRDefault="002405E7" w:rsidP="00276650">
      <w:pPr>
        <w:pStyle w:val="2"/>
        <w:keepNext w:val="0"/>
        <w:spacing w:before="0" w:after="0" w:line="360" w:lineRule="auto"/>
        <w:ind w:firstLine="425"/>
        <w:jc w:val="both"/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</w:pPr>
      <w:r w:rsidRPr="002405E7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В.3.1 По температуре</w:t>
      </w:r>
      <w:r w:rsidRPr="002405E7">
        <w:rPr>
          <w:rFonts w:ascii="Arial" w:hAnsi="Arial" w:cs="Arial"/>
          <w:i w:val="0"/>
          <w:sz w:val="22"/>
          <w:szCs w:val="22"/>
        </w:rPr>
        <w:t xml:space="preserve"> </w:t>
      </w:r>
      <w:r w:rsidRPr="002405E7">
        <w:rPr>
          <w:rFonts w:ascii="Arial" w:hAnsi="Arial" w:cs="Arial"/>
          <w:b w:val="0"/>
          <w:sz w:val="22"/>
          <w:szCs w:val="22"/>
          <w:lang w:val="en-US"/>
        </w:rPr>
        <w:t>T</w:t>
      </w:r>
      <w:r w:rsidRPr="002405E7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грунты подразделяют на разновидности в соответствии с таблицей В</w:t>
      </w:r>
      <w:r w:rsidR="004E7D8F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12</w:t>
      </w:r>
      <w:r w:rsidRPr="002405E7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.</w:t>
      </w:r>
    </w:p>
    <w:p w14:paraId="73D07D1C" w14:textId="37D41CFF" w:rsidR="002405E7" w:rsidRPr="002405E7" w:rsidRDefault="002405E7" w:rsidP="002230C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229" w:name="_Toc277754332"/>
      <w:r w:rsidRPr="002405E7">
        <w:rPr>
          <w:rFonts w:ascii="Arial" w:hAnsi="Arial" w:cs="Arial"/>
          <w:sz w:val="22"/>
          <w:szCs w:val="22"/>
        </w:rPr>
        <w:t xml:space="preserve">Т а б л и ц а  </w:t>
      </w:r>
      <w:bookmarkEnd w:id="229"/>
      <w:r w:rsidR="004E7D8F">
        <w:rPr>
          <w:rFonts w:ascii="Arial" w:hAnsi="Arial" w:cs="Arial"/>
          <w:sz w:val="22"/>
          <w:szCs w:val="22"/>
        </w:rPr>
        <w:t>В.12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144"/>
      </w:tblGrid>
      <w:tr w:rsidR="002405E7" w:rsidRPr="002405E7" w14:paraId="26ECB7CA" w14:textId="77777777" w:rsidTr="00276650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C9C33" w14:textId="77777777" w:rsidR="002405E7" w:rsidRPr="002405E7" w:rsidRDefault="002405E7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Разновидность грунтов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E12247" w14:textId="77777777" w:rsidR="002405E7" w:rsidRPr="002405E7" w:rsidRDefault="002405E7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Температура грунтов 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405E7">
              <w:rPr>
                <w:rFonts w:ascii="Arial" w:hAnsi="Arial" w:cs="Arial"/>
                <w:sz w:val="22"/>
                <w:szCs w:val="22"/>
                <w:vertAlign w:val="superscript"/>
              </w:rPr>
              <w:t>°</w:t>
            </w:r>
            <w:r w:rsidRPr="002405E7">
              <w:rPr>
                <w:rFonts w:ascii="Arial" w:hAnsi="Arial" w:cs="Arial"/>
                <w:sz w:val="22"/>
                <w:szCs w:val="22"/>
              </w:rPr>
              <w:t>С</w:t>
            </w:r>
          </w:p>
        </w:tc>
      </w:tr>
      <w:tr w:rsidR="002405E7" w:rsidRPr="002405E7" w14:paraId="7A18DB96" w14:textId="77777777" w:rsidTr="00276650">
        <w:trPr>
          <w:trHeight w:val="515"/>
          <w:jc w:val="center"/>
        </w:trPr>
        <w:tc>
          <w:tcPr>
            <w:tcW w:w="5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8A7C" w14:textId="77777777" w:rsidR="002405E7" w:rsidRPr="002405E7" w:rsidRDefault="002405E7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Немерзлый (талый)</w:t>
            </w: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98A" w14:textId="5F692745" w:rsidR="002405E7" w:rsidRPr="002405E7" w:rsidRDefault="002405E7" w:rsidP="00276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≥ 0</w:t>
            </w:r>
          </w:p>
        </w:tc>
      </w:tr>
      <w:tr w:rsidR="002405E7" w:rsidRPr="002405E7" w14:paraId="31E4752A" w14:textId="77777777" w:rsidTr="00276650">
        <w:trPr>
          <w:trHeight w:val="259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FC22" w14:textId="77777777" w:rsidR="002405E7" w:rsidRPr="002405E7" w:rsidRDefault="002405E7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Охлажденный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AE5" w14:textId="77777777" w:rsidR="002405E7" w:rsidRPr="002405E7" w:rsidRDefault="002405E7" w:rsidP="0027665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0 &gt; 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≥ 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bf</w:t>
            </w:r>
          </w:p>
        </w:tc>
      </w:tr>
      <w:tr w:rsidR="002405E7" w:rsidRPr="002405E7" w14:paraId="649D0777" w14:textId="77777777" w:rsidTr="00276650">
        <w:trPr>
          <w:trHeight w:val="259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B29" w14:textId="77777777" w:rsidR="002405E7" w:rsidRPr="002405E7" w:rsidRDefault="002405E7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Мерзлый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1A2" w14:textId="77777777" w:rsidR="002405E7" w:rsidRPr="002405E7" w:rsidRDefault="002405E7" w:rsidP="0027665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&lt; 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bf</w:t>
            </w:r>
          </w:p>
        </w:tc>
      </w:tr>
      <w:tr w:rsidR="002405E7" w:rsidRPr="002405E7" w14:paraId="0A5EEDE3" w14:textId="77777777" w:rsidTr="00276650">
        <w:trPr>
          <w:trHeight w:val="259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47B" w14:textId="77777777" w:rsidR="002405E7" w:rsidRPr="002405E7" w:rsidRDefault="002405E7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Морозный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243C" w14:textId="77777777" w:rsidR="002405E7" w:rsidRPr="002405E7" w:rsidRDefault="002405E7" w:rsidP="0027665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&lt; 0</w:t>
            </w:r>
          </w:p>
        </w:tc>
      </w:tr>
      <w:tr w:rsidR="002405E7" w:rsidRPr="002405E7" w14:paraId="706993F0" w14:textId="77777777" w:rsidTr="00276650">
        <w:trPr>
          <w:trHeight w:val="259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DA01" w14:textId="77777777" w:rsidR="002405E7" w:rsidRPr="002405E7" w:rsidRDefault="002405E7" w:rsidP="00276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Сыпучемерзлый*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F92" w14:textId="77777777" w:rsidR="002405E7" w:rsidRPr="002405E7" w:rsidRDefault="002405E7" w:rsidP="0027665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&lt; 0</w:t>
            </w:r>
          </w:p>
        </w:tc>
      </w:tr>
      <w:tr w:rsidR="002405E7" w:rsidRPr="002405E7" w14:paraId="2256EFF0" w14:textId="77777777" w:rsidTr="00276650">
        <w:trPr>
          <w:trHeight w:val="293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60CA" w14:textId="77777777" w:rsidR="002405E7" w:rsidRPr="002405E7" w:rsidRDefault="002405E7" w:rsidP="00276650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405E7">
              <w:rPr>
                <w:rFonts w:ascii="Arial" w:hAnsi="Arial" w:cs="Arial"/>
                <w:noProof/>
                <w:sz w:val="22"/>
                <w:szCs w:val="22"/>
              </w:rPr>
              <w:t xml:space="preserve"> *  Для грунтов с суммарной влажностью  </w:t>
            </w:r>
            <w:r w:rsidRPr="002405E7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w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tot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≤ </w:t>
            </w:r>
            <w:r w:rsidRPr="002405E7">
              <w:rPr>
                <w:rFonts w:ascii="Arial" w:hAnsi="Arial" w:cs="Arial"/>
                <w:noProof/>
                <w:sz w:val="22"/>
                <w:szCs w:val="22"/>
              </w:rPr>
              <w:t xml:space="preserve"> 3 %.</w:t>
            </w:r>
          </w:p>
        </w:tc>
      </w:tr>
    </w:tbl>
    <w:p w14:paraId="7C3F99C2" w14:textId="77777777" w:rsidR="002405E7" w:rsidRPr="002405E7" w:rsidRDefault="002405E7" w:rsidP="002405E7">
      <w:pPr>
        <w:rPr>
          <w:rFonts w:ascii="Arial" w:hAnsi="Arial" w:cs="Arial"/>
          <w:sz w:val="22"/>
          <w:szCs w:val="22"/>
        </w:rPr>
      </w:pPr>
    </w:p>
    <w:p w14:paraId="2EFAA3EF" w14:textId="0612936E" w:rsidR="002405E7" w:rsidRPr="002230C4" w:rsidRDefault="002405E7" w:rsidP="00276650">
      <w:pPr>
        <w:spacing w:line="360" w:lineRule="auto"/>
        <w:ind w:firstLine="425"/>
        <w:rPr>
          <w:rFonts w:ascii="Arial" w:hAnsi="Arial" w:cs="Arial"/>
          <w:noProof/>
          <w:sz w:val="22"/>
          <w:szCs w:val="22"/>
        </w:rPr>
      </w:pPr>
      <w:bookmarkStart w:id="230" w:name="_Toc277754335"/>
      <w:bookmarkStart w:id="231" w:name="_Toc281555695"/>
      <w:bookmarkStart w:id="232" w:name="_Toc281554939"/>
      <w:r w:rsidRPr="002230C4">
        <w:rPr>
          <w:rFonts w:ascii="Arial" w:hAnsi="Arial" w:cs="Arial"/>
          <w:noProof/>
          <w:sz w:val="22"/>
          <w:szCs w:val="22"/>
        </w:rPr>
        <w:t xml:space="preserve">В.3.2 По состоянию незасоленные мерзлые грунты подразделяют на разновидности в соответствии с таблицей  </w:t>
      </w:r>
      <w:bookmarkStart w:id="233" w:name="_Toc277754336"/>
      <w:bookmarkStart w:id="234" w:name="_Toc281555696"/>
      <w:bookmarkStart w:id="235" w:name="_Toc281554940"/>
      <w:bookmarkEnd w:id="230"/>
      <w:bookmarkEnd w:id="231"/>
      <w:bookmarkEnd w:id="232"/>
      <w:r w:rsidRPr="002230C4">
        <w:rPr>
          <w:rFonts w:ascii="Arial" w:hAnsi="Arial" w:cs="Arial"/>
          <w:noProof/>
          <w:sz w:val="22"/>
          <w:szCs w:val="22"/>
        </w:rPr>
        <w:t>В.</w:t>
      </w:r>
      <w:r w:rsidR="004E7D8F" w:rsidRPr="002230C4">
        <w:rPr>
          <w:rFonts w:ascii="Arial" w:hAnsi="Arial" w:cs="Arial"/>
          <w:noProof/>
          <w:sz w:val="22"/>
          <w:szCs w:val="22"/>
        </w:rPr>
        <w:t>13</w:t>
      </w:r>
    </w:p>
    <w:p w14:paraId="606FD66C" w14:textId="77777777" w:rsidR="002405E7" w:rsidRPr="002230C4" w:rsidRDefault="004E7D8F" w:rsidP="002230C4">
      <w:pPr>
        <w:pStyle w:val="2"/>
        <w:keepNext w:val="0"/>
        <w:spacing w:before="0" w:after="0" w:line="360" w:lineRule="auto"/>
        <w:jc w:val="both"/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</w:pPr>
      <w:r w:rsidRPr="002230C4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Т а б л и ц а  В.13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108"/>
        <w:gridCol w:w="1916"/>
        <w:gridCol w:w="1909"/>
      </w:tblGrid>
      <w:tr w:rsidR="002405E7" w:rsidRPr="002405E7" w14:paraId="7778BF22" w14:textId="77777777" w:rsidTr="002405E7">
        <w:tc>
          <w:tcPr>
            <w:tcW w:w="3301" w:type="dxa"/>
            <w:vMerge w:val="restart"/>
          </w:tcPr>
          <w:p w14:paraId="3D81DBD4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DB31C0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Грунты</w:t>
            </w:r>
          </w:p>
        </w:tc>
        <w:tc>
          <w:tcPr>
            <w:tcW w:w="6062" w:type="dxa"/>
            <w:gridSpan w:val="3"/>
          </w:tcPr>
          <w:p w14:paraId="29107582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Разновидность грунта</w:t>
            </w:r>
          </w:p>
        </w:tc>
      </w:tr>
      <w:tr w:rsidR="002405E7" w:rsidRPr="002405E7" w14:paraId="412C923D" w14:textId="77777777" w:rsidTr="00426457">
        <w:trPr>
          <w:trHeight w:val="1078"/>
        </w:trPr>
        <w:tc>
          <w:tcPr>
            <w:tcW w:w="3301" w:type="dxa"/>
            <w:vMerge/>
            <w:tcBorders>
              <w:bottom w:val="double" w:sz="4" w:space="0" w:color="auto"/>
            </w:tcBorders>
          </w:tcPr>
          <w:p w14:paraId="6E49836B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</w:tcPr>
          <w:p w14:paraId="15439AAE" w14:textId="77777777" w:rsidR="002405E7" w:rsidRPr="002405E7" w:rsidRDefault="002405E7" w:rsidP="00140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Твердомерзлый</w:t>
            </w:r>
          </w:p>
          <w:p w14:paraId="5D91D3F6" w14:textId="77777777" w:rsidR="002405E7" w:rsidRPr="002405E7" w:rsidRDefault="002405E7" w:rsidP="00140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(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m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0F6" w:rsidRPr="000E097D">
              <w:rPr>
                <w:rFonts w:ascii="Arial" w:hAnsi="Arial" w:cs="Arial"/>
                <w:sz w:val="22"/>
                <w:szCs w:val="22"/>
              </w:rPr>
              <w:t>≤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0,01МПа</w:t>
            </w:r>
            <w:r w:rsidRPr="002405E7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2405E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E7D5A89" w14:textId="77777777" w:rsidR="002405E7" w:rsidRPr="002405E7" w:rsidRDefault="002405E7" w:rsidP="00140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при 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&lt; 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h</w:t>
            </w:r>
            <w:r w:rsidRPr="002405E7">
              <w:rPr>
                <w:rFonts w:ascii="Arial" w:hAnsi="Arial" w:cs="Arial"/>
                <w:sz w:val="22"/>
                <w:szCs w:val="22"/>
              </w:rPr>
              <w:t>, °С</w:t>
            </w: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14:paraId="6A070F43" w14:textId="77777777" w:rsidR="002405E7" w:rsidRPr="002405E7" w:rsidRDefault="002405E7" w:rsidP="00140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Пластично-мерзлый </w:t>
            </w:r>
          </w:p>
          <w:p w14:paraId="2BE160D9" w14:textId="77777777" w:rsidR="002405E7" w:rsidRPr="002405E7" w:rsidRDefault="002405E7" w:rsidP="00140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(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m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&gt; 0,01 МПа</w:t>
            </w:r>
            <w:r w:rsidRPr="002405E7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2405E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4D20B4" w14:textId="77777777" w:rsidR="002405E7" w:rsidRPr="002405E7" w:rsidRDefault="002405E7" w:rsidP="00140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при 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 xml:space="preserve">T, </w:t>
            </w:r>
            <w:r w:rsidRPr="002405E7">
              <w:rPr>
                <w:rFonts w:ascii="Arial" w:hAnsi="Arial" w:cs="Arial"/>
                <w:sz w:val="22"/>
                <w:szCs w:val="22"/>
              </w:rPr>
              <w:t>°С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14:paraId="29EC51E3" w14:textId="77777777" w:rsidR="002405E7" w:rsidRPr="002405E7" w:rsidRDefault="002405E7" w:rsidP="00140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Сыпуче-мерзлый</w:t>
            </w:r>
          </w:p>
          <w:p w14:paraId="6A0E49A8" w14:textId="77777777" w:rsidR="002405E7" w:rsidRPr="002405E7" w:rsidRDefault="002405E7" w:rsidP="00140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при 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 xml:space="preserve">T </w:t>
            </w:r>
            <w:r w:rsidR="00BA0A3A" w:rsidRPr="002405E7">
              <w:rPr>
                <w:rFonts w:ascii="Arial" w:hAnsi="Arial" w:cs="Arial"/>
                <w:sz w:val="22"/>
                <w:szCs w:val="22"/>
              </w:rPr>
              <w:t>&lt;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0 °С</w:t>
            </w:r>
          </w:p>
        </w:tc>
      </w:tr>
      <w:tr w:rsidR="002405E7" w:rsidRPr="002405E7" w14:paraId="24D76D81" w14:textId="77777777" w:rsidTr="002405E7">
        <w:tc>
          <w:tcPr>
            <w:tcW w:w="3301" w:type="dxa"/>
            <w:tcBorders>
              <w:top w:val="double" w:sz="4" w:space="0" w:color="auto"/>
            </w:tcBorders>
            <w:vAlign w:val="center"/>
          </w:tcPr>
          <w:p w14:paraId="65F310B0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Скальные и полускальные</w:t>
            </w:r>
          </w:p>
        </w:tc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14:paraId="38D42AAC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h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= 0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vAlign w:val="center"/>
          </w:tcPr>
          <w:p w14:paraId="3E75D031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57" w:type="dxa"/>
            <w:tcBorders>
              <w:top w:val="double" w:sz="4" w:space="0" w:color="auto"/>
            </w:tcBorders>
            <w:vAlign w:val="center"/>
          </w:tcPr>
          <w:p w14:paraId="48C0BB1F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405E7" w:rsidRPr="002405E7" w14:paraId="3F3C7131" w14:textId="77777777" w:rsidTr="002405E7">
        <w:tc>
          <w:tcPr>
            <w:tcW w:w="3301" w:type="dxa"/>
          </w:tcPr>
          <w:p w14:paraId="7790AE26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Крупнообломочные</w:t>
            </w:r>
          </w:p>
        </w:tc>
        <w:tc>
          <w:tcPr>
            <w:tcW w:w="2149" w:type="dxa"/>
          </w:tcPr>
          <w:p w14:paraId="0475E22B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h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405E7">
              <w:rPr>
                <w:rFonts w:ascii="Arial" w:hAnsi="Arial" w:cs="Arial"/>
                <w:sz w:val="22"/>
                <w:szCs w:val="22"/>
              </w:rPr>
              <w:t>= 0</w:t>
            </w:r>
          </w:p>
        </w:tc>
        <w:tc>
          <w:tcPr>
            <w:tcW w:w="1956" w:type="dxa"/>
            <w:vMerge w:val="restart"/>
            <w:vAlign w:val="center"/>
          </w:tcPr>
          <w:p w14:paraId="39723090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6CBDCCD7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h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 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&lt; 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bf</w:t>
            </w:r>
          </w:p>
          <w:p w14:paraId="48684DB7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при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&lt; 0,8</w:t>
            </w:r>
          </w:p>
        </w:tc>
        <w:tc>
          <w:tcPr>
            <w:tcW w:w="1957" w:type="dxa"/>
            <w:vMerge w:val="restart"/>
          </w:tcPr>
          <w:p w14:paraId="647A37D3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FBC8B65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При 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≤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0,15 </w:t>
            </w:r>
          </w:p>
        </w:tc>
      </w:tr>
      <w:tr w:rsidR="002405E7" w:rsidRPr="002405E7" w14:paraId="31920337" w14:textId="77777777" w:rsidTr="002405E7"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0CCF33EE" w14:textId="77777777" w:rsidR="002405E7" w:rsidRPr="002405E7" w:rsidRDefault="002405E7" w:rsidP="00140C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Пески гравелистые, крупные и средней крупности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407DDBF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D2A946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h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405E7">
              <w:rPr>
                <w:rFonts w:ascii="Arial" w:hAnsi="Arial" w:cs="Arial"/>
                <w:sz w:val="22"/>
                <w:szCs w:val="22"/>
              </w:rPr>
              <w:t>= минус 0,1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78B4C7CE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4A6220D2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A9E" w:rsidRPr="002405E7" w14:paraId="5DCAF039" w14:textId="77777777" w:rsidTr="002405E7"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4992102C" w14:textId="77777777" w:rsidR="00D15A9E" w:rsidRPr="002405E7" w:rsidRDefault="00D15A9E" w:rsidP="00140C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Пески мелкие и пылеватые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38354DC" w14:textId="77777777" w:rsidR="00D15A9E" w:rsidRPr="002405E7" w:rsidRDefault="00D15A9E" w:rsidP="00140CC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h </w:t>
            </w:r>
            <w:r w:rsidRPr="002405E7">
              <w:rPr>
                <w:rFonts w:ascii="Arial" w:hAnsi="Arial" w:cs="Arial"/>
                <w:sz w:val="22"/>
                <w:szCs w:val="22"/>
              </w:rPr>
              <w:t>= минус 0,3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05B2C79" w14:textId="77777777" w:rsidR="00D15A9E" w:rsidRPr="002405E7" w:rsidRDefault="00D15A9E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24C612C6" w14:textId="77777777" w:rsidR="00D15A9E" w:rsidRPr="002405E7" w:rsidRDefault="00D15A9E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33"/>
      <w:bookmarkEnd w:id="234"/>
      <w:bookmarkEnd w:id="235"/>
    </w:tbl>
    <w:p w14:paraId="4D6EA0AF" w14:textId="77777777" w:rsidR="002405E7" w:rsidRPr="002405E7" w:rsidRDefault="002405E7" w:rsidP="002405E7">
      <w:pPr>
        <w:rPr>
          <w:rFonts w:ascii="Arial" w:hAnsi="Arial" w:cs="Arial"/>
          <w:sz w:val="22"/>
          <w:szCs w:val="22"/>
        </w:rPr>
      </w:pPr>
    </w:p>
    <w:p w14:paraId="28173B95" w14:textId="77777777" w:rsidR="002405E7" w:rsidRPr="00D15A9E" w:rsidRDefault="00D15A9E" w:rsidP="00D15A9E">
      <w:pPr>
        <w:pStyle w:val="2"/>
        <w:keepNext w:val="0"/>
        <w:spacing w:before="120" w:after="0" w:line="360" w:lineRule="auto"/>
        <w:jc w:val="both"/>
        <w:rPr>
          <w:rFonts w:ascii="Arial" w:hAnsi="Arial" w:cs="Arial"/>
          <w:b w:val="0"/>
          <w:bCs w:val="0"/>
          <w:iCs w:val="0"/>
          <w:noProof/>
          <w:sz w:val="22"/>
          <w:szCs w:val="22"/>
        </w:rPr>
      </w:pPr>
      <w:bookmarkStart w:id="236" w:name="_Toc281555703"/>
      <w:bookmarkStart w:id="237" w:name="_Toc281554947"/>
      <w:r>
        <w:rPr>
          <w:rFonts w:ascii="Arial" w:hAnsi="Arial" w:cs="Arial"/>
          <w:b w:val="0"/>
          <w:bCs w:val="0"/>
          <w:iCs w:val="0"/>
          <w:noProof/>
          <w:sz w:val="22"/>
          <w:szCs w:val="22"/>
        </w:rPr>
        <w:lastRenderedPageBreak/>
        <w:t xml:space="preserve">  </w:t>
      </w:r>
      <w:r w:rsidR="004E7D8F" w:rsidRPr="00D15A9E">
        <w:rPr>
          <w:rFonts w:ascii="Arial" w:hAnsi="Arial" w:cs="Arial"/>
          <w:b w:val="0"/>
          <w:bCs w:val="0"/>
          <w:iCs w:val="0"/>
          <w:noProof/>
          <w:sz w:val="22"/>
          <w:szCs w:val="22"/>
        </w:rPr>
        <w:t>Окончание таблицы В.13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2096"/>
        <w:gridCol w:w="1906"/>
        <w:gridCol w:w="1913"/>
      </w:tblGrid>
      <w:tr w:rsidR="004E7D8F" w:rsidRPr="002405E7" w14:paraId="2AFA9111" w14:textId="77777777" w:rsidTr="004F5112">
        <w:trPr>
          <w:trHeight w:val="1673"/>
        </w:trPr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E558D16" w14:textId="77777777" w:rsidR="004E7D8F" w:rsidRPr="002405E7" w:rsidRDefault="004E7D8F" w:rsidP="004F51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Глинистые грунты:</w:t>
            </w:r>
          </w:p>
          <w:p w14:paraId="5312432F" w14:textId="77777777" w:rsidR="004E7D8F" w:rsidRPr="002405E7" w:rsidRDefault="004E7D8F" w:rsidP="004F51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- супесь</w:t>
            </w:r>
          </w:p>
          <w:p w14:paraId="7EA832C5" w14:textId="77777777" w:rsidR="004E7D8F" w:rsidRPr="002405E7" w:rsidRDefault="004E7D8F" w:rsidP="004F51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- суглинок</w:t>
            </w:r>
          </w:p>
          <w:p w14:paraId="15B0A176" w14:textId="77777777" w:rsidR="004E7D8F" w:rsidRPr="002405E7" w:rsidRDefault="004E7D8F" w:rsidP="004F51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- глина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342EE2F1" w14:textId="77777777" w:rsidR="004E7D8F" w:rsidRPr="002405E7" w:rsidRDefault="004E7D8F" w:rsidP="004F51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C4FE70" w14:textId="77777777" w:rsidR="004E7D8F" w:rsidRPr="002405E7" w:rsidRDefault="004E7D8F" w:rsidP="004F51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h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= </w:t>
            </w:r>
            <w:r w:rsidRPr="002405E7">
              <w:rPr>
                <w:rFonts w:ascii="Arial" w:hAnsi="Arial" w:cs="Arial"/>
                <w:sz w:val="22"/>
                <w:szCs w:val="22"/>
              </w:rPr>
              <w:t>минус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0,6</w:t>
            </w:r>
          </w:p>
          <w:p w14:paraId="7161BBB7" w14:textId="77777777" w:rsidR="004E7D8F" w:rsidRPr="002405E7" w:rsidRDefault="004E7D8F" w:rsidP="004F51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h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= </w:t>
            </w:r>
            <w:r w:rsidRPr="002405E7">
              <w:rPr>
                <w:rFonts w:ascii="Arial" w:hAnsi="Arial" w:cs="Arial"/>
                <w:sz w:val="22"/>
                <w:szCs w:val="22"/>
              </w:rPr>
              <w:t>минус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1,0</w:t>
            </w:r>
          </w:p>
          <w:p w14:paraId="4D6B620D" w14:textId="77777777" w:rsidR="004E7D8F" w:rsidRPr="002405E7" w:rsidRDefault="004E7D8F" w:rsidP="004F51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h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= </w:t>
            </w:r>
            <w:r w:rsidRPr="002405E7">
              <w:rPr>
                <w:rFonts w:ascii="Arial" w:hAnsi="Arial" w:cs="Arial"/>
                <w:sz w:val="22"/>
                <w:szCs w:val="22"/>
              </w:rPr>
              <w:t>минус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1,5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D6F41" w14:textId="77777777" w:rsidR="004E7D8F" w:rsidRPr="002405E7" w:rsidRDefault="004E7D8F" w:rsidP="004F51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h 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 xml:space="preserve">T 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bf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E4FB" w14:textId="77777777" w:rsidR="004E7D8F" w:rsidRPr="002405E7" w:rsidRDefault="004E7D8F" w:rsidP="004F51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7A5F42" w14:textId="77777777" w:rsidR="004E7D8F" w:rsidRPr="002405E7" w:rsidRDefault="004E7D8F" w:rsidP="004F5112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При 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405E7">
              <w:rPr>
                <w:rFonts w:ascii="Arial" w:hAnsi="Arial" w:cs="Arial"/>
                <w:i/>
                <w:sz w:val="22"/>
                <w:szCs w:val="22"/>
                <w:lang w:val="en-US"/>
              </w:rPr>
              <w:t>S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r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 xml:space="preserve"> ≤</w:t>
            </w:r>
            <w:r w:rsidRPr="002405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05E7">
              <w:rPr>
                <w:rFonts w:ascii="Arial" w:hAnsi="Arial" w:cs="Arial"/>
                <w:sz w:val="22"/>
                <w:szCs w:val="22"/>
                <w:lang w:val="en-US"/>
              </w:rPr>
              <w:t>0,</w:t>
            </w:r>
            <w:r w:rsidRPr="002405E7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FA513EE" w14:textId="77777777" w:rsidR="004E7D8F" w:rsidRPr="002405E7" w:rsidRDefault="004E7D8F" w:rsidP="004F51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D8F" w:rsidRPr="002405E7" w14:paraId="49E0CC30" w14:textId="77777777" w:rsidTr="004F5112">
        <w:trPr>
          <w:trHeight w:val="707"/>
        </w:trPr>
        <w:tc>
          <w:tcPr>
            <w:tcW w:w="9363" w:type="dxa"/>
            <w:gridSpan w:val="4"/>
            <w:tcBorders>
              <w:top w:val="single" w:sz="4" w:space="0" w:color="auto"/>
            </w:tcBorders>
          </w:tcPr>
          <w:p w14:paraId="699BF989" w14:textId="77777777" w:rsidR="004E7D8F" w:rsidRPr="002405E7" w:rsidRDefault="004E7D8F" w:rsidP="00D15A9E">
            <w:pPr>
              <w:jc w:val="both"/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</w:pPr>
            <w:r w:rsidRPr="002405E7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П р и м е ч а н и е –  </w:t>
            </w: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h</w:t>
            </w:r>
            <w:r w:rsidRPr="002405E7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 xml:space="preserve">  - температурная граница твердомерзлого состояния грунта;</w:t>
            </w:r>
          </w:p>
          <w:p w14:paraId="1FC0FE19" w14:textId="77777777" w:rsidR="004E7D8F" w:rsidRPr="002405E7" w:rsidRDefault="004E7D8F" w:rsidP="00D15A9E">
            <w:pPr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405E7">
              <w:rPr>
                <w:rFonts w:ascii="Arial" w:hAnsi="Arial" w:cs="Arial"/>
                <w:bCs/>
                <w:iCs/>
                <w:noProof/>
                <w:sz w:val="22"/>
                <w:szCs w:val="22"/>
              </w:rPr>
              <w:t>– температура грунта.</w:t>
            </w:r>
          </w:p>
        </w:tc>
      </w:tr>
    </w:tbl>
    <w:p w14:paraId="500635BD" w14:textId="77777777" w:rsidR="004E7D8F" w:rsidRPr="004E7D8F" w:rsidRDefault="004E7D8F" w:rsidP="004E7D8F"/>
    <w:p w14:paraId="19486782" w14:textId="77777777" w:rsidR="002405E7" w:rsidRPr="002405E7" w:rsidRDefault="002405E7" w:rsidP="002405E7">
      <w:pPr>
        <w:pStyle w:val="2"/>
        <w:keepNext w:val="0"/>
        <w:spacing w:before="0" w:after="0" w:line="360" w:lineRule="auto"/>
        <w:ind w:firstLine="426"/>
        <w:jc w:val="both"/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</w:pPr>
      <w:r w:rsidRPr="002405E7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В.3.3 По типам криогенных текстур мерзлые грунты подразделяют в соответствии с таблицей  В.1</w:t>
      </w:r>
      <w:r w:rsidR="00D15A9E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4</w:t>
      </w:r>
      <w:r w:rsidRPr="002405E7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.</w:t>
      </w:r>
      <w:bookmarkEnd w:id="236"/>
      <w:bookmarkEnd w:id="237"/>
    </w:p>
    <w:p w14:paraId="09B7A386" w14:textId="77777777" w:rsidR="002405E7" w:rsidRPr="002405E7" w:rsidRDefault="002405E7" w:rsidP="002230C4">
      <w:pPr>
        <w:pStyle w:val="2"/>
        <w:keepNext w:val="0"/>
        <w:spacing w:before="120" w:after="120" w:line="360" w:lineRule="auto"/>
        <w:jc w:val="both"/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</w:pPr>
      <w:bookmarkStart w:id="238" w:name="_Toc281555704"/>
      <w:bookmarkStart w:id="239" w:name="_Toc281554948"/>
      <w:r w:rsidRPr="002405E7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Т а б л и ц а  </w:t>
      </w:r>
      <w:bookmarkEnd w:id="238"/>
      <w:bookmarkEnd w:id="239"/>
      <w:r w:rsidR="00D15A9E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В.14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386"/>
      </w:tblGrid>
      <w:tr w:rsidR="002405E7" w:rsidRPr="002405E7" w14:paraId="4640E6AE" w14:textId="77777777" w:rsidTr="00140CC3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8EF1E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Грунты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CA4EE2" w14:textId="77777777" w:rsidR="002405E7" w:rsidRPr="002405E7" w:rsidRDefault="002405E7" w:rsidP="00140C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Тип криогенной текстуры</w:t>
            </w:r>
          </w:p>
        </w:tc>
      </w:tr>
      <w:tr w:rsidR="002405E7" w:rsidRPr="002405E7" w14:paraId="11C59F10" w14:textId="77777777" w:rsidTr="00140CC3">
        <w:trPr>
          <w:jc w:val="center"/>
        </w:trPr>
        <w:tc>
          <w:tcPr>
            <w:tcW w:w="3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BFD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Скальные и полускальные 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AD63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Трещинная, пластовая, полостная,  жильная, массивная</w:t>
            </w:r>
          </w:p>
        </w:tc>
      </w:tr>
      <w:tr w:rsidR="002405E7" w:rsidRPr="002405E7" w14:paraId="3F3CE3D8" w14:textId="77777777" w:rsidTr="00140CC3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219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Крупнообломочные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E625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Массивная, порфировидная, корковая, базальная</w:t>
            </w:r>
          </w:p>
        </w:tc>
      </w:tr>
      <w:tr w:rsidR="002405E7" w:rsidRPr="002405E7" w14:paraId="6D5DB23C" w14:textId="77777777" w:rsidTr="00140CC3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BD79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Песчаные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82EE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Массивная, слоистая, порфировидная, сетчатая, базальная</w:t>
            </w:r>
          </w:p>
        </w:tc>
      </w:tr>
      <w:tr w:rsidR="002405E7" w:rsidRPr="002405E7" w14:paraId="18298A55" w14:textId="77777777" w:rsidTr="00140CC3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9677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 xml:space="preserve">Глинистые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803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Массивная, сетчатая, слоистая, атакситовая, порфировидная, линзовидная</w:t>
            </w:r>
          </w:p>
        </w:tc>
      </w:tr>
      <w:tr w:rsidR="002405E7" w:rsidRPr="002405E7" w14:paraId="5D2E2C44" w14:textId="77777777" w:rsidTr="00140CC3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9E0C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Заторфованные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EA8E" w14:textId="77777777" w:rsidR="002405E7" w:rsidRPr="002405E7" w:rsidRDefault="002405E7" w:rsidP="00140C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5E7">
              <w:rPr>
                <w:rFonts w:ascii="Arial" w:hAnsi="Arial" w:cs="Arial"/>
                <w:sz w:val="22"/>
                <w:szCs w:val="22"/>
              </w:rPr>
              <w:t>Порфировидная, слоистая, сетчатая, атакситовая, линзовидная</w:t>
            </w:r>
          </w:p>
        </w:tc>
      </w:tr>
    </w:tbl>
    <w:p w14:paraId="4F650F02" w14:textId="77777777" w:rsidR="002405E7" w:rsidRPr="002405E7" w:rsidRDefault="002405E7" w:rsidP="002405E7">
      <w:pPr>
        <w:rPr>
          <w:rFonts w:ascii="Arial" w:hAnsi="Arial" w:cs="Arial"/>
          <w:sz w:val="22"/>
          <w:szCs w:val="22"/>
        </w:rPr>
      </w:pPr>
    </w:p>
    <w:p w14:paraId="72FDA58D" w14:textId="77777777" w:rsidR="00A071C0" w:rsidRPr="00646D3D" w:rsidRDefault="00DC4937" w:rsidP="001671B1">
      <w:pPr>
        <w:ind w:firstLine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071C0" w:rsidRPr="00646D3D">
        <w:rPr>
          <w:rFonts w:ascii="Arial" w:hAnsi="Arial" w:cs="Arial"/>
          <w:b/>
          <w:sz w:val="22"/>
          <w:szCs w:val="22"/>
        </w:rPr>
        <w:lastRenderedPageBreak/>
        <w:t>Приложение  Г</w:t>
      </w:r>
    </w:p>
    <w:p w14:paraId="07C50CA9" w14:textId="77777777" w:rsidR="00A071C0" w:rsidRPr="00646D3D" w:rsidRDefault="00A071C0" w:rsidP="001671B1">
      <w:pPr>
        <w:ind w:firstLine="425"/>
        <w:jc w:val="center"/>
        <w:rPr>
          <w:rFonts w:ascii="Arial" w:hAnsi="Arial" w:cs="Arial"/>
          <w:b/>
          <w:sz w:val="22"/>
          <w:szCs w:val="22"/>
        </w:rPr>
      </w:pPr>
      <w:r w:rsidRPr="00646D3D">
        <w:rPr>
          <w:rFonts w:ascii="Arial" w:hAnsi="Arial" w:cs="Arial"/>
          <w:b/>
          <w:sz w:val="22"/>
          <w:szCs w:val="22"/>
        </w:rPr>
        <w:t>(рекомендуемое)</w:t>
      </w:r>
    </w:p>
    <w:p w14:paraId="2D835B61" w14:textId="77777777" w:rsidR="00A071C0" w:rsidRPr="00646D3D" w:rsidRDefault="00A071C0" w:rsidP="00430080">
      <w:pPr>
        <w:spacing w:line="360" w:lineRule="auto"/>
        <w:ind w:firstLine="425"/>
        <w:jc w:val="center"/>
        <w:rPr>
          <w:rFonts w:ascii="Arial" w:hAnsi="Arial" w:cs="Arial"/>
          <w:b/>
          <w:sz w:val="22"/>
          <w:szCs w:val="22"/>
        </w:rPr>
      </w:pPr>
    </w:p>
    <w:p w14:paraId="2355639E" w14:textId="77777777" w:rsidR="00A071C0" w:rsidRPr="00646D3D" w:rsidRDefault="00A071C0" w:rsidP="006C4F4D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646D3D">
        <w:rPr>
          <w:rFonts w:ascii="Arial" w:hAnsi="Arial" w:cs="Arial"/>
          <w:b/>
          <w:sz w:val="22"/>
          <w:szCs w:val="22"/>
        </w:rPr>
        <w:t xml:space="preserve">Классификация массивов скальных </w:t>
      </w:r>
      <w:r w:rsidR="00EC1798">
        <w:rPr>
          <w:rFonts w:ascii="Arial" w:hAnsi="Arial" w:cs="Arial"/>
          <w:b/>
          <w:sz w:val="22"/>
          <w:szCs w:val="22"/>
        </w:rPr>
        <w:t>грунтов</w:t>
      </w:r>
    </w:p>
    <w:p w14:paraId="1DDB73E6" w14:textId="2BE18224" w:rsidR="00194E78" w:rsidRPr="00646D3D" w:rsidRDefault="00194E78" w:rsidP="006C4F4D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Г.1 Массивы скальных грунтов подразделяют в соответствии с критериями сплошности, экзогенного изменения</w:t>
      </w:r>
      <w:r w:rsidR="00EF6F61" w:rsidRPr="00646D3D">
        <w:rPr>
          <w:rFonts w:ascii="Arial" w:hAnsi="Arial" w:cs="Arial"/>
          <w:sz w:val="22"/>
          <w:szCs w:val="22"/>
        </w:rPr>
        <w:t xml:space="preserve"> и</w:t>
      </w:r>
      <w:r w:rsidRPr="00646D3D">
        <w:rPr>
          <w:rFonts w:ascii="Arial" w:hAnsi="Arial" w:cs="Arial"/>
          <w:sz w:val="22"/>
          <w:szCs w:val="22"/>
        </w:rPr>
        <w:t xml:space="preserve"> относительной скорости упругих волн в массиве </w:t>
      </w:r>
      <w:r w:rsidR="000577E4" w:rsidRPr="00646D3D">
        <w:rPr>
          <w:rFonts w:ascii="Arial" w:hAnsi="Arial" w:cs="Arial"/>
          <w:sz w:val="22"/>
          <w:szCs w:val="22"/>
        </w:rPr>
        <w:t xml:space="preserve">в соответствии с </w:t>
      </w:r>
      <w:r w:rsidRPr="00646D3D">
        <w:rPr>
          <w:rFonts w:ascii="Arial" w:hAnsi="Arial" w:cs="Arial"/>
          <w:sz w:val="22"/>
          <w:szCs w:val="22"/>
        </w:rPr>
        <w:t>Г.1.1 – Г.1.3.</w:t>
      </w:r>
    </w:p>
    <w:p w14:paraId="06FA0DAF" w14:textId="77777777" w:rsidR="00AC6B68" w:rsidRPr="00646D3D" w:rsidRDefault="00194E78" w:rsidP="006C4F4D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 xml:space="preserve">Г.1.1 По степени сплошности массивы скальных грунтов подразделяют  </w:t>
      </w:r>
      <w:r w:rsidR="000577E4" w:rsidRPr="00646D3D">
        <w:rPr>
          <w:rFonts w:ascii="Arial" w:hAnsi="Arial" w:cs="Arial"/>
          <w:sz w:val="22"/>
          <w:szCs w:val="22"/>
        </w:rPr>
        <w:t xml:space="preserve">в соответствии с </w:t>
      </w:r>
      <w:r w:rsidRPr="00646D3D">
        <w:rPr>
          <w:rFonts w:ascii="Arial" w:hAnsi="Arial" w:cs="Arial"/>
          <w:sz w:val="22"/>
          <w:szCs w:val="22"/>
        </w:rPr>
        <w:t>таблице</w:t>
      </w:r>
      <w:r w:rsidR="000577E4" w:rsidRPr="00646D3D">
        <w:rPr>
          <w:rFonts w:ascii="Arial" w:hAnsi="Arial" w:cs="Arial"/>
          <w:sz w:val="22"/>
          <w:szCs w:val="22"/>
        </w:rPr>
        <w:t xml:space="preserve">й </w:t>
      </w:r>
      <w:r w:rsidRPr="00646D3D">
        <w:rPr>
          <w:rFonts w:ascii="Arial" w:hAnsi="Arial" w:cs="Arial"/>
          <w:sz w:val="22"/>
          <w:szCs w:val="22"/>
        </w:rPr>
        <w:t xml:space="preserve"> Г.1.</w:t>
      </w:r>
    </w:p>
    <w:p w14:paraId="41EB9EDB" w14:textId="77777777" w:rsidR="00CB5B40" w:rsidRPr="00646D3D" w:rsidRDefault="00194E78" w:rsidP="002549B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Т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б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л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и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ц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 xml:space="preserve"> Г.1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800"/>
        <w:gridCol w:w="1900"/>
        <w:gridCol w:w="3500"/>
      </w:tblGrid>
      <w:tr w:rsidR="00194E78" w:rsidRPr="00646D3D" w14:paraId="135E3FE5" w14:textId="77777777" w:rsidTr="002549BE">
        <w:trPr>
          <w:trHeight w:val="111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1ED0" w14:textId="77777777" w:rsidR="008616F7" w:rsidRPr="00646D3D" w:rsidRDefault="00194E78" w:rsidP="00254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14:paraId="5BBCD093" w14:textId="77777777" w:rsidR="00194E78" w:rsidRPr="00646D3D" w:rsidRDefault="00194E78" w:rsidP="002549B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массив</w:t>
            </w:r>
            <w:r w:rsidR="00CB5B40" w:rsidRPr="00646D3D">
              <w:rPr>
                <w:rFonts w:ascii="Arial" w:hAnsi="Arial" w:cs="Arial"/>
                <w:sz w:val="22"/>
                <w:szCs w:val="22"/>
              </w:rPr>
              <w:t>а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по степени сплошности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9A8E63" w14:textId="77777777" w:rsidR="00EC1798" w:rsidRPr="00646D3D" w:rsidRDefault="00EC1798" w:rsidP="00EC1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Коэффициент</w:t>
            </w:r>
          </w:p>
          <w:p w14:paraId="455556E3" w14:textId="77777777" w:rsidR="00EC1798" w:rsidRPr="00646D3D" w:rsidRDefault="00EC1798" w:rsidP="00EC1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трещинной</w:t>
            </w:r>
          </w:p>
          <w:p w14:paraId="75F32418" w14:textId="77777777" w:rsidR="00194E78" w:rsidRPr="00646D3D" w:rsidRDefault="00EC1798" w:rsidP="00EC179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пустотности КТП, 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CA090" w14:textId="77777777" w:rsidR="00EC1798" w:rsidRPr="00646D3D" w:rsidRDefault="00EC1798" w:rsidP="00EC1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Отношение</w:t>
            </w:r>
          </w:p>
          <w:p w14:paraId="5E6860E5" w14:textId="77777777" w:rsidR="00EC1798" w:rsidRPr="00646D3D" w:rsidRDefault="00EC1798" w:rsidP="00EC179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646D3D">
              <w:rPr>
                <w:rFonts w:ascii="Arial" w:hAnsi="Arial" w:cs="Arial"/>
                <w:sz w:val="22"/>
                <w:szCs w:val="22"/>
              </w:rPr>
              <w:t>/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a</w:t>
            </w:r>
            <w:r w:rsidRPr="00646D3D">
              <w:rPr>
                <w:rFonts w:ascii="Arial" w:hAnsi="Arial" w:cs="Arial"/>
                <w:sz w:val="22"/>
                <w:szCs w:val="22"/>
              </w:rPr>
              <w:t>, ед.</w:t>
            </w:r>
          </w:p>
          <w:p w14:paraId="655A0DF3" w14:textId="77777777" w:rsidR="00194E78" w:rsidRPr="00646D3D" w:rsidRDefault="00194E78" w:rsidP="002549BE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61E89" w14:textId="77777777" w:rsidR="00194E78" w:rsidRPr="00646D3D" w:rsidRDefault="00194E78" w:rsidP="002549BE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Характеристика массива</w:t>
            </w:r>
          </w:p>
        </w:tc>
      </w:tr>
      <w:tr w:rsidR="00194E78" w:rsidRPr="00646D3D" w14:paraId="28E97693" w14:textId="77777777" w:rsidTr="002549BE">
        <w:trPr>
          <w:trHeight w:val="1507"/>
        </w:trPr>
        <w:tc>
          <w:tcPr>
            <w:tcW w:w="2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AAB" w14:textId="77777777" w:rsidR="00194E78" w:rsidRPr="00646D3D" w:rsidRDefault="00194E78" w:rsidP="00CB5B4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Монолитны</w:t>
            </w:r>
            <w:r w:rsidR="00CB5B40" w:rsidRPr="00646D3D">
              <w:rPr>
                <w:rFonts w:ascii="Arial" w:hAnsi="Arial" w:cs="Arial"/>
                <w:sz w:val="22"/>
                <w:szCs w:val="22"/>
              </w:rPr>
              <w:t>й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79F" w14:textId="77777777" w:rsidR="00AC6B68" w:rsidRPr="00646D3D" w:rsidRDefault="00EC179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КТП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 xml:space="preserve"> &lt; </w:t>
            </w:r>
            <w:r w:rsidRPr="00646D3D">
              <w:rPr>
                <w:rFonts w:ascii="Arial" w:hAnsi="Arial" w:cs="Arial"/>
                <w:sz w:val="22"/>
                <w:szCs w:val="22"/>
              </w:rPr>
              <w:t>0,1</w:t>
            </w:r>
          </w:p>
          <w:p w14:paraId="60D63CC3" w14:textId="77777777" w:rsidR="00194E78" w:rsidRPr="00646D3D" w:rsidRDefault="00194E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20E" w14:textId="77777777" w:rsidR="00194E78" w:rsidRPr="00646D3D" w:rsidRDefault="00EC179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1,0</w:t>
            </w:r>
          </w:p>
        </w:tc>
        <w:tc>
          <w:tcPr>
            <w:tcW w:w="3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511" w14:textId="77777777" w:rsidR="00194E78" w:rsidRPr="00646D3D" w:rsidRDefault="00194E78" w:rsidP="004E59A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Массив не расчленен трещинами на отдельные блоки. Имеются немногочисленные трещины, которые редко пересекаются</w:t>
            </w:r>
          </w:p>
        </w:tc>
      </w:tr>
      <w:tr w:rsidR="00194E78" w:rsidRPr="00646D3D" w14:paraId="771E49CC" w14:textId="77777777" w:rsidTr="006C4F4D">
        <w:trPr>
          <w:trHeight w:val="15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E20" w14:textId="77777777" w:rsidR="00194E78" w:rsidRPr="00646D3D" w:rsidRDefault="00194E78" w:rsidP="001671B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Трещиноваты</w:t>
            </w:r>
            <w:r w:rsidR="00CB5B40" w:rsidRPr="00646D3D">
              <w:rPr>
                <w:rFonts w:ascii="Arial" w:hAnsi="Arial" w:cs="Arial"/>
                <w:sz w:val="22"/>
                <w:szCs w:val="22"/>
              </w:rPr>
              <w:t>й</w:t>
            </w:r>
            <w:r w:rsidRPr="00646D3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9CF85C" w14:textId="77777777" w:rsidR="00194E78" w:rsidRPr="00646D3D" w:rsidRDefault="00194E78" w:rsidP="001671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слаботрещиноваты</w:t>
            </w:r>
            <w:r w:rsidR="00CB5B40" w:rsidRPr="00646D3D">
              <w:rPr>
                <w:rFonts w:ascii="Arial" w:hAnsi="Arial" w:cs="Arial"/>
                <w:sz w:val="22"/>
                <w:szCs w:val="22"/>
              </w:rPr>
              <w:t>й</w:t>
            </w:r>
          </w:p>
          <w:p w14:paraId="34F0A6E2" w14:textId="77777777" w:rsidR="00194E78" w:rsidRPr="00646D3D" w:rsidRDefault="00194E78" w:rsidP="001671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среднетрещиноваты</w:t>
            </w:r>
            <w:r w:rsidR="00CB5B40" w:rsidRPr="00646D3D">
              <w:rPr>
                <w:rFonts w:ascii="Arial" w:hAnsi="Arial" w:cs="Arial"/>
                <w:sz w:val="22"/>
                <w:szCs w:val="22"/>
              </w:rPr>
              <w:t>й</w:t>
            </w:r>
          </w:p>
          <w:p w14:paraId="0F3EEE31" w14:textId="77777777" w:rsidR="00194E78" w:rsidRPr="00646D3D" w:rsidRDefault="00194E78" w:rsidP="001671B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сильнотрещиноваты</w:t>
            </w:r>
            <w:r w:rsidR="00CB5B40" w:rsidRPr="00646D3D">
              <w:rPr>
                <w:rFonts w:ascii="Arial" w:hAnsi="Arial" w:cs="Arial"/>
                <w:sz w:val="22"/>
                <w:szCs w:val="22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937" w14:textId="77777777" w:rsidR="00EC1798" w:rsidRDefault="00EC1798" w:rsidP="00EC17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C5104C1" w14:textId="77777777" w:rsidR="00EC1798" w:rsidRPr="00646D3D" w:rsidRDefault="00EC1798" w:rsidP="00EC17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0,1≤ КТП ≤ 0,5</w:t>
            </w:r>
          </w:p>
          <w:p w14:paraId="7B305107" w14:textId="77777777" w:rsidR="00EC1798" w:rsidRPr="00646D3D" w:rsidRDefault="00EC1798" w:rsidP="00EC17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0,5 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КТП ≤ </w:t>
            </w:r>
            <w:r w:rsidR="00FA7EE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7A16F8F" w14:textId="77777777" w:rsidR="00194E78" w:rsidRPr="00646D3D" w:rsidRDefault="00FA7EE1" w:rsidP="00EC1798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C1798" w:rsidRPr="00646D3D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="00EC1798" w:rsidRPr="00646D3D">
              <w:rPr>
                <w:rFonts w:ascii="Arial" w:hAnsi="Arial" w:cs="Arial"/>
                <w:sz w:val="22"/>
                <w:szCs w:val="22"/>
              </w:rPr>
              <w:t xml:space="preserve"> КТП ≤ 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7B9" w14:textId="77777777" w:rsidR="00EC1798" w:rsidRDefault="00EC1798" w:rsidP="00EC17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9AC595" w14:textId="77777777" w:rsidR="00EC1798" w:rsidRPr="00646D3D" w:rsidRDefault="00EC1798" w:rsidP="00EC17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1,0 – 1,5</w:t>
            </w:r>
          </w:p>
          <w:p w14:paraId="1D9AA2A6" w14:textId="77777777" w:rsidR="00EC1798" w:rsidRPr="00646D3D" w:rsidRDefault="00EC1798" w:rsidP="00EC17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1,5 – 2,5</w:t>
            </w:r>
          </w:p>
          <w:p w14:paraId="505E72A6" w14:textId="77777777" w:rsidR="00194E78" w:rsidRPr="00646D3D" w:rsidRDefault="00EC1798" w:rsidP="002549BE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2,5 – 4,0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AEC" w14:textId="77777777" w:rsidR="00194E78" w:rsidRPr="00646D3D" w:rsidRDefault="00194E78" w:rsidP="004E59A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Массив не полностью</w:t>
            </w:r>
            <w:r w:rsidRPr="00646D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расчленен трещинами на отдельные блоки. Между </w:t>
            </w:r>
            <w:r w:rsidR="00AC6B68" w:rsidRPr="00646D3D">
              <w:rPr>
                <w:rFonts w:ascii="Arial" w:hAnsi="Arial" w:cs="Arial"/>
                <w:sz w:val="22"/>
                <w:szCs w:val="22"/>
              </w:rPr>
              <w:t>блоками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имеются целики скального грунта</w:t>
            </w:r>
          </w:p>
        </w:tc>
      </w:tr>
      <w:tr w:rsidR="00194E78" w:rsidRPr="00646D3D" w14:paraId="3ECDBF6F" w14:textId="77777777" w:rsidTr="00ED3B96">
        <w:trPr>
          <w:trHeight w:val="150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DAF" w14:textId="77777777" w:rsidR="00194E78" w:rsidRPr="00646D3D" w:rsidRDefault="00194E78" w:rsidP="00AC6B68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Разборны</w:t>
            </w:r>
            <w:r w:rsidR="00CB5B40" w:rsidRPr="00646D3D">
              <w:rPr>
                <w:rFonts w:ascii="Arial" w:hAnsi="Arial" w:cs="Arial"/>
                <w:sz w:val="22"/>
                <w:szCs w:val="22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60A" w14:textId="77777777" w:rsidR="00194E78" w:rsidRPr="00646D3D" w:rsidRDefault="00EC1798" w:rsidP="00AC6B68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КТП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 xml:space="preserve"> &gt;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E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3F3" w14:textId="77777777" w:rsidR="00EC1798" w:rsidRPr="00646D3D" w:rsidRDefault="00EC1798" w:rsidP="00EC1798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4,0</w:t>
            </w:r>
          </w:p>
          <w:p w14:paraId="55B174B5" w14:textId="77777777" w:rsidR="00194E78" w:rsidRPr="00646D3D" w:rsidRDefault="00194E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F05" w14:textId="77777777" w:rsidR="00194E78" w:rsidRPr="00646D3D" w:rsidRDefault="00194E78" w:rsidP="004E59A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Массив полностью расчленен трещинами на отдельные блоки. Трещины различных направлений многократно пересекаются</w:t>
            </w:r>
          </w:p>
        </w:tc>
      </w:tr>
    </w:tbl>
    <w:p w14:paraId="7635DD23" w14:textId="77777777" w:rsidR="00EC1798" w:rsidRPr="00646D3D" w:rsidRDefault="00EC1798" w:rsidP="00194E78">
      <w:pPr>
        <w:ind w:firstLine="4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71836D" w14:textId="77777777" w:rsidR="00194E78" w:rsidRPr="00646D3D" w:rsidRDefault="00194E78" w:rsidP="00ED3B96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Г.1.2 По степени экзогенного изменения</w:t>
      </w:r>
      <w:r w:rsidRPr="00646D3D">
        <w:rPr>
          <w:rFonts w:ascii="Arial" w:hAnsi="Arial" w:cs="Arial"/>
          <w:b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 xml:space="preserve">от разгрузки и выветривания массивы скальных грунтов </w:t>
      </w:r>
      <w:r w:rsidR="00AC6B68" w:rsidRPr="00646D3D">
        <w:rPr>
          <w:rFonts w:ascii="Arial" w:hAnsi="Arial" w:cs="Arial"/>
          <w:sz w:val="22"/>
          <w:szCs w:val="22"/>
        </w:rPr>
        <w:t>под</w:t>
      </w:r>
      <w:r w:rsidRPr="00646D3D">
        <w:rPr>
          <w:rFonts w:ascii="Arial" w:hAnsi="Arial" w:cs="Arial"/>
          <w:sz w:val="22"/>
          <w:szCs w:val="22"/>
        </w:rPr>
        <w:t xml:space="preserve">разделяют на зоны </w:t>
      </w:r>
      <w:r w:rsidR="00EF6F61" w:rsidRPr="00646D3D">
        <w:rPr>
          <w:rFonts w:ascii="Arial" w:hAnsi="Arial" w:cs="Arial"/>
          <w:sz w:val="22"/>
          <w:szCs w:val="22"/>
        </w:rPr>
        <w:t xml:space="preserve">А, Б, В и Г </w:t>
      </w:r>
      <w:r w:rsidR="00CF6F04" w:rsidRPr="00646D3D">
        <w:rPr>
          <w:rFonts w:ascii="Arial" w:hAnsi="Arial" w:cs="Arial"/>
          <w:sz w:val="22"/>
          <w:szCs w:val="22"/>
        </w:rPr>
        <w:t>в соответствии с</w:t>
      </w:r>
      <w:r w:rsidRPr="00646D3D">
        <w:rPr>
          <w:rFonts w:ascii="Arial" w:hAnsi="Arial" w:cs="Arial"/>
          <w:sz w:val="22"/>
          <w:szCs w:val="22"/>
        </w:rPr>
        <w:t xml:space="preserve">  таблице</w:t>
      </w:r>
      <w:r w:rsidR="00CF6F04" w:rsidRPr="00646D3D">
        <w:rPr>
          <w:rFonts w:ascii="Arial" w:hAnsi="Arial" w:cs="Arial"/>
          <w:sz w:val="22"/>
          <w:szCs w:val="22"/>
        </w:rPr>
        <w:t>й</w:t>
      </w:r>
      <w:r w:rsidRPr="00646D3D">
        <w:rPr>
          <w:rFonts w:ascii="Arial" w:hAnsi="Arial" w:cs="Arial"/>
          <w:sz w:val="22"/>
          <w:szCs w:val="22"/>
        </w:rPr>
        <w:t xml:space="preserve">  Г.2.</w:t>
      </w:r>
    </w:p>
    <w:p w14:paraId="1CCB9BE1" w14:textId="77777777" w:rsidR="00194E78" w:rsidRPr="00646D3D" w:rsidRDefault="00194E78" w:rsidP="00194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Т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б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л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и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ц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EF6F61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 xml:space="preserve"> Г.2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155"/>
      </w:tblGrid>
      <w:tr w:rsidR="00194E78" w:rsidRPr="00646D3D" w14:paraId="70AA868B" w14:textId="77777777" w:rsidTr="000E3B9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4A5A33" w14:textId="50B9F299" w:rsidR="00276650" w:rsidRDefault="00194E78" w:rsidP="000E3B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Наименование зоны</w:t>
            </w:r>
          </w:p>
          <w:p w14:paraId="74A918E9" w14:textId="176F32EC" w:rsidR="00194E78" w:rsidRPr="000E3B92" w:rsidRDefault="00194E78" w:rsidP="000E3B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массива скального грунта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2DA89F" w14:textId="77777777" w:rsidR="00194E78" w:rsidRPr="00646D3D" w:rsidRDefault="00C14703" w:rsidP="000E3B9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Характеристика зоны массива</w:t>
            </w:r>
          </w:p>
        </w:tc>
      </w:tr>
      <w:tr w:rsidR="00194E78" w:rsidRPr="00646D3D" w14:paraId="36221803" w14:textId="77777777" w:rsidTr="000E3B92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7D5" w14:textId="77777777" w:rsidR="00194E78" w:rsidRPr="00646D3D" w:rsidRDefault="00194E78" w:rsidP="000E3B9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А</w:t>
            </w:r>
            <w:r w:rsidR="00EF6F61" w:rsidRPr="00646D3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F6F04" w:rsidRPr="00646D3D">
              <w:rPr>
                <w:rFonts w:ascii="Arial" w:hAnsi="Arial" w:cs="Arial"/>
                <w:sz w:val="22"/>
                <w:szCs w:val="22"/>
              </w:rPr>
              <w:t>з</w:t>
            </w:r>
            <w:r w:rsidRPr="00646D3D">
              <w:rPr>
                <w:rFonts w:ascii="Arial" w:hAnsi="Arial" w:cs="Arial"/>
                <w:sz w:val="22"/>
                <w:szCs w:val="22"/>
              </w:rPr>
              <w:t>она сильного изменения</w:t>
            </w:r>
          </w:p>
        </w:tc>
        <w:tc>
          <w:tcPr>
            <w:tcW w:w="6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19A" w14:textId="77777777" w:rsidR="00194E78" w:rsidRPr="00646D3D" w:rsidRDefault="00194E78" w:rsidP="002F72C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Блоки отдельности массива сложены преимущественно </w:t>
            </w:r>
            <w:r w:rsidR="00576175" w:rsidRPr="00646D3D">
              <w:rPr>
                <w:rFonts w:ascii="Arial" w:hAnsi="Arial" w:cs="Arial"/>
                <w:sz w:val="22"/>
                <w:szCs w:val="22"/>
              </w:rPr>
              <w:t>с</w:t>
            </w:r>
            <w:r w:rsidRPr="00646D3D">
              <w:rPr>
                <w:rFonts w:ascii="Arial" w:hAnsi="Arial" w:cs="Arial"/>
                <w:sz w:val="22"/>
                <w:szCs w:val="22"/>
              </w:rPr>
              <w:t>ильновыветрелыми и средневыветрелыми скальными грунтами</w:t>
            </w:r>
          </w:p>
        </w:tc>
      </w:tr>
      <w:tr w:rsidR="00194E78" w:rsidRPr="00646D3D" w14:paraId="2B53EB38" w14:textId="77777777" w:rsidTr="000E3B9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77A" w14:textId="77777777" w:rsidR="006B3014" w:rsidRPr="00646D3D" w:rsidRDefault="00194E78" w:rsidP="000E3B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Б – </w:t>
            </w:r>
            <w:r w:rsidR="00CF6F04" w:rsidRPr="00646D3D">
              <w:rPr>
                <w:rFonts w:ascii="Arial" w:hAnsi="Arial" w:cs="Arial"/>
                <w:sz w:val="22"/>
                <w:szCs w:val="22"/>
              </w:rPr>
              <w:t>з</w:t>
            </w:r>
            <w:r w:rsidRPr="00646D3D">
              <w:rPr>
                <w:rFonts w:ascii="Arial" w:hAnsi="Arial" w:cs="Arial"/>
                <w:sz w:val="22"/>
                <w:szCs w:val="22"/>
              </w:rPr>
              <w:t>она средней степени</w:t>
            </w:r>
          </w:p>
          <w:p w14:paraId="7D2BABBB" w14:textId="77777777" w:rsidR="00194E78" w:rsidRPr="00646D3D" w:rsidRDefault="006B3014" w:rsidP="000E3B9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 xml:space="preserve"> изменения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207" w14:textId="77777777" w:rsidR="00194E78" w:rsidRPr="00646D3D" w:rsidRDefault="00194E78" w:rsidP="002F72C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Блоки отдельности массива сложены преимущественно слабовыветрелыми и невыветрелыми скальными грунтами, в стенках трещин имеются средневыветрелые скальные грунты</w:t>
            </w:r>
          </w:p>
        </w:tc>
      </w:tr>
    </w:tbl>
    <w:p w14:paraId="4D73916B" w14:textId="77777777" w:rsidR="00305AFA" w:rsidRDefault="00305AFA" w:rsidP="0057617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59E9A0C" w14:textId="77777777" w:rsidR="00C14703" w:rsidRPr="003F2485" w:rsidRDefault="003F2485" w:rsidP="0057617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F2485">
        <w:rPr>
          <w:rFonts w:ascii="Arial" w:hAnsi="Arial" w:cs="Arial"/>
          <w:i/>
          <w:sz w:val="22"/>
          <w:szCs w:val="22"/>
        </w:rPr>
        <w:lastRenderedPageBreak/>
        <w:t xml:space="preserve">Окончание </w:t>
      </w:r>
      <w:r w:rsidR="00C92466">
        <w:rPr>
          <w:rFonts w:ascii="Arial" w:hAnsi="Arial" w:cs="Arial"/>
          <w:i/>
          <w:sz w:val="22"/>
          <w:szCs w:val="22"/>
        </w:rPr>
        <w:t>т</w:t>
      </w:r>
      <w:r w:rsidRPr="003F2485">
        <w:rPr>
          <w:rFonts w:ascii="Arial" w:hAnsi="Arial" w:cs="Arial"/>
          <w:i/>
          <w:sz w:val="22"/>
          <w:szCs w:val="22"/>
        </w:rPr>
        <w:t>аблицы Г.2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154"/>
      </w:tblGrid>
      <w:tr w:rsidR="003F2485" w:rsidRPr="00646D3D" w14:paraId="570DF534" w14:textId="77777777" w:rsidTr="000E3B9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9CB685" w14:textId="18226093" w:rsidR="000E3B92" w:rsidRDefault="003F2485" w:rsidP="000E3B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Наименование зоны</w:t>
            </w:r>
          </w:p>
          <w:p w14:paraId="682BD5AF" w14:textId="0E20B73D" w:rsidR="003F2485" w:rsidRPr="000E3B92" w:rsidRDefault="003F2485" w:rsidP="000E3B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массива скального грунта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B17622" w14:textId="77777777" w:rsidR="003F2485" w:rsidRPr="00646D3D" w:rsidRDefault="003F2485" w:rsidP="000E3B9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Характеристика зоны массива</w:t>
            </w:r>
          </w:p>
        </w:tc>
      </w:tr>
      <w:tr w:rsidR="003F2485" w:rsidRPr="00646D3D" w14:paraId="0404C29E" w14:textId="77777777" w:rsidTr="000E3B9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B9A9" w14:textId="77777777" w:rsidR="003F2485" w:rsidRPr="00646D3D" w:rsidRDefault="003F2485" w:rsidP="000E3B9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В – зона слабого изменения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634" w14:textId="77777777" w:rsidR="003F2485" w:rsidRPr="00646D3D" w:rsidRDefault="003F2485" w:rsidP="00140CC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Блоки отдельности массива сложены невыветрелыми скальными грунтами, вдоль некоторых трещин имеются слабовыветрелые скальные грунты</w:t>
            </w:r>
          </w:p>
        </w:tc>
      </w:tr>
      <w:tr w:rsidR="003F2485" w:rsidRPr="00646D3D" w14:paraId="5380A621" w14:textId="77777777" w:rsidTr="000E3B9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643" w14:textId="77777777" w:rsidR="003F2485" w:rsidRPr="00646D3D" w:rsidRDefault="003F2485" w:rsidP="000E3B9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Г – сохранный массив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164" w14:textId="77777777" w:rsidR="003F2485" w:rsidRPr="00646D3D" w:rsidRDefault="003F2485" w:rsidP="00140CC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Невыветрелые скальные грунты в блоках отдельности и стенках трещин</w:t>
            </w:r>
          </w:p>
        </w:tc>
      </w:tr>
      <w:tr w:rsidR="003F2485" w:rsidRPr="006C4F4D" w14:paraId="7A60FFA8" w14:textId="77777777" w:rsidTr="00140CC3">
        <w:trPr>
          <w:trHeight w:val="69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0CD" w14:textId="77777777" w:rsidR="003F2485" w:rsidRPr="006C4F4D" w:rsidRDefault="003F2485" w:rsidP="00140CC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C4F4D">
              <w:rPr>
                <w:rFonts w:ascii="Arial" w:hAnsi="Arial" w:cs="Arial"/>
              </w:rPr>
              <w:t xml:space="preserve">П р и м е ч а н и е - Скальные грунты по степени выветрелости подразделяют по таблице Б.4 (см. приложение Б). </w:t>
            </w:r>
          </w:p>
        </w:tc>
      </w:tr>
    </w:tbl>
    <w:p w14:paraId="763CD028" w14:textId="77777777" w:rsidR="003F2485" w:rsidRPr="00646D3D" w:rsidRDefault="003F2485" w:rsidP="0057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0A7FC0" w14:textId="689C6EA7" w:rsidR="00194E78" w:rsidRPr="00646D3D" w:rsidRDefault="00194E78" w:rsidP="002F72C2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 xml:space="preserve">Г.1.3. По относительной скорости распространения упругих продольных волн массивы скальных грунтов </w:t>
      </w:r>
      <w:r w:rsidR="00576175" w:rsidRPr="00646D3D">
        <w:rPr>
          <w:rFonts w:ascii="Arial" w:hAnsi="Arial" w:cs="Arial"/>
          <w:sz w:val="22"/>
          <w:szCs w:val="22"/>
        </w:rPr>
        <w:t>под</w:t>
      </w:r>
      <w:r w:rsidR="002E646E">
        <w:rPr>
          <w:rFonts w:ascii="Arial" w:hAnsi="Arial" w:cs="Arial"/>
          <w:sz w:val="22"/>
          <w:szCs w:val="22"/>
        </w:rPr>
        <w:t xml:space="preserve">разделяют на </w:t>
      </w:r>
      <w:r w:rsidRPr="00646D3D">
        <w:rPr>
          <w:rFonts w:ascii="Arial" w:hAnsi="Arial" w:cs="Arial"/>
          <w:sz w:val="22"/>
          <w:szCs w:val="22"/>
        </w:rPr>
        <w:t>разновидности согласно таблице Г.3.</w:t>
      </w:r>
    </w:p>
    <w:p w14:paraId="2BD3ADE9" w14:textId="77777777" w:rsidR="00194E78" w:rsidRPr="00646D3D" w:rsidRDefault="00576175" w:rsidP="00194E78">
      <w:pPr>
        <w:spacing w:line="360" w:lineRule="auto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 xml:space="preserve">Т </w:t>
      </w:r>
      <w:r w:rsidR="00194E78" w:rsidRPr="00646D3D">
        <w:rPr>
          <w:rFonts w:ascii="Arial" w:hAnsi="Arial" w:cs="Arial"/>
          <w:sz w:val="22"/>
          <w:szCs w:val="22"/>
        </w:rPr>
        <w:t>а</w:t>
      </w:r>
      <w:r w:rsidRPr="00646D3D">
        <w:rPr>
          <w:rFonts w:ascii="Arial" w:hAnsi="Arial" w:cs="Arial"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sz w:val="22"/>
          <w:szCs w:val="22"/>
        </w:rPr>
        <w:t>б</w:t>
      </w:r>
      <w:r w:rsidRPr="00646D3D">
        <w:rPr>
          <w:rFonts w:ascii="Arial" w:hAnsi="Arial" w:cs="Arial"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sz w:val="22"/>
          <w:szCs w:val="22"/>
        </w:rPr>
        <w:t>л</w:t>
      </w:r>
      <w:r w:rsidRPr="00646D3D">
        <w:rPr>
          <w:rFonts w:ascii="Arial" w:hAnsi="Arial" w:cs="Arial"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sz w:val="22"/>
          <w:szCs w:val="22"/>
        </w:rPr>
        <w:t>и</w:t>
      </w:r>
      <w:r w:rsidRPr="00646D3D">
        <w:rPr>
          <w:rFonts w:ascii="Arial" w:hAnsi="Arial" w:cs="Arial"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sz w:val="22"/>
          <w:szCs w:val="22"/>
        </w:rPr>
        <w:t>ц</w:t>
      </w:r>
      <w:r w:rsidRPr="00646D3D">
        <w:rPr>
          <w:rFonts w:ascii="Arial" w:hAnsi="Arial" w:cs="Arial"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sz w:val="22"/>
          <w:szCs w:val="22"/>
        </w:rPr>
        <w:t>а</w:t>
      </w:r>
      <w:r w:rsidRPr="00646D3D">
        <w:rPr>
          <w:rFonts w:ascii="Arial" w:hAnsi="Arial" w:cs="Arial"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sz w:val="22"/>
          <w:szCs w:val="22"/>
        </w:rPr>
        <w:t xml:space="preserve"> Г.3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194E78" w:rsidRPr="00646D3D" w14:paraId="098488AA" w14:textId="77777777" w:rsidTr="00F03794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C39038" w14:textId="77777777" w:rsidR="00194E78" w:rsidRPr="00646D3D" w:rsidRDefault="00194E78" w:rsidP="005761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F57F54" w:rsidRPr="00646D3D">
              <w:rPr>
                <w:rFonts w:ascii="Arial" w:hAnsi="Arial" w:cs="Arial"/>
                <w:sz w:val="22"/>
                <w:szCs w:val="22"/>
              </w:rPr>
              <w:t xml:space="preserve">скального </w:t>
            </w:r>
            <w:r w:rsidRPr="00646D3D">
              <w:rPr>
                <w:rFonts w:ascii="Arial" w:hAnsi="Arial" w:cs="Arial"/>
                <w:sz w:val="22"/>
                <w:szCs w:val="22"/>
              </w:rPr>
              <w:t>массив</w:t>
            </w:r>
            <w:r w:rsidR="00576175" w:rsidRPr="00646D3D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80A69C" w14:textId="77777777" w:rsidR="00194E78" w:rsidRPr="00646D3D" w:rsidRDefault="00194E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Относительная скорость упругих продольных волн,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v</w:t>
            </w:r>
            <w:r w:rsidRPr="00646D3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p</w:t>
            </w:r>
            <w:r w:rsidRPr="00646D3D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.</w:t>
            </w:r>
            <w:r w:rsidRPr="00646D3D">
              <w:rPr>
                <w:rFonts w:ascii="Arial" w:hAnsi="Arial" w:cs="Arial"/>
                <w:sz w:val="22"/>
                <w:szCs w:val="22"/>
                <w:vertAlign w:val="subscript"/>
              </w:rPr>
              <w:t>М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646D3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v</w:t>
            </w:r>
            <w:r w:rsidRPr="00646D3D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p</w:t>
            </w:r>
            <w:r w:rsidRPr="00646D3D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.</w:t>
            </w:r>
            <w:r w:rsidRPr="00646D3D">
              <w:rPr>
                <w:rFonts w:ascii="Arial" w:hAnsi="Arial" w:cs="Arial"/>
                <w:sz w:val="22"/>
                <w:szCs w:val="22"/>
                <w:vertAlign w:val="subscript"/>
              </w:rPr>
              <w:t>Б</w:t>
            </w:r>
            <w:r w:rsidR="00B71756" w:rsidRPr="00646D3D">
              <w:rPr>
                <w:rFonts w:ascii="Arial" w:hAnsi="Arial" w:cs="Arial"/>
                <w:sz w:val="22"/>
                <w:szCs w:val="22"/>
              </w:rPr>
              <w:t>, д.е.</w:t>
            </w:r>
          </w:p>
        </w:tc>
      </w:tr>
      <w:tr w:rsidR="00194E78" w:rsidRPr="00646D3D" w14:paraId="5A2C93C4" w14:textId="77777777" w:rsidTr="003F2485">
        <w:trPr>
          <w:trHeight w:val="2014"/>
        </w:trPr>
        <w:tc>
          <w:tcPr>
            <w:tcW w:w="4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B01" w14:textId="77777777" w:rsidR="00194E78" w:rsidRPr="00646D3D" w:rsidRDefault="00194E78" w:rsidP="002F72C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Монолитный</w:t>
            </w:r>
          </w:p>
          <w:p w14:paraId="6CF64682" w14:textId="77777777" w:rsidR="00194E78" w:rsidRPr="00646D3D" w:rsidRDefault="00194E78" w:rsidP="002F72C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Слаботрещиноватый</w:t>
            </w:r>
          </w:p>
          <w:p w14:paraId="3EFBDE91" w14:textId="77777777" w:rsidR="00194E78" w:rsidRPr="00646D3D" w:rsidRDefault="00194E78" w:rsidP="002F72C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Среднетрещиноватый</w:t>
            </w:r>
          </w:p>
          <w:p w14:paraId="5F962589" w14:textId="77777777" w:rsidR="00194E78" w:rsidRPr="00646D3D" w:rsidRDefault="00194E78" w:rsidP="002F72C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Сильнотрещиноватый</w:t>
            </w:r>
          </w:p>
          <w:p w14:paraId="1E2ACFD7" w14:textId="77777777" w:rsidR="00194E78" w:rsidRPr="00646D3D" w:rsidRDefault="00194E78" w:rsidP="002F72C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Разборный</w:t>
            </w:r>
          </w:p>
        </w:tc>
        <w:tc>
          <w:tcPr>
            <w:tcW w:w="4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120" w14:textId="77777777" w:rsidR="00194E78" w:rsidRPr="00646D3D" w:rsidRDefault="0084147B" w:rsidP="002F72C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Б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олее 0,6</w:t>
            </w:r>
          </w:p>
          <w:p w14:paraId="6127C767" w14:textId="77777777" w:rsidR="00194E78" w:rsidRPr="00646D3D" w:rsidRDefault="0084147B" w:rsidP="002F72C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О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т 0,6 до 0,3</w:t>
            </w:r>
          </w:p>
          <w:p w14:paraId="4E19A125" w14:textId="77777777" w:rsidR="00194E78" w:rsidRPr="00646D3D" w:rsidRDefault="0084147B" w:rsidP="002F72C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О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т 0,3 до 0,1</w:t>
            </w:r>
          </w:p>
          <w:p w14:paraId="4847E367" w14:textId="77777777" w:rsidR="00194E78" w:rsidRPr="00646D3D" w:rsidRDefault="0084147B" w:rsidP="002F72C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О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т 0,1 до 0, 03</w:t>
            </w:r>
          </w:p>
          <w:p w14:paraId="08EBD3E4" w14:textId="77777777" w:rsidR="00194E78" w:rsidRPr="00646D3D" w:rsidRDefault="0084147B" w:rsidP="002F72C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енее 0,03</w:t>
            </w:r>
          </w:p>
        </w:tc>
      </w:tr>
      <w:tr w:rsidR="00576175" w:rsidRPr="006C4F4D" w14:paraId="1F7BA204" w14:textId="77777777" w:rsidTr="000F4C60">
        <w:trPr>
          <w:trHeight w:val="97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A0B" w14:textId="0BF5CA18" w:rsidR="00576175" w:rsidRPr="006C4F4D" w:rsidRDefault="00576175" w:rsidP="002E646E">
            <w:pPr>
              <w:spacing w:line="360" w:lineRule="auto"/>
              <w:rPr>
                <w:rFonts w:ascii="Arial" w:hAnsi="Arial" w:cs="Arial"/>
              </w:rPr>
            </w:pPr>
            <w:r w:rsidRPr="006C4F4D">
              <w:rPr>
                <w:rFonts w:ascii="Arial" w:hAnsi="Arial" w:cs="Arial"/>
              </w:rPr>
              <w:t xml:space="preserve">П р и м е ч а н и е </w:t>
            </w:r>
            <w:r w:rsidR="002E646E">
              <w:rPr>
                <w:rFonts w:ascii="Arial" w:hAnsi="Arial" w:cs="Arial"/>
              </w:rPr>
              <w:t>–</w:t>
            </w:r>
            <w:r w:rsidRPr="006C4F4D">
              <w:rPr>
                <w:rFonts w:ascii="Arial" w:hAnsi="Arial" w:cs="Arial"/>
              </w:rPr>
              <w:t xml:space="preserve"> </w:t>
            </w:r>
            <w:r w:rsidRPr="006C4F4D">
              <w:rPr>
                <w:rFonts w:ascii="Arial" w:hAnsi="Arial" w:cs="Arial"/>
                <w:i/>
                <w:lang w:val="en-US"/>
              </w:rPr>
              <w:t>v</w:t>
            </w:r>
            <w:r w:rsidRPr="006C4F4D">
              <w:rPr>
                <w:rFonts w:ascii="Arial" w:hAnsi="Arial" w:cs="Arial"/>
                <w:i/>
                <w:vertAlign w:val="subscript"/>
                <w:lang w:val="en-US"/>
              </w:rPr>
              <w:t>p</w:t>
            </w:r>
            <w:r w:rsidRPr="006C4F4D">
              <w:rPr>
                <w:rFonts w:ascii="Arial" w:hAnsi="Arial" w:cs="Arial"/>
                <w:i/>
                <w:vertAlign w:val="subscript"/>
              </w:rPr>
              <w:t>.</w:t>
            </w:r>
            <w:r w:rsidRPr="006C4F4D">
              <w:rPr>
                <w:rFonts w:ascii="Arial" w:hAnsi="Arial" w:cs="Arial"/>
                <w:vertAlign w:val="subscript"/>
              </w:rPr>
              <w:t>М</w:t>
            </w:r>
            <w:r w:rsidR="002E646E">
              <w:rPr>
                <w:rFonts w:ascii="Arial" w:hAnsi="Arial" w:cs="Arial"/>
              </w:rPr>
              <w:t xml:space="preserve"> –</w:t>
            </w:r>
            <w:r w:rsidRPr="006C4F4D">
              <w:rPr>
                <w:rFonts w:ascii="Arial" w:hAnsi="Arial" w:cs="Arial"/>
              </w:rPr>
              <w:t xml:space="preserve"> скорость упругих продольных волн в массиве скального грунта; </w:t>
            </w:r>
            <w:r w:rsidRPr="006C4F4D">
              <w:rPr>
                <w:rFonts w:ascii="Arial" w:hAnsi="Arial" w:cs="Arial"/>
                <w:i/>
                <w:lang w:val="en-US"/>
              </w:rPr>
              <w:t>v</w:t>
            </w:r>
            <w:r w:rsidRPr="006C4F4D">
              <w:rPr>
                <w:rFonts w:ascii="Arial" w:hAnsi="Arial" w:cs="Arial"/>
                <w:i/>
                <w:vertAlign w:val="subscript"/>
                <w:lang w:val="en-US"/>
              </w:rPr>
              <w:t>p</w:t>
            </w:r>
            <w:r w:rsidRPr="006C4F4D">
              <w:rPr>
                <w:rFonts w:ascii="Arial" w:hAnsi="Arial" w:cs="Arial"/>
                <w:i/>
                <w:vertAlign w:val="subscript"/>
              </w:rPr>
              <w:t>.</w:t>
            </w:r>
            <w:r w:rsidRPr="006C4F4D">
              <w:rPr>
                <w:rFonts w:ascii="Arial" w:hAnsi="Arial" w:cs="Arial"/>
                <w:vertAlign w:val="subscript"/>
              </w:rPr>
              <w:t>Б</w:t>
            </w:r>
            <w:r w:rsidRPr="002E646E">
              <w:rPr>
                <w:rFonts w:ascii="Arial" w:hAnsi="Arial" w:cs="Arial"/>
              </w:rPr>
              <w:t xml:space="preserve"> </w:t>
            </w:r>
            <w:r w:rsidR="002E646E">
              <w:rPr>
                <w:rFonts w:ascii="Arial" w:hAnsi="Arial" w:cs="Arial"/>
              </w:rPr>
              <w:t>–</w:t>
            </w:r>
            <w:r w:rsidRPr="006C4F4D">
              <w:rPr>
                <w:rFonts w:ascii="Arial" w:hAnsi="Arial" w:cs="Arial"/>
              </w:rPr>
              <w:t xml:space="preserve"> скорость продольных волн в блоке отдельности.</w:t>
            </w:r>
          </w:p>
        </w:tc>
      </w:tr>
    </w:tbl>
    <w:p w14:paraId="65033D68" w14:textId="77777777" w:rsidR="00925448" w:rsidRPr="00646D3D" w:rsidRDefault="00925448" w:rsidP="00194E7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857A356" w14:textId="77777777" w:rsidR="00194E78" w:rsidRPr="00646D3D" w:rsidRDefault="00194E78" w:rsidP="00F57F54">
      <w:pPr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 xml:space="preserve">Г.2  По показателю качества грунта </w:t>
      </w:r>
      <w:r w:rsidRPr="00646D3D">
        <w:rPr>
          <w:rFonts w:ascii="Arial" w:hAnsi="Arial" w:cs="Arial"/>
          <w:i/>
          <w:sz w:val="22"/>
          <w:szCs w:val="22"/>
          <w:lang w:val="en-US"/>
        </w:rPr>
        <w:t>RQD</w:t>
      </w:r>
      <w:r w:rsidRPr="00646D3D">
        <w:rPr>
          <w:rFonts w:ascii="Arial" w:hAnsi="Arial" w:cs="Arial"/>
          <w:sz w:val="22"/>
          <w:szCs w:val="22"/>
        </w:rPr>
        <w:t xml:space="preserve"> скальные </w:t>
      </w:r>
      <w:r w:rsidR="0027335A" w:rsidRPr="00646D3D">
        <w:rPr>
          <w:rFonts w:ascii="Arial" w:hAnsi="Arial" w:cs="Arial"/>
          <w:sz w:val="22"/>
          <w:szCs w:val="22"/>
        </w:rPr>
        <w:t>грунты</w:t>
      </w:r>
      <w:r w:rsidRPr="00646D3D">
        <w:rPr>
          <w:rFonts w:ascii="Arial" w:hAnsi="Arial" w:cs="Arial"/>
          <w:sz w:val="22"/>
          <w:szCs w:val="22"/>
        </w:rPr>
        <w:t xml:space="preserve">  </w:t>
      </w:r>
      <w:r w:rsidR="000F4C60" w:rsidRPr="00646D3D">
        <w:rPr>
          <w:rFonts w:ascii="Arial" w:hAnsi="Arial" w:cs="Arial"/>
          <w:sz w:val="22"/>
          <w:szCs w:val="22"/>
        </w:rPr>
        <w:t>под</w:t>
      </w:r>
      <w:r w:rsidRPr="00646D3D">
        <w:rPr>
          <w:rFonts w:ascii="Arial" w:hAnsi="Arial" w:cs="Arial"/>
          <w:sz w:val="22"/>
          <w:szCs w:val="22"/>
        </w:rPr>
        <w:t xml:space="preserve">разделяют </w:t>
      </w:r>
      <w:r w:rsidR="0084147B" w:rsidRPr="00646D3D">
        <w:rPr>
          <w:rFonts w:ascii="Arial" w:hAnsi="Arial" w:cs="Arial"/>
          <w:sz w:val="22"/>
          <w:szCs w:val="22"/>
        </w:rPr>
        <w:t>в соответствии с</w:t>
      </w:r>
      <w:r w:rsidRPr="00646D3D">
        <w:rPr>
          <w:rFonts w:ascii="Arial" w:hAnsi="Arial" w:cs="Arial"/>
          <w:sz w:val="22"/>
          <w:szCs w:val="22"/>
        </w:rPr>
        <w:t xml:space="preserve">  таблице</w:t>
      </w:r>
      <w:r w:rsidR="0084147B" w:rsidRPr="00646D3D">
        <w:rPr>
          <w:rFonts w:ascii="Arial" w:hAnsi="Arial" w:cs="Arial"/>
          <w:sz w:val="22"/>
          <w:szCs w:val="22"/>
        </w:rPr>
        <w:t>й</w:t>
      </w:r>
      <w:r w:rsidRPr="00646D3D">
        <w:rPr>
          <w:rFonts w:ascii="Arial" w:hAnsi="Arial" w:cs="Arial"/>
          <w:sz w:val="22"/>
          <w:szCs w:val="22"/>
        </w:rPr>
        <w:t xml:space="preserve">  Г.4.</w:t>
      </w:r>
    </w:p>
    <w:p w14:paraId="6521EAF0" w14:textId="77777777" w:rsidR="00194E78" w:rsidRPr="00646D3D" w:rsidRDefault="00194E78" w:rsidP="00194E78">
      <w:pPr>
        <w:spacing w:line="360" w:lineRule="auto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Т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б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л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и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ц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 xml:space="preserve"> Г.4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01"/>
      </w:tblGrid>
      <w:tr w:rsidR="00194E78" w:rsidRPr="00646D3D" w14:paraId="6D782F45" w14:textId="77777777" w:rsidTr="00BF14C1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13EEB14" w14:textId="77777777" w:rsidR="00194E78" w:rsidRPr="00646D3D" w:rsidRDefault="00194E78" w:rsidP="002F72C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Качество скального грунта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5CD3BB4" w14:textId="77777777" w:rsidR="00194E78" w:rsidRPr="00646D3D" w:rsidRDefault="00194E78" w:rsidP="002F72C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Показатель качества 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RQD</w:t>
            </w:r>
            <w:r w:rsidRPr="00646D3D">
              <w:rPr>
                <w:rFonts w:ascii="Arial" w:hAnsi="Arial" w:cs="Arial"/>
                <w:sz w:val="22"/>
                <w:szCs w:val="22"/>
              </w:rPr>
              <w:t>, %</w:t>
            </w:r>
          </w:p>
        </w:tc>
      </w:tr>
      <w:tr w:rsidR="00194E78" w:rsidRPr="00646D3D" w14:paraId="057D3B54" w14:textId="77777777" w:rsidTr="00BF14C1">
        <w:tc>
          <w:tcPr>
            <w:tcW w:w="37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A63D3" w14:textId="77777777" w:rsidR="00194E78" w:rsidRPr="00646D3D" w:rsidRDefault="00194E78" w:rsidP="002F72C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Очень хорошее</w:t>
            </w:r>
          </w:p>
        </w:tc>
        <w:tc>
          <w:tcPr>
            <w:tcW w:w="56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475F0" w14:textId="20524DF0" w:rsidR="00194E78" w:rsidRPr="00646D3D" w:rsidRDefault="00194E78" w:rsidP="002F72C2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RQD</w:t>
            </w:r>
            <w:r w:rsidR="002E6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&gt; 90</w:t>
            </w:r>
          </w:p>
        </w:tc>
      </w:tr>
      <w:tr w:rsidR="0084147B" w:rsidRPr="00646D3D" w14:paraId="6227604C" w14:textId="77777777" w:rsidTr="00BF14C1"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9AF67" w14:textId="77777777" w:rsidR="0084147B" w:rsidRPr="00646D3D" w:rsidRDefault="0084147B" w:rsidP="002F72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Хорошее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ACA7F" w14:textId="078546B1" w:rsidR="0084147B" w:rsidRPr="00646D3D" w:rsidRDefault="0084147B" w:rsidP="002F72C2">
            <w:pPr>
              <w:spacing w:line="360" w:lineRule="auto"/>
              <w:ind w:firstLine="426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90 ≥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RQD</w:t>
            </w:r>
            <w:r w:rsidR="002E6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≥ 75</w:t>
            </w:r>
          </w:p>
        </w:tc>
      </w:tr>
      <w:tr w:rsidR="0084147B" w:rsidRPr="00646D3D" w14:paraId="7A0FB604" w14:textId="77777777" w:rsidTr="00BF14C1"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62EAF" w14:textId="77777777" w:rsidR="0084147B" w:rsidRPr="00646D3D" w:rsidRDefault="0084147B" w:rsidP="002F72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Среднее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9B8B4" w14:textId="53F56F26" w:rsidR="0084147B" w:rsidRPr="00646D3D" w:rsidRDefault="0084147B" w:rsidP="002F72C2">
            <w:pPr>
              <w:spacing w:line="360" w:lineRule="auto"/>
              <w:ind w:firstLine="426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75 &gt;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RQD</w:t>
            </w:r>
            <w:r w:rsidR="002E6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≥ 50</w:t>
            </w:r>
          </w:p>
        </w:tc>
      </w:tr>
      <w:tr w:rsidR="0084147B" w:rsidRPr="00646D3D" w14:paraId="36D588B1" w14:textId="77777777" w:rsidTr="00BF14C1"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6B57B" w14:textId="77777777" w:rsidR="0084147B" w:rsidRPr="00646D3D" w:rsidRDefault="0084147B" w:rsidP="002F72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Плохое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D1D9B" w14:textId="09B5F43A" w:rsidR="0084147B" w:rsidRPr="00646D3D" w:rsidRDefault="0084147B" w:rsidP="002F72C2">
            <w:pPr>
              <w:spacing w:line="360" w:lineRule="auto"/>
              <w:ind w:firstLine="426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50 &gt;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RQD</w:t>
            </w:r>
            <w:r w:rsidRPr="00646D3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≥ 25</w:t>
            </w:r>
          </w:p>
        </w:tc>
      </w:tr>
      <w:tr w:rsidR="0084147B" w:rsidRPr="00646D3D" w14:paraId="150F75FD" w14:textId="77777777" w:rsidTr="00BF14C1"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CFC9" w14:textId="77777777" w:rsidR="0084147B" w:rsidRPr="00646D3D" w:rsidRDefault="0084147B" w:rsidP="002F72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Очень плохое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118E" w14:textId="6F56AB1F" w:rsidR="0084147B" w:rsidRPr="00646D3D" w:rsidRDefault="0084147B" w:rsidP="002E646E">
            <w:pPr>
              <w:spacing w:line="360" w:lineRule="auto"/>
              <w:ind w:firstLine="426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RQD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&lt; 25</w:t>
            </w:r>
          </w:p>
        </w:tc>
      </w:tr>
    </w:tbl>
    <w:p w14:paraId="0D2E3910" w14:textId="1D4DD6CC" w:rsidR="00194E78" w:rsidRPr="00646D3D" w:rsidRDefault="00194E78" w:rsidP="001777B4">
      <w:pPr>
        <w:spacing w:before="120"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Г.</w:t>
      </w:r>
      <w:r w:rsidR="0077137F">
        <w:rPr>
          <w:rFonts w:ascii="Arial" w:hAnsi="Arial" w:cs="Arial"/>
          <w:sz w:val="22"/>
          <w:szCs w:val="22"/>
        </w:rPr>
        <w:t xml:space="preserve">3 Блоки отдельности </w:t>
      </w:r>
      <w:r w:rsidR="000F4C60" w:rsidRPr="00646D3D">
        <w:rPr>
          <w:rFonts w:ascii="Arial" w:hAnsi="Arial" w:cs="Arial"/>
          <w:sz w:val="22"/>
          <w:szCs w:val="22"/>
        </w:rPr>
        <w:t>под</w:t>
      </w:r>
      <w:r w:rsidRPr="00646D3D">
        <w:rPr>
          <w:rFonts w:ascii="Arial" w:hAnsi="Arial" w:cs="Arial"/>
          <w:sz w:val="22"/>
          <w:szCs w:val="22"/>
        </w:rPr>
        <w:t>разделяют на разновидности по размеру и форме в соответствии с Г.3.1 и Г.3.2.</w:t>
      </w:r>
    </w:p>
    <w:p w14:paraId="414FDF99" w14:textId="77777777" w:rsidR="001777B4" w:rsidRDefault="001777B4" w:rsidP="00BF14C1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041C0AF" w14:textId="0BBE05F1" w:rsidR="0067434F" w:rsidRPr="00646D3D" w:rsidRDefault="00194E78" w:rsidP="00BF14C1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lastRenderedPageBreak/>
        <w:t>Г.3.1 По размеру блок</w:t>
      </w:r>
      <w:r w:rsidR="002F72C2" w:rsidRPr="00646D3D">
        <w:rPr>
          <w:rFonts w:ascii="Arial" w:hAnsi="Arial" w:cs="Arial"/>
          <w:sz w:val="22"/>
          <w:szCs w:val="22"/>
        </w:rPr>
        <w:t>и</w:t>
      </w:r>
      <w:r w:rsidRPr="00646D3D">
        <w:rPr>
          <w:rFonts w:ascii="Arial" w:hAnsi="Arial" w:cs="Arial"/>
          <w:sz w:val="22"/>
          <w:szCs w:val="22"/>
        </w:rPr>
        <w:t xml:space="preserve"> отдельности</w:t>
      </w:r>
      <w:r w:rsidR="002E646E">
        <w:rPr>
          <w:rFonts w:ascii="Arial" w:hAnsi="Arial" w:cs="Arial"/>
          <w:sz w:val="22"/>
          <w:szCs w:val="22"/>
        </w:rPr>
        <w:t xml:space="preserve"> </w:t>
      </w:r>
      <w:r w:rsidR="0077137F">
        <w:rPr>
          <w:rFonts w:ascii="Arial" w:hAnsi="Arial" w:cs="Arial"/>
          <w:sz w:val="22"/>
          <w:szCs w:val="22"/>
        </w:rPr>
        <w:t>подразделяют на разновидности</w:t>
      </w:r>
      <w:r w:rsidR="0067434F" w:rsidRPr="00646D3D">
        <w:rPr>
          <w:rFonts w:ascii="Arial" w:hAnsi="Arial" w:cs="Arial"/>
          <w:sz w:val="22"/>
          <w:szCs w:val="22"/>
        </w:rPr>
        <w:t xml:space="preserve"> </w:t>
      </w:r>
      <w:r w:rsidR="0084147B" w:rsidRPr="00646D3D">
        <w:rPr>
          <w:rFonts w:ascii="Arial" w:hAnsi="Arial" w:cs="Arial"/>
          <w:sz w:val="22"/>
          <w:szCs w:val="22"/>
        </w:rPr>
        <w:t>в соответствии с</w:t>
      </w:r>
      <w:r w:rsidR="002E646E">
        <w:rPr>
          <w:rFonts w:ascii="Arial" w:hAnsi="Arial" w:cs="Arial"/>
          <w:sz w:val="22"/>
          <w:szCs w:val="22"/>
        </w:rPr>
        <w:t xml:space="preserve"> </w:t>
      </w:r>
      <w:r w:rsidR="0067434F" w:rsidRPr="00646D3D">
        <w:rPr>
          <w:rFonts w:ascii="Arial" w:hAnsi="Arial" w:cs="Arial"/>
          <w:sz w:val="22"/>
          <w:szCs w:val="22"/>
        </w:rPr>
        <w:t>таблице</w:t>
      </w:r>
      <w:r w:rsidR="0084147B" w:rsidRPr="00646D3D">
        <w:rPr>
          <w:rFonts w:ascii="Arial" w:hAnsi="Arial" w:cs="Arial"/>
          <w:sz w:val="22"/>
          <w:szCs w:val="22"/>
        </w:rPr>
        <w:t>й</w:t>
      </w:r>
      <w:r w:rsidR="0067434F" w:rsidRPr="00646D3D">
        <w:rPr>
          <w:rFonts w:ascii="Arial" w:hAnsi="Arial" w:cs="Arial"/>
          <w:sz w:val="22"/>
          <w:szCs w:val="22"/>
        </w:rPr>
        <w:t xml:space="preserve">  Г.5</w:t>
      </w:r>
      <w:r w:rsidR="00660416" w:rsidRPr="00646D3D">
        <w:rPr>
          <w:rFonts w:ascii="Arial" w:hAnsi="Arial" w:cs="Arial"/>
          <w:sz w:val="22"/>
          <w:szCs w:val="22"/>
        </w:rPr>
        <w:t>.</w:t>
      </w:r>
    </w:p>
    <w:p w14:paraId="6589B3B7" w14:textId="77777777" w:rsidR="00194E78" w:rsidRPr="00646D3D" w:rsidRDefault="00194E78" w:rsidP="00BF14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Т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б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л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и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ц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0F4C60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 xml:space="preserve"> Г.5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194E78" w:rsidRPr="00646D3D" w14:paraId="444EA70D" w14:textId="77777777" w:rsidTr="00F57F5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C071E2" w14:textId="77777777" w:rsidR="00194E78" w:rsidRPr="00646D3D" w:rsidRDefault="003209B0" w:rsidP="00BF14C1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Разновидность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 xml:space="preserve"> отдельност</w:t>
            </w:r>
            <w:r w:rsidR="00F57F54" w:rsidRPr="00646D3D">
              <w:rPr>
                <w:rFonts w:ascii="Arial" w:hAnsi="Arial" w:cs="Arial"/>
                <w:sz w:val="22"/>
                <w:szCs w:val="22"/>
              </w:rPr>
              <w:t>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DDD559" w14:textId="77777777" w:rsidR="00194E78" w:rsidRPr="00646D3D" w:rsidRDefault="00194E78" w:rsidP="00BF14C1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Средний размер блока отдельности, см</w:t>
            </w:r>
          </w:p>
        </w:tc>
      </w:tr>
      <w:tr w:rsidR="00194E78" w:rsidRPr="00646D3D" w14:paraId="076FECAC" w14:textId="77777777" w:rsidTr="0084147B">
        <w:tc>
          <w:tcPr>
            <w:tcW w:w="3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0E5" w14:textId="77777777" w:rsidR="00194E78" w:rsidRPr="00646D3D" w:rsidRDefault="00194E78" w:rsidP="00BF14C1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Крупноглыбовая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C7E" w14:textId="77777777" w:rsidR="00194E78" w:rsidRPr="00646D3D" w:rsidRDefault="00892DAC" w:rsidP="00BF14C1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Св.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 xml:space="preserve"> 80</w:t>
            </w:r>
          </w:p>
        </w:tc>
      </w:tr>
      <w:tr w:rsidR="0084147B" w:rsidRPr="00646D3D" w14:paraId="0CFA22CC" w14:textId="77777777" w:rsidTr="00841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2F5D" w14:textId="77777777" w:rsidR="0084147B" w:rsidRPr="00646D3D" w:rsidRDefault="0084147B" w:rsidP="00BF14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Мелкоглыбовая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B6C" w14:textId="77777777" w:rsidR="0084147B" w:rsidRPr="00646D3D" w:rsidRDefault="0084147B" w:rsidP="00BF14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От 80 до 20 включ.</w:t>
            </w:r>
          </w:p>
        </w:tc>
      </w:tr>
      <w:tr w:rsidR="0084147B" w:rsidRPr="00646D3D" w14:paraId="05DF3277" w14:textId="77777777" w:rsidTr="008414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74D" w14:textId="77777777" w:rsidR="0084147B" w:rsidRPr="00646D3D" w:rsidRDefault="0084147B" w:rsidP="00BF14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Щебневая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1D8" w14:textId="77777777" w:rsidR="0084147B" w:rsidRPr="00646D3D" w:rsidRDefault="0084147B" w:rsidP="00BF14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Менее 20</w:t>
            </w:r>
          </w:p>
        </w:tc>
      </w:tr>
    </w:tbl>
    <w:p w14:paraId="5E9FAE49" w14:textId="77777777" w:rsidR="00194E78" w:rsidRPr="00646D3D" w:rsidRDefault="00194E78" w:rsidP="00BF14C1">
      <w:pPr>
        <w:spacing w:line="360" w:lineRule="auto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EE030F" w14:textId="77777777" w:rsidR="00194E78" w:rsidRPr="00646D3D" w:rsidRDefault="00194E78" w:rsidP="00BF14C1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Г.3.2 По форме блоков отдельности в массивах скальных грунтов выделяют следующие разновидности отдельностей:</w:t>
      </w:r>
    </w:p>
    <w:p w14:paraId="7BF8166F" w14:textId="77777777" w:rsidR="00194E78" w:rsidRPr="00646D3D" w:rsidRDefault="00194E78" w:rsidP="00BF14C1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- параллелепипедальная («сундучная»);</w:t>
      </w:r>
    </w:p>
    <w:p w14:paraId="7781A52B" w14:textId="77777777" w:rsidR="00194E78" w:rsidRPr="00646D3D" w:rsidRDefault="00194E78" w:rsidP="00BF14C1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b/>
          <w:sz w:val="22"/>
          <w:szCs w:val="22"/>
        </w:rPr>
        <w:t xml:space="preserve">- </w:t>
      </w:r>
      <w:r w:rsidRPr="00646D3D">
        <w:rPr>
          <w:rFonts w:ascii="Arial" w:hAnsi="Arial" w:cs="Arial"/>
          <w:sz w:val="22"/>
          <w:szCs w:val="22"/>
        </w:rPr>
        <w:t>остроугольная;</w:t>
      </w:r>
    </w:p>
    <w:p w14:paraId="43AA64C6" w14:textId="77777777" w:rsidR="00194E78" w:rsidRPr="00646D3D" w:rsidRDefault="00194E78" w:rsidP="00BF14C1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b/>
          <w:sz w:val="22"/>
          <w:szCs w:val="22"/>
        </w:rPr>
        <w:t xml:space="preserve">- </w:t>
      </w:r>
      <w:r w:rsidRPr="00646D3D">
        <w:rPr>
          <w:rFonts w:ascii="Arial" w:hAnsi="Arial" w:cs="Arial"/>
          <w:sz w:val="22"/>
          <w:szCs w:val="22"/>
        </w:rPr>
        <w:t>плитчатая;</w:t>
      </w:r>
    </w:p>
    <w:p w14:paraId="7AE8C709" w14:textId="77777777" w:rsidR="00194E78" w:rsidRPr="00646D3D" w:rsidRDefault="00194E78" w:rsidP="00BF14C1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b/>
          <w:sz w:val="22"/>
          <w:szCs w:val="22"/>
        </w:rPr>
        <w:t xml:space="preserve">- </w:t>
      </w:r>
      <w:r w:rsidRPr="00646D3D">
        <w:rPr>
          <w:rFonts w:ascii="Arial" w:hAnsi="Arial" w:cs="Arial"/>
          <w:sz w:val="22"/>
          <w:szCs w:val="22"/>
        </w:rPr>
        <w:t xml:space="preserve">столбчатая; </w:t>
      </w:r>
    </w:p>
    <w:p w14:paraId="4F288C92" w14:textId="77777777" w:rsidR="00194E78" w:rsidRPr="00646D3D" w:rsidRDefault="00194E78" w:rsidP="00BF14C1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b/>
          <w:sz w:val="22"/>
          <w:szCs w:val="22"/>
        </w:rPr>
        <w:t xml:space="preserve">- </w:t>
      </w:r>
      <w:r w:rsidRPr="00646D3D">
        <w:rPr>
          <w:rFonts w:ascii="Arial" w:hAnsi="Arial" w:cs="Arial"/>
          <w:sz w:val="22"/>
          <w:szCs w:val="22"/>
        </w:rPr>
        <w:t>шаровая.</w:t>
      </w:r>
    </w:p>
    <w:p w14:paraId="61A590E2" w14:textId="77777777" w:rsidR="00194E78" w:rsidRPr="00646D3D" w:rsidRDefault="00194E78" w:rsidP="001777B4">
      <w:pPr>
        <w:spacing w:before="120"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Г.4 Трещины в массиве скальных грунтов, подразделяют на разновидности по пространственной ориент</w:t>
      </w:r>
      <w:r w:rsidR="00F805E1" w:rsidRPr="00646D3D">
        <w:rPr>
          <w:rFonts w:ascii="Arial" w:hAnsi="Arial" w:cs="Arial"/>
          <w:sz w:val="22"/>
          <w:szCs w:val="22"/>
        </w:rPr>
        <w:t>ации</w:t>
      </w:r>
      <w:r w:rsidRPr="00646D3D">
        <w:rPr>
          <w:rFonts w:ascii="Arial" w:hAnsi="Arial" w:cs="Arial"/>
          <w:sz w:val="22"/>
          <w:szCs w:val="22"/>
        </w:rPr>
        <w:t>, ширине раскрытия, длине, виду заполнителя и шероховатости стенок в соответствии с Г.4.1 – Г.4.5.</w:t>
      </w:r>
    </w:p>
    <w:p w14:paraId="27B411C2" w14:textId="252B4829" w:rsidR="000501F6" w:rsidRPr="00646D3D" w:rsidRDefault="00194E78" w:rsidP="00BF14C1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 xml:space="preserve">Г.4.1 По пространственной </w:t>
      </w:r>
      <w:r w:rsidR="00F805E1" w:rsidRPr="00646D3D">
        <w:rPr>
          <w:rFonts w:ascii="Arial" w:hAnsi="Arial" w:cs="Arial"/>
          <w:sz w:val="22"/>
          <w:szCs w:val="22"/>
        </w:rPr>
        <w:t>ориентации</w:t>
      </w:r>
      <w:r w:rsidRPr="00646D3D">
        <w:rPr>
          <w:rFonts w:ascii="Arial" w:hAnsi="Arial" w:cs="Arial"/>
          <w:sz w:val="22"/>
          <w:szCs w:val="22"/>
        </w:rPr>
        <w:t xml:space="preserve"> трещины в зависимости от угла падения </w:t>
      </w:r>
      <w:r w:rsidRPr="00646D3D">
        <w:rPr>
          <w:rFonts w:ascii="Arial" w:hAnsi="Arial" w:cs="Arial"/>
          <w:sz w:val="22"/>
          <w:szCs w:val="22"/>
        </w:rPr>
        <w:sym w:font="Symbol" w:char="0062"/>
      </w:r>
      <w:r w:rsidRPr="00646D3D">
        <w:rPr>
          <w:rFonts w:ascii="Arial" w:hAnsi="Arial" w:cs="Arial"/>
          <w:sz w:val="22"/>
          <w:szCs w:val="22"/>
          <w:vertAlign w:val="superscript"/>
        </w:rPr>
        <w:t>о</w:t>
      </w:r>
      <w:r w:rsidRPr="00646D3D">
        <w:rPr>
          <w:rFonts w:ascii="Arial" w:hAnsi="Arial" w:cs="Arial"/>
          <w:sz w:val="22"/>
          <w:szCs w:val="22"/>
        </w:rPr>
        <w:t xml:space="preserve"> </w:t>
      </w:r>
      <w:r w:rsidR="00C53578" w:rsidRPr="00646D3D">
        <w:rPr>
          <w:rFonts w:ascii="Arial" w:hAnsi="Arial" w:cs="Arial"/>
          <w:sz w:val="22"/>
          <w:szCs w:val="22"/>
        </w:rPr>
        <w:t>под</w:t>
      </w:r>
      <w:r w:rsidRPr="00646D3D">
        <w:rPr>
          <w:rFonts w:ascii="Arial" w:hAnsi="Arial" w:cs="Arial"/>
          <w:sz w:val="22"/>
          <w:szCs w:val="22"/>
        </w:rPr>
        <w:t>разделяют на разновидности</w:t>
      </w:r>
      <w:r w:rsidR="0067434F" w:rsidRPr="00646D3D">
        <w:rPr>
          <w:rFonts w:ascii="Arial" w:hAnsi="Arial" w:cs="Arial"/>
          <w:sz w:val="22"/>
          <w:szCs w:val="22"/>
        </w:rPr>
        <w:t xml:space="preserve"> </w:t>
      </w:r>
      <w:r w:rsidR="00C53578" w:rsidRPr="00646D3D">
        <w:rPr>
          <w:rFonts w:ascii="Arial" w:hAnsi="Arial" w:cs="Arial"/>
          <w:sz w:val="22"/>
          <w:szCs w:val="22"/>
        </w:rPr>
        <w:t>в соответствии с</w:t>
      </w:r>
      <w:r w:rsidR="00DA24A9">
        <w:rPr>
          <w:rFonts w:ascii="Arial" w:hAnsi="Arial" w:cs="Arial"/>
          <w:sz w:val="22"/>
          <w:szCs w:val="22"/>
        </w:rPr>
        <w:t xml:space="preserve"> </w:t>
      </w:r>
      <w:r w:rsidR="0067434F" w:rsidRPr="00646D3D">
        <w:rPr>
          <w:rFonts w:ascii="Arial" w:hAnsi="Arial" w:cs="Arial"/>
          <w:sz w:val="22"/>
          <w:szCs w:val="22"/>
        </w:rPr>
        <w:t>таблице</w:t>
      </w:r>
      <w:r w:rsidR="00C53578" w:rsidRPr="00646D3D">
        <w:rPr>
          <w:rFonts w:ascii="Arial" w:hAnsi="Arial" w:cs="Arial"/>
          <w:sz w:val="22"/>
          <w:szCs w:val="22"/>
        </w:rPr>
        <w:t>й</w:t>
      </w:r>
      <w:r w:rsidR="0067434F" w:rsidRPr="00646D3D">
        <w:rPr>
          <w:rFonts w:ascii="Arial" w:hAnsi="Arial" w:cs="Arial"/>
          <w:sz w:val="22"/>
          <w:szCs w:val="22"/>
        </w:rPr>
        <w:t xml:space="preserve"> Г.6.</w:t>
      </w:r>
      <w:r w:rsidR="00EA556E" w:rsidRPr="00646D3D">
        <w:rPr>
          <w:rFonts w:ascii="Arial" w:hAnsi="Arial" w:cs="Arial"/>
          <w:sz w:val="22"/>
          <w:szCs w:val="22"/>
        </w:rPr>
        <w:t xml:space="preserve"> При этом необходимо указывать азимут падения плоскости трещины (слоя, разрыва) </w:t>
      </w:r>
      <w:r w:rsidR="00DA24A9">
        <w:rPr>
          <w:rFonts w:ascii="Arial" w:hAnsi="Arial" w:cs="Arial"/>
          <w:sz w:val="22"/>
          <w:szCs w:val="22"/>
        </w:rPr>
        <w:t>–</w:t>
      </w:r>
      <w:r w:rsidR="00EA556E" w:rsidRPr="00646D3D">
        <w:rPr>
          <w:rFonts w:ascii="Arial" w:hAnsi="Arial" w:cs="Arial"/>
          <w:sz w:val="22"/>
          <w:szCs w:val="22"/>
        </w:rPr>
        <w:t xml:space="preserve"> азимут перпендикуляра к следу от пересечения плоскости трещины с горизонтальной плоскостью. </w:t>
      </w:r>
    </w:p>
    <w:p w14:paraId="421A0948" w14:textId="77777777" w:rsidR="00194E78" w:rsidRPr="00646D3D" w:rsidRDefault="00194E78" w:rsidP="000501F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Т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б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л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и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ц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 xml:space="preserve"> Г.6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4965"/>
      </w:tblGrid>
      <w:tr w:rsidR="00194E78" w:rsidRPr="00646D3D" w14:paraId="6C6EF6DD" w14:textId="77777777" w:rsidTr="00DA24A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E2E5C5" w14:textId="087C07DE" w:rsidR="00194E78" w:rsidRPr="00646D3D" w:rsidRDefault="003209B0" w:rsidP="00DA24A9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Разновидность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 xml:space="preserve"> трещин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95B5DF" w14:textId="77777777" w:rsidR="00194E78" w:rsidRPr="00646D3D" w:rsidRDefault="00194E78" w:rsidP="00DA24A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Угол падения </w:t>
            </w:r>
            <w:r w:rsidR="00366A2D" w:rsidRPr="00646D3D">
              <w:rPr>
                <w:rFonts w:ascii="Arial" w:hAnsi="Arial" w:cs="Arial"/>
                <w:sz w:val="22"/>
                <w:szCs w:val="22"/>
              </w:rPr>
              <w:sym w:font="Symbol" w:char="0062"/>
            </w:r>
            <w:r w:rsidR="00366A2D"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</w:p>
        </w:tc>
      </w:tr>
      <w:tr w:rsidR="00194E78" w:rsidRPr="00646D3D" w14:paraId="27FFC01F" w14:textId="77777777" w:rsidTr="00DA24A9">
        <w:tc>
          <w:tcPr>
            <w:tcW w:w="4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7BB" w14:textId="77777777" w:rsidR="00194E78" w:rsidRPr="00646D3D" w:rsidRDefault="00194E78" w:rsidP="00DA24A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Субвертикальные</w:t>
            </w:r>
          </w:p>
        </w:tc>
        <w:tc>
          <w:tcPr>
            <w:tcW w:w="5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5D0E" w14:textId="77777777" w:rsidR="00194E78" w:rsidRPr="00646D3D" w:rsidRDefault="0027335A" w:rsidP="00DA24A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sym w:font="Symbol" w:char="0062"/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≥ 80</w:t>
            </w:r>
            <w:r w:rsidR="00892DAC"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</w:p>
        </w:tc>
      </w:tr>
      <w:tr w:rsidR="00C53578" w:rsidRPr="00646D3D" w14:paraId="22059A96" w14:textId="77777777" w:rsidTr="00DA24A9">
        <w:trPr>
          <w:trHeight w:val="43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D88" w14:textId="77777777" w:rsidR="00C53578" w:rsidRPr="00646D3D" w:rsidRDefault="00C53578" w:rsidP="00DA24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Крутые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CD6" w14:textId="2BEAF628" w:rsidR="00C53578" w:rsidRPr="00646D3D" w:rsidRDefault="00C53578" w:rsidP="00DA24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80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 xml:space="preserve"> &gt;</w:t>
            </w:r>
            <w:r w:rsidR="00DA24A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sym w:font="Symbol" w:char="0062"/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≥</w:t>
            </w:r>
            <w:r w:rsidR="00DA2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60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</w:p>
        </w:tc>
      </w:tr>
      <w:tr w:rsidR="00C53578" w:rsidRPr="00646D3D" w14:paraId="48E13727" w14:textId="77777777" w:rsidTr="00DA24A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32DA" w14:textId="77777777" w:rsidR="00C53578" w:rsidRPr="00646D3D" w:rsidRDefault="00C53578" w:rsidP="00DA24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Наклонные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A9AD" w14:textId="28CB624B" w:rsidR="00C53578" w:rsidRPr="00646D3D" w:rsidRDefault="00C53578" w:rsidP="00DA24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60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 xml:space="preserve"> &gt; </w:t>
            </w:r>
            <w:r w:rsidRPr="00646D3D">
              <w:rPr>
                <w:rFonts w:ascii="Arial" w:hAnsi="Arial" w:cs="Arial"/>
                <w:sz w:val="22"/>
                <w:szCs w:val="22"/>
              </w:rPr>
              <w:sym w:font="Symbol" w:char="0062"/>
            </w:r>
            <w:r w:rsidR="00DA24A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≥</w:t>
            </w:r>
            <w:r w:rsidR="00DA2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30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</w:p>
        </w:tc>
      </w:tr>
      <w:tr w:rsidR="00C53578" w:rsidRPr="00646D3D" w14:paraId="67608510" w14:textId="77777777" w:rsidTr="00DA24A9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9CD4" w14:textId="77777777" w:rsidR="00C53578" w:rsidRPr="00646D3D" w:rsidRDefault="00C53578" w:rsidP="00DA24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Пологие   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355" w14:textId="3746C930" w:rsidR="00C53578" w:rsidRPr="00646D3D" w:rsidRDefault="00C53578" w:rsidP="00DA24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30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DA2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sym w:font="Symbol" w:char="0062"/>
            </w:r>
            <w:r w:rsidR="00DA24A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≥</w:t>
            </w:r>
            <w:r w:rsidR="00DA2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10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</w:p>
        </w:tc>
      </w:tr>
      <w:tr w:rsidR="00C53578" w:rsidRPr="00646D3D" w14:paraId="7D9720A5" w14:textId="77777777" w:rsidTr="00DA24A9">
        <w:trPr>
          <w:trHeight w:val="3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97D7" w14:textId="77777777" w:rsidR="00C53578" w:rsidRPr="00646D3D" w:rsidRDefault="00C53578" w:rsidP="00DA24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Субгоризонтальные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1BEC" w14:textId="7ADC4F74" w:rsidR="00C53578" w:rsidRPr="00646D3D" w:rsidRDefault="00C53578" w:rsidP="00DA24A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sym w:font="Symbol" w:char="0062"/>
            </w:r>
            <w:r w:rsidR="00DA2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="00DA24A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10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</w:p>
        </w:tc>
      </w:tr>
    </w:tbl>
    <w:p w14:paraId="29CC5A12" w14:textId="77777777" w:rsidR="0000401A" w:rsidRPr="00646D3D" w:rsidRDefault="0000401A" w:rsidP="0000401A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14:paraId="1FA82F65" w14:textId="372C29E7" w:rsidR="0067434F" w:rsidRPr="00646D3D" w:rsidRDefault="00DA24A9" w:rsidP="001777B4">
      <w:pPr>
        <w:spacing w:after="120" w:line="360" w:lineRule="auto"/>
        <w:ind w:firstLine="4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Г.4.2 </w:t>
      </w:r>
      <w:r w:rsidR="00194E78" w:rsidRPr="00646D3D">
        <w:rPr>
          <w:rFonts w:ascii="Arial" w:hAnsi="Arial" w:cs="Arial"/>
          <w:sz w:val="22"/>
          <w:szCs w:val="22"/>
        </w:rPr>
        <w:t xml:space="preserve">По расстоянию </w:t>
      </w:r>
      <w:r w:rsidR="00194E78" w:rsidRPr="00646D3D">
        <w:rPr>
          <w:rFonts w:ascii="Arial" w:hAnsi="Arial" w:cs="Arial"/>
          <w:i/>
          <w:sz w:val="22"/>
          <w:szCs w:val="22"/>
          <w:lang w:val="en-US"/>
        </w:rPr>
        <w:t>b</w:t>
      </w:r>
      <w:r w:rsidR="00194E78" w:rsidRPr="00646D3D">
        <w:rPr>
          <w:rFonts w:ascii="Arial" w:hAnsi="Arial" w:cs="Arial"/>
          <w:i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sz w:val="22"/>
          <w:szCs w:val="22"/>
        </w:rPr>
        <w:t xml:space="preserve">между скальными стенками трещины выделяют разновидности </w:t>
      </w:r>
      <w:r w:rsidR="00EA556E" w:rsidRPr="00646D3D">
        <w:rPr>
          <w:rFonts w:ascii="Arial" w:hAnsi="Arial" w:cs="Arial"/>
          <w:sz w:val="22"/>
          <w:szCs w:val="22"/>
        </w:rPr>
        <w:t xml:space="preserve">трещин </w:t>
      </w:r>
      <w:r w:rsidR="00C53578" w:rsidRPr="00646D3D">
        <w:rPr>
          <w:rFonts w:ascii="Arial" w:hAnsi="Arial" w:cs="Arial"/>
          <w:sz w:val="22"/>
          <w:szCs w:val="22"/>
        </w:rPr>
        <w:t>в соответствии с</w:t>
      </w:r>
      <w:r>
        <w:rPr>
          <w:rFonts w:ascii="Arial" w:hAnsi="Arial" w:cs="Arial"/>
          <w:sz w:val="22"/>
          <w:szCs w:val="22"/>
        </w:rPr>
        <w:t xml:space="preserve"> </w:t>
      </w:r>
      <w:r w:rsidR="0067434F" w:rsidRPr="00646D3D">
        <w:rPr>
          <w:rFonts w:ascii="Arial" w:hAnsi="Arial" w:cs="Arial"/>
          <w:sz w:val="22"/>
          <w:szCs w:val="22"/>
        </w:rPr>
        <w:t>таблице</w:t>
      </w:r>
      <w:r w:rsidR="00C53578" w:rsidRPr="00646D3D"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 xml:space="preserve"> </w:t>
      </w:r>
      <w:r w:rsidR="0067434F" w:rsidRPr="00646D3D">
        <w:rPr>
          <w:rFonts w:ascii="Arial" w:hAnsi="Arial" w:cs="Arial"/>
          <w:sz w:val="22"/>
          <w:szCs w:val="22"/>
        </w:rPr>
        <w:t>Г.7.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307"/>
      </w:tblGrid>
      <w:tr w:rsidR="001777B4" w:rsidRPr="00646D3D" w14:paraId="478692F1" w14:textId="77777777" w:rsidTr="00140C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2EFAC7" w14:textId="6350C8D9" w:rsidR="001777B4" w:rsidRPr="00646D3D" w:rsidRDefault="001777B4" w:rsidP="00DA24A9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Разновидность трещин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5769E7" w14:textId="77777777" w:rsidR="001777B4" w:rsidRPr="00646D3D" w:rsidRDefault="001777B4" w:rsidP="00140CC3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Расстояние между скальными  стенками трещины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  <w:r w:rsidRPr="00646D3D">
              <w:rPr>
                <w:rFonts w:ascii="Arial" w:hAnsi="Arial" w:cs="Arial"/>
                <w:sz w:val="22"/>
                <w:szCs w:val="22"/>
              </w:rPr>
              <w:t>, см</w:t>
            </w:r>
          </w:p>
        </w:tc>
      </w:tr>
      <w:tr w:rsidR="001777B4" w:rsidRPr="00646D3D" w14:paraId="021ED0D5" w14:textId="77777777" w:rsidTr="00140CC3">
        <w:trPr>
          <w:trHeight w:val="367"/>
        </w:trPr>
        <w:tc>
          <w:tcPr>
            <w:tcW w:w="3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118" w14:textId="77777777" w:rsidR="001777B4" w:rsidRPr="00646D3D" w:rsidRDefault="003D418C" w:rsidP="00140CC3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Очень широкие</w:t>
            </w:r>
          </w:p>
        </w:tc>
        <w:tc>
          <w:tcPr>
            <w:tcW w:w="6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B85" w14:textId="77777777" w:rsidR="001777B4" w:rsidRPr="00646D3D" w:rsidRDefault="001777B4" w:rsidP="00140CC3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≥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777B4" w:rsidRPr="00646D3D" w14:paraId="1481B9F7" w14:textId="77777777" w:rsidTr="00140C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1BD" w14:textId="77777777" w:rsidR="001777B4" w:rsidRPr="00646D3D" w:rsidRDefault="001777B4" w:rsidP="00140C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Широкие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FDE" w14:textId="77777777" w:rsidR="001777B4" w:rsidRPr="00646D3D" w:rsidRDefault="001777B4" w:rsidP="00140CC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 xml:space="preserve">&gt;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≥ 1</w:t>
            </w:r>
          </w:p>
        </w:tc>
      </w:tr>
    </w:tbl>
    <w:p w14:paraId="4FC7E2B1" w14:textId="77777777" w:rsidR="00305AFA" w:rsidRDefault="00305AFA" w:rsidP="00BF14C1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2506F5A" w14:textId="77777777" w:rsidR="001777B4" w:rsidRPr="001777B4" w:rsidRDefault="00305AFA" w:rsidP="00BF14C1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="001777B4" w:rsidRPr="001777B4">
        <w:rPr>
          <w:rFonts w:ascii="Arial" w:hAnsi="Arial" w:cs="Arial"/>
          <w:i/>
          <w:sz w:val="22"/>
          <w:szCs w:val="22"/>
        </w:rPr>
        <w:lastRenderedPageBreak/>
        <w:t>Окончание таблицы Г.7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306"/>
      </w:tblGrid>
      <w:tr w:rsidR="001777B4" w:rsidRPr="00646D3D" w14:paraId="01EAA11C" w14:textId="77777777" w:rsidTr="00140C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CC9B60" w14:textId="2D362219" w:rsidR="001777B4" w:rsidRPr="00646D3D" w:rsidRDefault="001777B4" w:rsidP="00DA24A9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Разновидность трещин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7176E3" w14:textId="77777777" w:rsidR="001777B4" w:rsidRPr="00646D3D" w:rsidRDefault="001777B4" w:rsidP="00140CC3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Расстояние между скальными  стенками трещины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  <w:r w:rsidRPr="00646D3D">
              <w:rPr>
                <w:rFonts w:ascii="Arial" w:hAnsi="Arial" w:cs="Arial"/>
                <w:sz w:val="22"/>
                <w:szCs w:val="22"/>
              </w:rPr>
              <w:t>, см</w:t>
            </w:r>
          </w:p>
        </w:tc>
      </w:tr>
      <w:tr w:rsidR="00C53578" w:rsidRPr="00646D3D" w14:paraId="71F43685" w14:textId="77777777" w:rsidTr="00167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CF5" w14:textId="77777777" w:rsidR="00C53578" w:rsidRPr="00646D3D" w:rsidRDefault="00C53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Средней ширины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5CF" w14:textId="77777777" w:rsidR="00C53578" w:rsidRPr="00646D3D" w:rsidRDefault="00C53578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≥ 0,1</w:t>
            </w:r>
          </w:p>
        </w:tc>
      </w:tr>
      <w:tr w:rsidR="00C53578" w:rsidRPr="00646D3D" w14:paraId="7F5F61E9" w14:textId="77777777" w:rsidTr="00167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1BB" w14:textId="77777777" w:rsidR="00C53578" w:rsidRPr="00646D3D" w:rsidRDefault="00C53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Узкие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EAF" w14:textId="77777777" w:rsidR="00C53578" w:rsidRPr="00646D3D" w:rsidRDefault="00C53578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0,1 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Pr="00646D3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≥ 0,01</w:t>
            </w:r>
          </w:p>
        </w:tc>
      </w:tr>
      <w:tr w:rsidR="00C53578" w:rsidRPr="00646D3D" w14:paraId="753FCCD8" w14:textId="77777777" w:rsidTr="00167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EE5" w14:textId="77777777" w:rsidR="00C53578" w:rsidRPr="00646D3D" w:rsidRDefault="00C535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Трещины-капилляры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56C" w14:textId="77777777" w:rsidR="00C53578" w:rsidRPr="00646D3D" w:rsidRDefault="00C53578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0,01</w:t>
            </w:r>
          </w:p>
        </w:tc>
      </w:tr>
    </w:tbl>
    <w:p w14:paraId="2BA267CA" w14:textId="77777777" w:rsidR="00194E78" w:rsidRPr="00646D3D" w:rsidRDefault="00194E78" w:rsidP="00194E78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10748AD3" w14:textId="78BF504D" w:rsidR="00194E78" w:rsidRPr="00646D3D" w:rsidRDefault="00DA24A9" w:rsidP="00BF14C1">
      <w:pPr>
        <w:spacing w:line="360" w:lineRule="auto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Г.4.3 </w:t>
      </w:r>
      <w:r w:rsidR="00194E78" w:rsidRPr="00646D3D">
        <w:rPr>
          <w:rFonts w:ascii="Arial" w:hAnsi="Arial" w:cs="Arial"/>
          <w:sz w:val="22"/>
          <w:szCs w:val="22"/>
        </w:rPr>
        <w:t xml:space="preserve">По длине </w:t>
      </w:r>
      <w:r w:rsidR="0011526A" w:rsidRPr="00646D3D">
        <w:rPr>
          <w:rFonts w:ascii="Arial" w:hAnsi="Arial" w:cs="Arial"/>
          <w:i/>
          <w:sz w:val="22"/>
          <w:szCs w:val="22"/>
          <w:lang w:val="en-US"/>
        </w:rPr>
        <w:t>L</w:t>
      </w:r>
      <w:r w:rsidR="0011526A" w:rsidRPr="00646D3D">
        <w:rPr>
          <w:rFonts w:ascii="Arial" w:hAnsi="Arial" w:cs="Arial"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sz w:val="22"/>
          <w:szCs w:val="22"/>
        </w:rPr>
        <w:t xml:space="preserve">трещины скального массива </w:t>
      </w:r>
      <w:r w:rsidR="00EA556E" w:rsidRPr="00646D3D">
        <w:rPr>
          <w:rFonts w:ascii="Arial" w:hAnsi="Arial" w:cs="Arial"/>
          <w:sz w:val="22"/>
          <w:szCs w:val="22"/>
        </w:rPr>
        <w:t>под</w:t>
      </w:r>
      <w:r w:rsidR="00194E78" w:rsidRPr="00646D3D">
        <w:rPr>
          <w:rFonts w:ascii="Arial" w:hAnsi="Arial" w:cs="Arial"/>
          <w:sz w:val="22"/>
          <w:szCs w:val="22"/>
        </w:rPr>
        <w:t xml:space="preserve">разделяют на разновидности </w:t>
      </w:r>
      <w:r w:rsidR="00C53578" w:rsidRPr="00646D3D">
        <w:rPr>
          <w:rFonts w:ascii="Arial" w:hAnsi="Arial" w:cs="Arial"/>
          <w:sz w:val="22"/>
          <w:szCs w:val="22"/>
        </w:rPr>
        <w:t>в соответствии с</w:t>
      </w:r>
      <w:r w:rsidR="00194E78" w:rsidRPr="00646D3D">
        <w:rPr>
          <w:rFonts w:ascii="Arial" w:hAnsi="Arial" w:cs="Arial"/>
          <w:sz w:val="22"/>
          <w:szCs w:val="22"/>
        </w:rPr>
        <w:t xml:space="preserve"> таблице</w:t>
      </w:r>
      <w:r w:rsidR="00C53578" w:rsidRPr="00646D3D">
        <w:rPr>
          <w:rFonts w:ascii="Arial" w:hAnsi="Arial" w:cs="Arial"/>
          <w:sz w:val="22"/>
          <w:szCs w:val="22"/>
        </w:rPr>
        <w:t>й</w:t>
      </w:r>
      <w:r w:rsidR="00194E78" w:rsidRPr="00646D3D">
        <w:rPr>
          <w:rFonts w:ascii="Arial" w:hAnsi="Arial" w:cs="Arial"/>
          <w:sz w:val="22"/>
          <w:szCs w:val="22"/>
        </w:rPr>
        <w:t xml:space="preserve"> Г.8.</w:t>
      </w:r>
    </w:p>
    <w:p w14:paraId="61FE7D58" w14:textId="77777777" w:rsidR="00194E78" w:rsidRPr="00646D3D" w:rsidRDefault="003F648E" w:rsidP="00BF14C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Т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б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л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и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ц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EA556E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 xml:space="preserve"> Г.8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6152"/>
      </w:tblGrid>
      <w:tr w:rsidR="00194E78" w:rsidRPr="00646D3D" w14:paraId="63BCD12F" w14:textId="77777777" w:rsidTr="00BF14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B77C0" w14:textId="77777777" w:rsidR="00194E78" w:rsidRPr="00646D3D" w:rsidRDefault="003209B0" w:rsidP="00BF14C1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Разновидность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 xml:space="preserve"> трещин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CDF855" w14:textId="0EAE6504" w:rsidR="00194E78" w:rsidRPr="00646D3D" w:rsidRDefault="00194E78" w:rsidP="00BF14C1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Длина трещины</w:t>
            </w:r>
            <w:r w:rsidR="0011526A"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526A"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="0011526A" w:rsidRPr="00646D3D">
              <w:rPr>
                <w:rFonts w:ascii="Arial" w:hAnsi="Arial" w:cs="Arial"/>
                <w:sz w:val="22"/>
                <w:szCs w:val="22"/>
              </w:rPr>
              <w:t>,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</w:tr>
      <w:tr w:rsidR="00194E78" w:rsidRPr="00646D3D" w14:paraId="40248277" w14:textId="77777777" w:rsidTr="00BF14C1">
        <w:tc>
          <w:tcPr>
            <w:tcW w:w="3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F06" w14:textId="77777777" w:rsidR="00194E78" w:rsidRPr="00646D3D" w:rsidRDefault="00194E78" w:rsidP="00BF14C1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Разрывы</w:t>
            </w:r>
          </w:p>
        </w:tc>
        <w:tc>
          <w:tcPr>
            <w:tcW w:w="6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90D" w14:textId="476D153F" w:rsidR="00194E78" w:rsidRPr="00646D3D" w:rsidRDefault="0011526A" w:rsidP="00BF14C1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A7A" w:rsidRPr="00646D3D">
              <w:rPr>
                <w:rFonts w:ascii="Arial" w:hAnsi="Arial" w:cs="Arial"/>
                <w:sz w:val="22"/>
                <w:szCs w:val="22"/>
              </w:rPr>
              <w:t xml:space="preserve">≥ 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53578" w:rsidRPr="00646D3D" w14:paraId="4616DF44" w14:textId="77777777" w:rsidTr="00BF14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8A7" w14:textId="77777777" w:rsidR="00C53578" w:rsidRPr="00646D3D" w:rsidRDefault="00C53578" w:rsidP="00BF14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Длинные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E4F" w14:textId="73466E5C" w:rsidR="00C53578" w:rsidRPr="00646D3D" w:rsidRDefault="00C53578" w:rsidP="00BF14C1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100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 xml:space="preserve"> &gt;</w:t>
            </w:r>
            <w:r w:rsidR="0011526A"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L</w:t>
            </w: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≥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53578" w:rsidRPr="00646D3D" w14:paraId="5BD84F48" w14:textId="77777777" w:rsidTr="00BF14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0320" w14:textId="77777777" w:rsidR="00C53578" w:rsidRPr="00646D3D" w:rsidRDefault="00C53578" w:rsidP="00BF14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Средней длины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125" w14:textId="488A53E7" w:rsidR="00C53578" w:rsidRPr="00646D3D" w:rsidRDefault="00C53578" w:rsidP="00DA24A9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526A"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="0011526A"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≥ 1</w:t>
            </w:r>
          </w:p>
        </w:tc>
      </w:tr>
      <w:tr w:rsidR="00C53578" w:rsidRPr="00646D3D" w14:paraId="4F1A8EE5" w14:textId="77777777" w:rsidTr="00BF14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B01" w14:textId="77777777" w:rsidR="00C53578" w:rsidRPr="00646D3D" w:rsidRDefault="00C53578" w:rsidP="00BF14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Короткие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3C8" w14:textId="696F8AFD" w:rsidR="00C53578" w:rsidRPr="00646D3D" w:rsidRDefault="00C53578" w:rsidP="00DA24A9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1</w:t>
            </w:r>
            <w:r w:rsidRPr="00646D3D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="0011526A" w:rsidRPr="00646D3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1526A"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="0011526A"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D3D">
              <w:rPr>
                <w:rFonts w:ascii="Arial" w:hAnsi="Arial" w:cs="Arial"/>
                <w:sz w:val="22"/>
                <w:szCs w:val="22"/>
              </w:rPr>
              <w:t>≥ 0,1</w:t>
            </w:r>
          </w:p>
        </w:tc>
      </w:tr>
      <w:tr w:rsidR="00C53578" w:rsidRPr="00646D3D" w14:paraId="4AF78B19" w14:textId="77777777" w:rsidTr="00BF14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CB8" w14:textId="77777777" w:rsidR="00C53578" w:rsidRPr="00646D3D" w:rsidRDefault="00C53578" w:rsidP="00BF14C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Микротрещины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D68" w14:textId="1AF2FDAB" w:rsidR="00C53578" w:rsidRPr="00646D3D" w:rsidRDefault="0011526A" w:rsidP="00BF14C1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46D3D">
              <w:rPr>
                <w:rFonts w:ascii="Arial" w:hAnsi="Arial" w:cs="Arial"/>
                <w:i/>
                <w:sz w:val="22"/>
                <w:szCs w:val="22"/>
                <w:lang w:val="en-US"/>
              </w:rPr>
              <w:t>L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578" w:rsidRPr="00646D3D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="00C53578" w:rsidRPr="00646D3D">
              <w:rPr>
                <w:rFonts w:ascii="Arial" w:hAnsi="Arial" w:cs="Arial"/>
                <w:sz w:val="22"/>
                <w:szCs w:val="22"/>
              </w:rPr>
              <w:t xml:space="preserve"> 0,1</w:t>
            </w:r>
          </w:p>
        </w:tc>
      </w:tr>
    </w:tbl>
    <w:p w14:paraId="15A02064" w14:textId="77777777" w:rsidR="00194E78" w:rsidRPr="00646D3D" w:rsidRDefault="00194E78" w:rsidP="00194E78">
      <w:pPr>
        <w:spacing w:line="360" w:lineRule="auto"/>
        <w:ind w:left="782" w:hanging="35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075BCB" w14:textId="620DE6FB" w:rsidR="00194E78" w:rsidRPr="00646D3D" w:rsidRDefault="00DA24A9" w:rsidP="001777B4">
      <w:pPr>
        <w:spacing w:line="360" w:lineRule="auto"/>
        <w:ind w:firstLine="4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Г.4.4 </w:t>
      </w:r>
      <w:r w:rsidR="00194E78" w:rsidRPr="00646D3D">
        <w:rPr>
          <w:rFonts w:ascii="Arial" w:hAnsi="Arial" w:cs="Arial"/>
          <w:sz w:val="22"/>
          <w:szCs w:val="22"/>
        </w:rPr>
        <w:t xml:space="preserve">По виду заполнителя трещины </w:t>
      </w:r>
      <w:r w:rsidR="00C856E4" w:rsidRPr="00646D3D">
        <w:rPr>
          <w:rFonts w:ascii="Arial" w:hAnsi="Arial" w:cs="Arial"/>
          <w:sz w:val="22"/>
          <w:szCs w:val="22"/>
        </w:rPr>
        <w:t>под</w:t>
      </w:r>
      <w:r w:rsidR="00194E78" w:rsidRPr="00646D3D">
        <w:rPr>
          <w:rFonts w:ascii="Arial" w:hAnsi="Arial" w:cs="Arial"/>
          <w:sz w:val="22"/>
          <w:szCs w:val="22"/>
        </w:rPr>
        <w:t>разделяют на разновидности</w:t>
      </w:r>
      <w:r w:rsidR="0067434F" w:rsidRPr="00646D3D">
        <w:rPr>
          <w:rFonts w:ascii="Arial" w:hAnsi="Arial" w:cs="Arial"/>
          <w:sz w:val="22"/>
          <w:szCs w:val="22"/>
        </w:rPr>
        <w:t xml:space="preserve"> </w:t>
      </w:r>
      <w:r w:rsidR="00E75962" w:rsidRPr="00646D3D">
        <w:rPr>
          <w:rFonts w:ascii="Arial" w:hAnsi="Arial" w:cs="Arial"/>
          <w:sz w:val="22"/>
          <w:szCs w:val="22"/>
        </w:rPr>
        <w:t xml:space="preserve">в соответствии с </w:t>
      </w:r>
      <w:r w:rsidR="0067434F" w:rsidRPr="00646D3D">
        <w:rPr>
          <w:rFonts w:ascii="Arial" w:hAnsi="Arial" w:cs="Arial"/>
          <w:sz w:val="22"/>
          <w:szCs w:val="22"/>
        </w:rPr>
        <w:t>таблице</w:t>
      </w:r>
      <w:r w:rsidR="00E75962" w:rsidRPr="00646D3D"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 xml:space="preserve"> </w:t>
      </w:r>
      <w:r w:rsidR="0067434F" w:rsidRPr="00646D3D">
        <w:rPr>
          <w:rFonts w:ascii="Arial" w:hAnsi="Arial" w:cs="Arial"/>
          <w:sz w:val="22"/>
          <w:szCs w:val="22"/>
        </w:rPr>
        <w:t>Г.9.</w:t>
      </w:r>
    </w:p>
    <w:p w14:paraId="24594ED1" w14:textId="77777777" w:rsidR="00194E78" w:rsidRPr="00646D3D" w:rsidRDefault="003F648E" w:rsidP="00674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Т</w:t>
      </w:r>
      <w:r w:rsidR="00C856E4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C856E4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б</w:t>
      </w:r>
      <w:r w:rsidR="00C856E4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л</w:t>
      </w:r>
      <w:r w:rsidR="00C856E4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и</w:t>
      </w:r>
      <w:r w:rsidR="00C856E4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ц</w:t>
      </w:r>
      <w:r w:rsidR="00C856E4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C856E4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 xml:space="preserve"> Г.9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07"/>
      </w:tblGrid>
      <w:tr w:rsidR="00194E78" w:rsidRPr="00646D3D" w14:paraId="17AEF2EB" w14:textId="77777777" w:rsidTr="00DA24A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317A20" w14:textId="77777777" w:rsidR="00194E78" w:rsidRPr="00646D3D" w:rsidRDefault="003209B0" w:rsidP="00DA24A9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Разновидность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 xml:space="preserve"> трещин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6DB11" w14:textId="77777777" w:rsidR="00194E78" w:rsidRPr="00646D3D" w:rsidRDefault="00C856E4" w:rsidP="00DA24A9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Вид заполнителя трещины</w:t>
            </w:r>
          </w:p>
        </w:tc>
      </w:tr>
      <w:tr w:rsidR="00194E78" w:rsidRPr="00646D3D" w14:paraId="41F65F00" w14:textId="77777777" w:rsidTr="00DA24A9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EFBF" w14:textId="77777777" w:rsidR="00194E78" w:rsidRPr="00646D3D" w:rsidRDefault="00194E78" w:rsidP="00DA24A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Открытые</w:t>
            </w:r>
          </w:p>
        </w:tc>
        <w:tc>
          <w:tcPr>
            <w:tcW w:w="6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4C13" w14:textId="77777777" w:rsidR="00194E78" w:rsidRPr="00646D3D" w:rsidRDefault="00194E78" w:rsidP="00DA24A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Наполнены газом или жидкостью</w:t>
            </w:r>
          </w:p>
        </w:tc>
      </w:tr>
      <w:tr w:rsidR="00194E78" w:rsidRPr="00646D3D" w14:paraId="27CB3150" w14:textId="77777777" w:rsidTr="00DA24A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64A2" w14:textId="77777777" w:rsidR="00194E78" w:rsidRPr="00646D3D" w:rsidRDefault="00194E78" w:rsidP="00DA24A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Заполненные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6853" w14:textId="77777777" w:rsidR="00194E78" w:rsidRPr="00646D3D" w:rsidRDefault="00194E78" w:rsidP="00DA24A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Полностью или частично </w:t>
            </w:r>
            <w:r w:rsidR="00C856E4" w:rsidRPr="00646D3D">
              <w:rPr>
                <w:rFonts w:ascii="Arial" w:hAnsi="Arial" w:cs="Arial"/>
                <w:sz w:val="22"/>
                <w:szCs w:val="22"/>
              </w:rPr>
              <w:t xml:space="preserve">заполнены </w:t>
            </w:r>
            <w:r w:rsidRPr="00646D3D">
              <w:rPr>
                <w:rFonts w:ascii="Arial" w:hAnsi="Arial" w:cs="Arial"/>
                <w:sz w:val="22"/>
                <w:szCs w:val="22"/>
              </w:rPr>
              <w:t>дисперсным грунтом</w:t>
            </w:r>
          </w:p>
        </w:tc>
      </w:tr>
      <w:tr w:rsidR="00194E78" w:rsidRPr="00646D3D" w14:paraId="6227FA51" w14:textId="77777777" w:rsidTr="00DA24A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98E3" w14:textId="77777777" w:rsidR="00194E78" w:rsidRPr="00646D3D" w:rsidRDefault="00194E78" w:rsidP="00DA24A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Залеченные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1999" w14:textId="77777777" w:rsidR="00194E78" w:rsidRPr="00646D3D" w:rsidRDefault="00194E78" w:rsidP="00DA24A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Наполнены природным </w:t>
            </w:r>
            <w:r w:rsidR="007B6368" w:rsidRPr="00646D3D">
              <w:rPr>
                <w:rFonts w:ascii="Arial" w:hAnsi="Arial" w:cs="Arial"/>
                <w:sz w:val="22"/>
                <w:szCs w:val="22"/>
              </w:rPr>
              <w:t xml:space="preserve">цементом </w:t>
            </w:r>
            <w:r w:rsidRPr="00646D3D">
              <w:rPr>
                <w:rFonts w:ascii="Arial" w:hAnsi="Arial" w:cs="Arial"/>
                <w:sz w:val="22"/>
                <w:szCs w:val="22"/>
              </w:rPr>
              <w:t>или искусственным</w:t>
            </w:r>
            <w:r w:rsidR="00BF14C1"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368" w:rsidRPr="00646D3D">
              <w:rPr>
                <w:rFonts w:ascii="Arial" w:hAnsi="Arial" w:cs="Arial"/>
                <w:sz w:val="22"/>
                <w:szCs w:val="22"/>
              </w:rPr>
              <w:t>цементным камнем</w:t>
            </w:r>
          </w:p>
        </w:tc>
      </w:tr>
    </w:tbl>
    <w:p w14:paraId="32BAD975" w14:textId="77777777" w:rsidR="00194E78" w:rsidRPr="00646D3D" w:rsidRDefault="00194E78" w:rsidP="00B52E4A">
      <w:pPr>
        <w:spacing w:line="360" w:lineRule="auto"/>
        <w:ind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3523C9" w14:textId="20A0C7E7" w:rsidR="0067434F" w:rsidRPr="00646D3D" w:rsidRDefault="00DA24A9" w:rsidP="00B52E4A">
      <w:pPr>
        <w:spacing w:line="360" w:lineRule="auto"/>
        <w:ind w:firstLine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Г.4.5 </w:t>
      </w:r>
      <w:r w:rsidR="00194E78" w:rsidRPr="00646D3D">
        <w:rPr>
          <w:rFonts w:ascii="Arial" w:hAnsi="Arial" w:cs="Arial"/>
          <w:sz w:val="22"/>
          <w:szCs w:val="22"/>
        </w:rPr>
        <w:t xml:space="preserve">По макрошероховатости стенок трещины </w:t>
      </w:r>
      <w:r w:rsidR="00C856E4" w:rsidRPr="00646D3D">
        <w:rPr>
          <w:rFonts w:ascii="Arial" w:hAnsi="Arial" w:cs="Arial"/>
          <w:sz w:val="22"/>
          <w:szCs w:val="22"/>
        </w:rPr>
        <w:t>под</w:t>
      </w:r>
      <w:r w:rsidR="00194E78" w:rsidRPr="00646D3D">
        <w:rPr>
          <w:rFonts w:ascii="Arial" w:hAnsi="Arial" w:cs="Arial"/>
          <w:sz w:val="22"/>
          <w:szCs w:val="22"/>
        </w:rPr>
        <w:t>разделяются на разновидности</w:t>
      </w:r>
      <w:r w:rsidR="0067434F" w:rsidRPr="00646D3D">
        <w:rPr>
          <w:rFonts w:ascii="Arial" w:hAnsi="Arial" w:cs="Arial"/>
          <w:sz w:val="22"/>
          <w:szCs w:val="22"/>
        </w:rPr>
        <w:t xml:space="preserve"> </w:t>
      </w:r>
      <w:r w:rsidR="00E75962" w:rsidRPr="00646D3D">
        <w:rPr>
          <w:rFonts w:ascii="Arial" w:hAnsi="Arial" w:cs="Arial"/>
          <w:sz w:val="22"/>
          <w:szCs w:val="22"/>
        </w:rPr>
        <w:t xml:space="preserve">в соответствии с </w:t>
      </w:r>
      <w:r w:rsidR="0067434F" w:rsidRPr="00646D3D">
        <w:rPr>
          <w:rFonts w:ascii="Arial" w:hAnsi="Arial" w:cs="Arial"/>
          <w:sz w:val="22"/>
          <w:szCs w:val="22"/>
        </w:rPr>
        <w:t>таблице</w:t>
      </w:r>
      <w:r w:rsidR="00E75962" w:rsidRPr="00646D3D">
        <w:rPr>
          <w:rFonts w:ascii="Arial" w:hAnsi="Arial" w:cs="Arial"/>
          <w:sz w:val="22"/>
          <w:szCs w:val="22"/>
        </w:rPr>
        <w:t>й</w:t>
      </w:r>
      <w:r w:rsidR="0067434F" w:rsidRPr="00646D3D">
        <w:rPr>
          <w:rFonts w:ascii="Arial" w:hAnsi="Arial" w:cs="Arial"/>
          <w:sz w:val="22"/>
          <w:szCs w:val="22"/>
        </w:rPr>
        <w:t xml:space="preserve"> Г.10.</w:t>
      </w:r>
    </w:p>
    <w:p w14:paraId="22AABE66" w14:textId="4B4310A5" w:rsidR="00194E78" w:rsidRPr="00646D3D" w:rsidRDefault="003F648E" w:rsidP="00B52E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Т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б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л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и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ц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="00DA24A9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Г.10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233"/>
        <w:gridCol w:w="3560"/>
      </w:tblGrid>
      <w:tr w:rsidR="00194E78" w:rsidRPr="00646D3D" w14:paraId="6A168988" w14:textId="77777777" w:rsidTr="001777B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570382" w14:textId="77777777" w:rsidR="00F37791" w:rsidRPr="00646D3D" w:rsidRDefault="003209B0" w:rsidP="00B52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Разновидность</w:t>
            </w:r>
          </w:p>
          <w:p w14:paraId="242E4B66" w14:textId="77777777" w:rsidR="00194E78" w:rsidRPr="00646D3D" w:rsidRDefault="00194E78" w:rsidP="00B52E4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 трещин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0F523C" w14:textId="77777777" w:rsidR="00194E78" w:rsidRPr="00646D3D" w:rsidRDefault="00F805E1" w:rsidP="00B52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Макрошероховатость</w:t>
            </w:r>
          </w:p>
          <w:p w14:paraId="29D29AE5" w14:textId="77777777" w:rsidR="0025745F" w:rsidRPr="00646D3D" w:rsidRDefault="0025745F" w:rsidP="00B52E4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стенок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8D0787" w14:textId="77777777" w:rsidR="00F37791" w:rsidRPr="00646D3D" w:rsidRDefault="00194E78" w:rsidP="00B52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Механический тип</w:t>
            </w:r>
          </w:p>
          <w:p w14:paraId="306692B2" w14:textId="66E2655A" w:rsidR="00194E78" w:rsidRPr="00646D3D" w:rsidRDefault="00194E78" w:rsidP="00B52E4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трещины</w:t>
            </w:r>
          </w:p>
        </w:tc>
      </w:tr>
      <w:tr w:rsidR="00194E78" w:rsidRPr="00646D3D" w14:paraId="51E62A48" w14:textId="77777777" w:rsidTr="006F16A1"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228F" w14:textId="77777777" w:rsidR="00194E78" w:rsidRPr="00646D3D" w:rsidRDefault="00194E7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Ровные</w:t>
            </w:r>
          </w:p>
        </w:tc>
        <w:tc>
          <w:tcPr>
            <w:tcW w:w="3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755" w14:textId="77777777" w:rsidR="00A367D3" w:rsidRPr="00646D3D" w:rsidRDefault="0025745F" w:rsidP="006F16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В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ыступы с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наклоном</w:t>
            </w:r>
          </w:p>
          <w:p w14:paraId="7D1CB342" w14:textId="16571E9D" w:rsidR="00194E78" w:rsidRPr="00DA24A9" w:rsidRDefault="00194E7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менее 5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</w:p>
        </w:tc>
        <w:tc>
          <w:tcPr>
            <w:tcW w:w="3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1B2" w14:textId="77777777" w:rsidR="00194E78" w:rsidRPr="00646D3D" w:rsidRDefault="00194E7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Зеркала скольжения и притертые трещины скола</w:t>
            </w:r>
          </w:p>
        </w:tc>
      </w:tr>
      <w:tr w:rsidR="0025745F" w:rsidRPr="00646D3D" w14:paraId="36A2E231" w14:textId="77777777" w:rsidTr="006F16A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639" w14:textId="77777777" w:rsidR="0025745F" w:rsidRPr="00646D3D" w:rsidRDefault="0025745F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Волнистые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8ED" w14:textId="77777777" w:rsidR="0025745F" w:rsidRPr="00646D3D" w:rsidRDefault="0025745F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Выступы с наклоном от 5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до 30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2C3" w14:textId="77777777" w:rsidR="0025745F" w:rsidRPr="00646D3D" w:rsidRDefault="0025745F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Трещины скола и отрыва, частично притертые</w:t>
            </w:r>
          </w:p>
        </w:tc>
      </w:tr>
      <w:tr w:rsidR="0025745F" w:rsidRPr="00646D3D" w14:paraId="655BC317" w14:textId="77777777" w:rsidTr="006F16A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32FE" w14:textId="77777777" w:rsidR="0025745F" w:rsidRPr="00646D3D" w:rsidRDefault="0025745F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Волнистоступенчатые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ECD" w14:textId="77777777" w:rsidR="0025745F" w:rsidRPr="00646D3D" w:rsidRDefault="0025745F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Выступы с  наклоном более 30</w:t>
            </w:r>
            <w:r w:rsidRPr="00646D3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EE9D" w14:textId="77777777" w:rsidR="0025745F" w:rsidRPr="00646D3D" w:rsidRDefault="0025745F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Трещины отрыва и скола не измененные смещением</w:t>
            </w:r>
          </w:p>
        </w:tc>
      </w:tr>
    </w:tbl>
    <w:p w14:paraId="0C584331" w14:textId="77777777" w:rsidR="0025745F" w:rsidRDefault="0025745F" w:rsidP="00194E78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31166F9D" w14:textId="77777777" w:rsidR="003D418C" w:rsidRPr="002230C4" w:rsidRDefault="003D418C" w:rsidP="002230C4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230C4">
        <w:rPr>
          <w:rFonts w:ascii="Arial" w:hAnsi="Arial" w:cs="Arial"/>
          <w:i/>
          <w:sz w:val="22"/>
          <w:szCs w:val="22"/>
        </w:rPr>
        <w:lastRenderedPageBreak/>
        <w:t>Окончание таблицы Г.10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D418C" w:rsidRPr="003D418C" w14:paraId="49E4C228" w14:textId="77777777" w:rsidTr="00140CC3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872" w14:textId="77777777" w:rsidR="003D418C" w:rsidRPr="003D418C" w:rsidRDefault="003D418C" w:rsidP="00140CC3">
            <w:pPr>
              <w:spacing w:before="120" w:line="360" w:lineRule="auto"/>
              <w:ind w:firstLine="425"/>
              <w:jc w:val="both"/>
              <w:rPr>
                <w:rFonts w:ascii="Arial" w:hAnsi="Arial" w:cs="Arial"/>
              </w:rPr>
            </w:pPr>
            <w:r w:rsidRPr="003D418C">
              <w:rPr>
                <w:rFonts w:ascii="Arial" w:hAnsi="Arial" w:cs="Arial"/>
              </w:rPr>
              <w:t xml:space="preserve">П р и м е ч а н и е - Кроме макрошероховатости, имеющей сантиметровую (до нескольких сантиметров) амплитуду выступов, на стенке трещины может быть микрошероховатость, которая осложняет поверхность макро выступов, создавая на ней волны высотой до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3D418C">
                <w:rPr>
                  <w:rFonts w:ascii="Arial" w:hAnsi="Arial" w:cs="Arial"/>
                </w:rPr>
                <w:t>1,0 мм</w:t>
              </w:r>
            </w:smartTag>
            <w:r w:rsidRPr="003D418C">
              <w:rPr>
                <w:rFonts w:ascii="Arial" w:hAnsi="Arial" w:cs="Arial"/>
              </w:rPr>
              <w:t>. Длинные трещины кроме названных микро- и макрошероховатостей могут иметь на стенках неровности третьего порядка с высотой выступов до нескольких дециметров.</w:t>
            </w:r>
          </w:p>
        </w:tc>
      </w:tr>
    </w:tbl>
    <w:p w14:paraId="67F96314" w14:textId="77777777" w:rsidR="003D418C" w:rsidRPr="00646D3D" w:rsidRDefault="003D418C" w:rsidP="00194E78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655ADB58" w14:textId="5E72E27F" w:rsidR="0067434F" w:rsidRPr="00646D3D" w:rsidRDefault="00194E78" w:rsidP="00A367D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 xml:space="preserve">Г.5  По взаимной </w:t>
      </w:r>
      <w:r w:rsidR="000C3C09" w:rsidRPr="00646D3D">
        <w:rPr>
          <w:rFonts w:ascii="Arial" w:hAnsi="Arial" w:cs="Arial"/>
          <w:sz w:val="22"/>
          <w:szCs w:val="22"/>
        </w:rPr>
        <w:t>ориентации</w:t>
      </w:r>
      <w:r w:rsidRPr="00646D3D">
        <w:rPr>
          <w:rFonts w:ascii="Arial" w:hAnsi="Arial" w:cs="Arial"/>
          <w:sz w:val="22"/>
          <w:szCs w:val="22"/>
        </w:rPr>
        <w:t xml:space="preserve"> в массивах скальных грунтов выделяют следующие разновидности сетей трещин</w:t>
      </w:r>
      <w:r w:rsidR="0067434F" w:rsidRPr="00646D3D">
        <w:rPr>
          <w:rFonts w:ascii="Arial" w:hAnsi="Arial" w:cs="Arial"/>
          <w:sz w:val="22"/>
          <w:szCs w:val="22"/>
        </w:rPr>
        <w:t xml:space="preserve"> </w:t>
      </w:r>
      <w:r w:rsidR="00E75962" w:rsidRPr="00646D3D">
        <w:rPr>
          <w:rFonts w:ascii="Arial" w:hAnsi="Arial" w:cs="Arial"/>
          <w:sz w:val="22"/>
          <w:szCs w:val="22"/>
        </w:rPr>
        <w:t>в соответствии с</w:t>
      </w:r>
      <w:r w:rsidR="0067434F" w:rsidRPr="00646D3D">
        <w:rPr>
          <w:rFonts w:ascii="Arial" w:hAnsi="Arial" w:cs="Arial"/>
          <w:sz w:val="22"/>
          <w:szCs w:val="22"/>
        </w:rPr>
        <w:t xml:space="preserve">  таблице</w:t>
      </w:r>
      <w:r w:rsidR="00E75962" w:rsidRPr="00646D3D">
        <w:rPr>
          <w:rFonts w:ascii="Arial" w:hAnsi="Arial" w:cs="Arial"/>
          <w:sz w:val="22"/>
          <w:szCs w:val="22"/>
        </w:rPr>
        <w:t>й</w:t>
      </w:r>
      <w:r w:rsidR="006F16A1">
        <w:rPr>
          <w:rFonts w:ascii="Arial" w:hAnsi="Arial" w:cs="Arial"/>
          <w:sz w:val="22"/>
          <w:szCs w:val="22"/>
        </w:rPr>
        <w:t xml:space="preserve"> </w:t>
      </w:r>
      <w:r w:rsidR="0067434F" w:rsidRPr="00646D3D">
        <w:rPr>
          <w:rFonts w:ascii="Arial" w:hAnsi="Arial" w:cs="Arial"/>
          <w:sz w:val="22"/>
          <w:szCs w:val="22"/>
        </w:rPr>
        <w:t>Г.11.</w:t>
      </w:r>
    </w:p>
    <w:p w14:paraId="699D9A14" w14:textId="77777777" w:rsidR="00194E78" w:rsidRPr="00646D3D" w:rsidRDefault="003F648E" w:rsidP="0045587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>Т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б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л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и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ц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>а</w:t>
      </w:r>
      <w:r w:rsidR="0025745F" w:rsidRPr="00646D3D">
        <w:rPr>
          <w:rFonts w:ascii="Arial" w:hAnsi="Arial" w:cs="Arial"/>
          <w:sz w:val="22"/>
          <w:szCs w:val="22"/>
        </w:rPr>
        <w:t xml:space="preserve"> </w:t>
      </w:r>
      <w:r w:rsidRPr="00646D3D">
        <w:rPr>
          <w:rFonts w:ascii="Arial" w:hAnsi="Arial" w:cs="Arial"/>
          <w:sz w:val="22"/>
          <w:szCs w:val="22"/>
        </w:rPr>
        <w:t xml:space="preserve"> Г.11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927"/>
        <w:gridCol w:w="3094"/>
      </w:tblGrid>
      <w:tr w:rsidR="00194E78" w:rsidRPr="00646D3D" w14:paraId="1C87A60B" w14:textId="77777777" w:rsidTr="00100CC8">
        <w:trPr>
          <w:trHeight w:val="4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2CECAC" w14:textId="77777777" w:rsidR="00194E78" w:rsidRPr="00646D3D" w:rsidRDefault="003209B0" w:rsidP="00A367D3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Разновидность 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сетей</w:t>
            </w:r>
            <w:r w:rsidRPr="00646D3D">
              <w:rPr>
                <w:rFonts w:ascii="Arial" w:hAnsi="Arial" w:cs="Arial"/>
                <w:sz w:val="22"/>
                <w:szCs w:val="22"/>
              </w:rPr>
              <w:t xml:space="preserve"> трещин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80628A" w14:textId="77777777" w:rsidR="00194E78" w:rsidRPr="00646D3D" w:rsidRDefault="00556995" w:rsidP="00A367D3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Взаимная ориентация трещин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514317" w14:textId="77777777" w:rsidR="00194E78" w:rsidRPr="00646D3D" w:rsidRDefault="00194E78" w:rsidP="00A367D3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Анизотропия массива</w:t>
            </w:r>
          </w:p>
        </w:tc>
      </w:tr>
      <w:tr w:rsidR="00194E78" w:rsidRPr="00646D3D" w14:paraId="28D9A0B1" w14:textId="77777777" w:rsidTr="006F16A1"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C1ED" w14:textId="77777777" w:rsidR="00194E78" w:rsidRPr="00646D3D" w:rsidRDefault="00194E7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Системная</w:t>
            </w:r>
          </w:p>
        </w:tc>
        <w:tc>
          <w:tcPr>
            <w:tcW w:w="4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0F9" w14:textId="77777777" w:rsidR="00194E78" w:rsidRPr="00646D3D" w:rsidRDefault="00194E7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Т</w:t>
            </w:r>
            <w:r w:rsidR="00972DFD" w:rsidRPr="00646D3D">
              <w:rPr>
                <w:rFonts w:ascii="Arial" w:hAnsi="Arial" w:cs="Arial"/>
                <w:sz w:val="22"/>
                <w:szCs w:val="22"/>
              </w:rPr>
              <w:t>р</w:t>
            </w:r>
            <w:r w:rsidRPr="00646D3D">
              <w:rPr>
                <w:rFonts w:ascii="Arial" w:hAnsi="Arial" w:cs="Arial"/>
                <w:sz w:val="22"/>
                <w:szCs w:val="22"/>
              </w:rPr>
              <w:t>ещины  группируются в системы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6348" w14:textId="77777777" w:rsidR="00194E78" w:rsidRPr="00646D3D" w:rsidRDefault="00194E7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Массив анизотропный</w:t>
            </w:r>
          </w:p>
        </w:tc>
      </w:tr>
      <w:tr w:rsidR="00194E78" w:rsidRPr="00646D3D" w14:paraId="135193F9" w14:textId="77777777" w:rsidTr="006F16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707B" w14:textId="77777777" w:rsidR="00194E78" w:rsidRPr="00646D3D" w:rsidRDefault="00194E7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Полигональная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1C7" w14:textId="77777777" w:rsidR="00194E78" w:rsidRPr="00646D3D" w:rsidRDefault="00194E7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Одна система трещин вдоль слоя осадочной породы (поверхности магматического тела) и перпендикулярные </w:t>
            </w:r>
            <w:r w:rsidR="00E75962" w:rsidRPr="00646D3D">
              <w:rPr>
                <w:rFonts w:ascii="Arial" w:hAnsi="Arial" w:cs="Arial"/>
                <w:sz w:val="22"/>
                <w:szCs w:val="22"/>
              </w:rPr>
              <w:t>к н</w:t>
            </w:r>
            <w:r w:rsidRPr="00646D3D">
              <w:rPr>
                <w:rFonts w:ascii="Arial" w:hAnsi="Arial" w:cs="Arial"/>
                <w:sz w:val="22"/>
                <w:szCs w:val="22"/>
              </w:rPr>
              <w:t>ей трещины разных азимутов.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49FD" w14:textId="77777777" w:rsidR="00A367D3" w:rsidRPr="00646D3D" w:rsidRDefault="00194E78" w:rsidP="006F16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Массив трансверсально</w:t>
            </w:r>
          </w:p>
          <w:p w14:paraId="467861ED" w14:textId="77777777" w:rsidR="00194E78" w:rsidRPr="00646D3D" w:rsidRDefault="00194E7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изотропный</w:t>
            </w:r>
          </w:p>
        </w:tc>
      </w:tr>
      <w:tr w:rsidR="002906A7" w:rsidRPr="00646D3D" w14:paraId="28DC1F65" w14:textId="77777777" w:rsidTr="006F16A1">
        <w:trPr>
          <w:trHeight w:val="4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666E3" w14:textId="77777777" w:rsidR="002906A7" w:rsidRPr="00646D3D" w:rsidRDefault="002906A7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Разновидность сетей трещин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C5EB7A" w14:textId="77777777" w:rsidR="002906A7" w:rsidRPr="00646D3D" w:rsidRDefault="002906A7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Взаимная ориентация трещин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E79F6E" w14:textId="77777777" w:rsidR="002906A7" w:rsidRPr="00646D3D" w:rsidRDefault="002906A7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Анизотропия массива</w:t>
            </w:r>
          </w:p>
        </w:tc>
      </w:tr>
      <w:tr w:rsidR="007B6368" w:rsidRPr="00646D3D" w14:paraId="0B1B11DC" w14:textId="77777777" w:rsidTr="006F16A1">
        <w:trPr>
          <w:trHeight w:val="4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D36C4" w14:textId="77777777" w:rsidR="007B6368" w:rsidRPr="00646D3D" w:rsidRDefault="007B6368" w:rsidP="006F16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Хаотическая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1AC535" w14:textId="77777777" w:rsidR="007B6368" w:rsidRPr="00646D3D" w:rsidRDefault="007B6368" w:rsidP="006F16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Трещины в массиве ориентированы по любым направлениям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C7173" w14:textId="77777777" w:rsidR="007B6368" w:rsidRPr="00646D3D" w:rsidRDefault="007B6368" w:rsidP="006F16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691189" w14:textId="77777777" w:rsidR="007B6368" w:rsidRPr="00646D3D" w:rsidRDefault="007B6368" w:rsidP="00B52E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D2768F" w14:textId="77777777" w:rsidR="007B6368" w:rsidRPr="00646D3D" w:rsidRDefault="007B6368" w:rsidP="006F16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Массив изотропный</w:t>
            </w:r>
          </w:p>
        </w:tc>
      </w:tr>
      <w:tr w:rsidR="007B6368" w:rsidRPr="00646D3D" w14:paraId="48D2A675" w14:textId="77777777" w:rsidTr="006F16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EA75" w14:textId="77777777" w:rsidR="007B6368" w:rsidRPr="00646D3D" w:rsidRDefault="007B636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Шаровая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390" w14:textId="77777777" w:rsidR="007B6368" w:rsidRPr="00646D3D" w:rsidRDefault="007B6368" w:rsidP="006F16A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Независимые радиально-концентрические сети в округлых геологических телах, слагающих массив</w:t>
            </w: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29B" w14:textId="77777777" w:rsidR="007B6368" w:rsidRPr="00646D3D" w:rsidRDefault="007B6368" w:rsidP="007B6368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06A7" w:rsidRPr="003D418C" w14:paraId="06930FC3" w14:textId="77777777" w:rsidTr="00E81B7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3F9" w14:textId="77777777" w:rsidR="002906A7" w:rsidRPr="003D418C" w:rsidRDefault="002906A7" w:rsidP="00B52E4A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3D418C">
              <w:rPr>
                <w:rFonts w:ascii="Arial" w:hAnsi="Arial" w:cs="Arial"/>
              </w:rPr>
              <w:t>П р и м е ч а н и е - Системой трещин называется множество примерно параллельных трещин в массиве скальных грунтов.</w:t>
            </w:r>
          </w:p>
        </w:tc>
      </w:tr>
    </w:tbl>
    <w:p w14:paraId="52D05952" w14:textId="77777777" w:rsidR="002906A7" w:rsidRPr="00646D3D" w:rsidRDefault="002906A7" w:rsidP="00194E78">
      <w:pPr>
        <w:spacing w:line="360" w:lineRule="auto"/>
        <w:ind w:left="142" w:firstLine="283"/>
        <w:jc w:val="both"/>
        <w:rPr>
          <w:rFonts w:ascii="Arial" w:hAnsi="Arial" w:cs="Arial"/>
          <w:sz w:val="22"/>
          <w:szCs w:val="22"/>
        </w:rPr>
      </w:pPr>
    </w:p>
    <w:p w14:paraId="1DFF8272" w14:textId="77777777" w:rsidR="00194E78" w:rsidRDefault="00194E78" w:rsidP="00B52E4A">
      <w:pPr>
        <w:spacing w:line="360" w:lineRule="auto"/>
        <w:ind w:firstLine="425"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646D3D">
        <w:rPr>
          <w:rFonts w:ascii="Arial" w:hAnsi="Arial" w:cs="Arial"/>
          <w:sz w:val="22"/>
          <w:szCs w:val="22"/>
        </w:rPr>
        <w:t xml:space="preserve">Г.6 </w:t>
      </w:r>
      <w:r w:rsidRPr="00646D3D">
        <w:rPr>
          <w:rFonts w:ascii="Arial" w:hAnsi="Arial" w:cs="Arial"/>
          <w:b/>
          <w:bCs/>
          <w:iCs/>
          <w:noProof/>
          <w:sz w:val="22"/>
          <w:szCs w:val="22"/>
        </w:rPr>
        <w:t xml:space="preserve"> </w:t>
      </w:r>
      <w:r w:rsidRPr="00646D3D">
        <w:rPr>
          <w:rFonts w:ascii="Arial" w:hAnsi="Arial" w:cs="Arial"/>
          <w:bCs/>
          <w:iCs/>
          <w:noProof/>
          <w:sz w:val="22"/>
          <w:szCs w:val="22"/>
        </w:rPr>
        <w:t xml:space="preserve">По сжимаемости массивы скальных грунтов подразделяют </w:t>
      </w:r>
      <w:r w:rsidRPr="00646D3D">
        <w:rPr>
          <w:rFonts w:ascii="Arial" w:hAnsi="Arial" w:cs="Arial"/>
          <w:sz w:val="22"/>
          <w:szCs w:val="22"/>
        </w:rPr>
        <w:t xml:space="preserve">на разновидности </w:t>
      </w:r>
      <w:r w:rsidR="00E75962" w:rsidRPr="00646D3D">
        <w:rPr>
          <w:rFonts w:ascii="Arial" w:hAnsi="Arial" w:cs="Arial"/>
          <w:bCs/>
          <w:iCs/>
          <w:noProof/>
          <w:sz w:val="22"/>
          <w:szCs w:val="22"/>
        </w:rPr>
        <w:t>в соответствии с</w:t>
      </w:r>
      <w:r w:rsidRPr="00646D3D">
        <w:rPr>
          <w:rFonts w:ascii="Arial" w:hAnsi="Arial" w:cs="Arial"/>
          <w:bCs/>
          <w:iCs/>
          <w:noProof/>
          <w:sz w:val="22"/>
          <w:szCs w:val="22"/>
        </w:rPr>
        <w:t xml:space="preserve"> таблице</w:t>
      </w:r>
      <w:r w:rsidR="00E75962" w:rsidRPr="00646D3D">
        <w:rPr>
          <w:rFonts w:ascii="Arial" w:hAnsi="Arial" w:cs="Arial"/>
          <w:bCs/>
          <w:iCs/>
          <w:noProof/>
          <w:sz w:val="22"/>
          <w:szCs w:val="22"/>
        </w:rPr>
        <w:t xml:space="preserve">й </w:t>
      </w:r>
      <w:r w:rsidRPr="00646D3D">
        <w:rPr>
          <w:rFonts w:ascii="Arial" w:hAnsi="Arial" w:cs="Arial"/>
          <w:bCs/>
          <w:iCs/>
          <w:noProof/>
          <w:sz w:val="22"/>
          <w:szCs w:val="22"/>
        </w:rPr>
        <w:t xml:space="preserve"> Г.12.</w:t>
      </w:r>
    </w:p>
    <w:p w14:paraId="6E3C1937" w14:textId="77777777" w:rsidR="00455874" w:rsidRDefault="00455874" w:rsidP="00B52E4A">
      <w:pPr>
        <w:spacing w:line="360" w:lineRule="auto"/>
        <w:ind w:firstLine="425"/>
        <w:jc w:val="both"/>
        <w:rPr>
          <w:rFonts w:ascii="Arial" w:hAnsi="Arial" w:cs="Arial"/>
          <w:bCs/>
          <w:iCs/>
          <w:noProof/>
          <w:sz w:val="22"/>
          <w:szCs w:val="22"/>
        </w:rPr>
      </w:pPr>
    </w:p>
    <w:p w14:paraId="12A04FF7" w14:textId="77777777" w:rsidR="00194E78" w:rsidRPr="00646D3D" w:rsidRDefault="00305AFA" w:rsidP="002230C4">
      <w:pPr>
        <w:spacing w:before="120" w:after="120" w:line="360" w:lineRule="auto"/>
        <w:jc w:val="both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br w:type="page"/>
      </w:r>
      <w:r w:rsidR="0067434F" w:rsidRPr="00646D3D">
        <w:rPr>
          <w:rFonts w:ascii="Arial" w:hAnsi="Arial" w:cs="Arial"/>
          <w:bCs/>
          <w:iCs/>
          <w:noProof/>
          <w:sz w:val="22"/>
          <w:szCs w:val="22"/>
        </w:rPr>
        <w:lastRenderedPageBreak/>
        <w:t xml:space="preserve"> </w:t>
      </w:r>
      <w:r w:rsidR="00194E78" w:rsidRPr="00646D3D">
        <w:rPr>
          <w:rFonts w:ascii="Arial" w:hAnsi="Arial" w:cs="Arial"/>
          <w:bCs/>
          <w:iCs/>
          <w:noProof/>
          <w:sz w:val="22"/>
          <w:szCs w:val="22"/>
        </w:rPr>
        <w:t>Т</w:t>
      </w:r>
      <w:r w:rsidR="0025745F" w:rsidRPr="00646D3D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bCs/>
          <w:iCs/>
          <w:noProof/>
          <w:sz w:val="22"/>
          <w:szCs w:val="22"/>
        </w:rPr>
        <w:t>а</w:t>
      </w:r>
      <w:r w:rsidR="0025745F" w:rsidRPr="00646D3D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bCs/>
          <w:iCs/>
          <w:noProof/>
          <w:sz w:val="22"/>
          <w:szCs w:val="22"/>
        </w:rPr>
        <w:t>б</w:t>
      </w:r>
      <w:r w:rsidR="0025745F" w:rsidRPr="00646D3D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bCs/>
          <w:iCs/>
          <w:noProof/>
          <w:sz w:val="22"/>
          <w:szCs w:val="22"/>
        </w:rPr>
        <w:t>л</w:t>
      </w:r>
      <w:r w:rsidR="0025745F" w:rsidRPr="00646D3D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bCs/>
          <w:iCs/>
          <w:noProof/>
          <w:sz w:val="22"/>
          <w:szCs w:val="22"/>
        </w:rPr>
        <w:t>и</w:t>
      </w:r>
      <w:r w:rsidR="0025745F" w:rsidRPr="00646D3D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bCs/>
          <w:iCs/>
          <w:noProof/>
          <w:sz w:val="22"/>
          <w:szCs w:val="22"/>
        </w:rPr>
        <w:t>ц</w:t>
      </w:r>
      <w:r w:rsidR="0025745F" w:rsidRPr="00646D3D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bCs/>
          <w:iCs/>
          <w:noProof/>
          <w:sz w:val="22"/>
          <w:szCs w:val="22"/>
        </w:rPr>
        <w:t>а</w:t>
      </w:r>
      <w:r w:rsidR="0025745F" w:rsidRPr="00646D3D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194E78" w:rsidRPr="00646D3D">
        <w:rPr>
          <w:rFonts w:ascii="Arial" w:hAnsi="Arial" w:cs="Arial"/>
          <w:bCs/>
          <w:iCs/>
          <w:noProof/>
          <w:sz w:val="22"/>
          <w:szCs w:val="22"/>
        </w:rPr>
        <w:t xml:space="preserve"> Г.12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1"/>
        <w:gridCol w:w="4925"/>
      </w:tblGrid>
      <w:tr w:rsidR="00194E78" w:rsidRPr="00646D3D" w14:paraId="1F0BF434" w14:textId="77777777" w:rsidTr="006F16A1">
        <w:trPr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28694F" w14:textId="24B37167" w:rsidR="00657802" w:rsidRPr="00646D3D" w:rsidRDefault="00657802" w:rsidP="006F16A1">
            <w:pPr>
              <w:pStyle w:val="1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Разновидность </w:t>
            </w:r>
            <w:r w:rsidR="00B94C88" w:rsidRPr="00646D3D">
              <w:rPr>
                <w:rFonts w:ascii="Arial" w:hAnsi="Arial" w:cs="Arial"/>
                <w:sz w:val="22"/>
                <w:szCs w:val="22"/>
              </w:rPr>
              <w:t xml:space="preserve">массива </w:t>
            </w:r>
            <w:r w:rsidRPr="00646D3D">
              <w:rPr>
                <w:rFonts w:ascii="Arial" w:hAnsi="Arial" w:cs="Arial"/>
                <w:sz w:val="22"/>
                <w:szCs w:val="22"/>
              </w:rPr>
              <w:t>по</w:t>
            </w:r>
          </w:p>
          <w:p w14:paraId="485CC67A" w14:textId="77777777" w:rsidR="00194E78" w:rsidRPr="00646D3D" w:rsidRDefault="00657802" w:rsidP="006F16A1">
            <w:pPr>
              <w:pStyle w:val="1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>жимаемост</w:t>
            </w:r>
            <w:r w:rsidRPr="00646D3D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371ACD" w14:textId="77777777" w:rsidR="00194E78" w:rsidRPr="00646D3D" w:rsidRDefault="00194E78" w:rsidP="006F16A1">
            <w:pPr>
              <w:pStyle w:val="1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 xml:space="preserve">Модуль деформации массива </w:t>
            </w:r>
            <w:r w:rsidRPr="00646D3D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646D3D">
              <w:rPr>
                <w:rFonts w:ascii="Arial" w:hAnsi="Arial" w:cs="Arial"/>
                <w:sz w:val="22"/>
                <w:szCs w:val="22"/>
              </w:rPr>
              <w:t>, МПа</w:t>
            </w:r>
          </w:p>
        </w:tc>
      </w:tr>
      <w:tr w:rsidR="00194E78" w:rsidRPr="00646D3D" w14:paraId="5DA07591" w14:textId="77777777" w:rsidTr="006F16A1">
        <w:trPr>
          <w:trHeight w:val="543"/>
          <w:jc w:val="center"/>
        </w:trPr>
        <w:tc>
          <w:tcPr>
            <w:tcW w:w="4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3E8B" w14:textId="77777777" w:rsidR="00194E78" w:rsidRPr="00646D3D" w:rsidRDefault="00194E78" w:rsidP="006F16A1">
            <w:pPr>
              <w:pStyle w:val="1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Практически несжимаемые</w:t>
            </w:r>
          </w:p>
        </w:tc>
        <w:tc>
          <w:tcPr>
            <w:tcW w:w="4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1132" w14:textId="77777777" w:rsidR="00194E78" w:rsidRPr="00646D3D" w:rsidRDefault="004F1667" w:rsidP="006F16A1">
            <w:pPr>
              <w:pStyle w:val="1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Св.</w:t>
            </w:r>
            <w:r w:rsidR="00194E78" w:rsidRPr="00646D3D">
              <w:rPr>
                <w:rFonts w:ascii="Arial" w:hAnsi="Arial" w:cs="Arial"/>
                <w:sz w:val="22"/>
                <w:szCs w:val="22"/>
              </w:rPr>
              <w:t xml:space="preserve"> 20000</w:t>
            </w:r>
          </w:p>
        </w:tc>
      </w:tr>
      <w:tr w:rsidR="00E75962" w:rsidRPr="00646D3D" w14:paraId="16A312ED" w14:textId="77777777" w:rsidTr="006F16A1">
        <w:trPr>
          <w:trHeight w:val="453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3AC" w14:textId="77777777" w:rsidR="00E75962" w:rsidRPr="00646D3D" w:rsidRDefault="00E75962" w:rsidP="006F16A1">
            <w:pPr>
              <w:pStyle w:val="1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Слабо сжимаемые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2E" w14:textId="54AA253B" w:rsidR="00E75962" w:rsidRPr="00646D3D" w:rsidRDefault="006F16A1" w:rsidP="006F16A1">
            <w:pPr>
              <w:pStyle w:val="1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20000 </w:t>
            </w:r>
            <w:r w:rsidR="00E75962" w:rsidRPr="00646D3D">
              <w:rPr>
                <w:rFonts w:ascii="Arial" w:hAnsi="Arial" w:cs="Arial"/>
                <w:sz w:val="22"/>
                <w:szCs w:val="22"/>
              </w:rPr>
              <w:t>до 10000 включ.</w:t>
            </w:r>
          </w:p>
        </w:tc>
      </w:tr>
      <w:tr w:rsidR="00E75962" w:rsidRPr="00646D3D" w14:paraId="1AAF85BB" w14:textId="77777777" w:rsidTr="006F16A1">
        <w:trPr>
          <w:trHeight w:val="453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DD60" w14:textId="77777777" w:rsidR="00E75962" w:rsidRPr="00646D3D" w:rsidRDefault="00E75962" w:rsidP="006F16A1">
            <w:pPr>
              <w:pStyle w:val="1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Средне сжимаемые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6618" w14:textId="446D4253" w:rsidR="00E75962" w:rsidRPr="00646D3D" w:rsidRDefault="006F16A1" w:rsidP="006F16A1">
            <w:pPr>
              <w:pStyle w:val="1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Св. 10000 до </w:t>
            </w:r>
            <w:r w:rsidR="00E75962" w:rsidRPr="00646D3D">
              <w:rPr>
                <w:rFonts w:ascii="Arial" w:hAnsi="Arial" w:cs="Arial"/>
                <w:sz w:val="22"/>
                <w:szCs w:val="22"/>
              </w:rPr>
              <w:t>5000 включ.</w:t>
            </w:r>
          </w:p>
        </w:tc>
      </w:tr>
      <w:tr w:rsidR="00E75962" w:rsidRPr="00646D3D" w14:paraId="05791463" w14:textId="77777777" w:rsidTr="006F16A1">
        <w:trPr>
          <w:trHeight w:val="453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16B2" w14:textId="77777777" w:rsidR="00E75962" w:rsidRPr="00646D3D" w:rsidRDefault="00E75962" w:rsidP="006F16A1">
            <w:pPr>
              <w:pStyle w:val="1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Сильно сжимаемые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9A9B" w14:textId="6DE9D6E5" w:rsidR="00E75962" w:rsidRPr="00646D3D" w:rsidRDefault="006F16A1" w:rsidP="006F16A1">
            <w:pPr>
              <w:pStyle w:val="1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Св. 5000 </w:t>
            </w:r>
            <w:r w:rsidR="00421BA9" w:rsidRPr="00646D3D">
              <w:rPr>
                <w:rFonts w:ascii="Arial" w:hAnsi="Arial" w:cs="Arial"/>
                <w:sz w:val="22"/>
                <w:szCs w:val="22"/>
              </w:rPr>
              <w:t>до</w:t>
            </w:r>
            <w:r>
              <w:rPr>
                <w:rFonts w:ascii="Arial" w:hAnsi="Arial" w:cs="Arial"/>
                <w:sz w:val="22"/>
                <w:szCs w:val="22"/>
              </w:rPr>
              <w:t xml:space="preserve"> 2000</w:t>
            </w:r>
            <w:r w:rsidR="00E75962" w:rsidRPr="00646D3D">
              <w:rPr>
                <w:rFonts w:ascii="Arial" w:hAnsi="Arial" w:cs="Arial"/>
                <w:sz w:val="22"/>
                <w:szCs w:val="22"/>
              </w:rPr>
              <w:t xml:space="preserve"> включ.</w:t>
            </w:r>
          </w:p>
        </w:tc>
      </w:tr>
      <w:tr w:rsidR="00E75962" w:rsidRPr="00646D3D" w14:paraId="4A4D90DE" w14:textId="77777777" w:rsidTr="006F16A1">
        <w:trPr>
          <w:trHeight w:val="453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FD8E8" w14:textId="77777777" w:rsidR="00E75962" w:rsidRPr="00646D3D" w:rsidRDefault="00E75962" w:rsidP="006F16A1">
            <w:pPr>
              <w:pStyle w:val="1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D3D">
              <w:rPr>
                <w:rFonts w:ascii="Arial" w:hAnsi="Arial" w:cs="Arial"/>
                <w:sz w:val="22"/>
                <w:szCs w:val="22"/>
              </w:rPr>
              <w:t>Очень сильно сжимаемые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105F0" w14:textId="5D433C4C" w:rsidR="00E75962" w:rsidRPr="00646D3D" w:rsidRDefault="006F16A1" w:rsidP="006F16A1">
            <w:pPr>
              <w:pStyle w:val="1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Менее</w:t>
            </w:r>
            <w:r w:rsidR="00E75962" w:rsidRPr="00646D3D">
              <w:rPr>
                <w:rFonts w:ascii="Arial" w:hAnsi="Arial" w:cs="Arial"/>
                <w:sz w:val="22"/>
                <w:szCs w:val="22"/>
              </w:rPr>
              <w:t xml:space="preserve"> 2000</w:t>
            </w:r>
          </w:p>
        </w:tc>
      </w:tr>
    </w:tbl>
    <w:p w14:paraId="1CBB75D5" w14:textId="77777777" w:rsidR="00194E78" w:rsidRPr="00646D3D" w:rsidRDefault="00194E78" w:rsidP="00B52E4A">
      <w:pPr>
        <w:spacing w:line="360" w:lineRule="auto"/>
        <w:ind w:left="426" w:hanging="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70D76B" w14:textId="77777777" w:rsidR="006F16A1" w:rsidRDefault="00DC4937" w:rsidP="002906A7">
      <w:pPr>
        <w:jc w:val="center"/>
        <w:rPr>
          <w:rStyle w:val="10"/>
          <w:sz w:val="22"/>
          <w:szCs w:val="22"/>
        </w:rPr>
      </w:pPr>
      <w:bookmarkStart w:id="240" w:name="_Toc281555714"/>
      <w:r>
        <w:rPr>
          <w:rStyle w:val="10"/>
          <w:sz w:val="22"/>
          <w:szCs w:val="22"/>
        </w:rPr>
        <w:br w:type="page"/>
      </w:r>
      <w:r w:rsidR="006F16A1">
        <w:rPr>
          <w:rStyle w:val="10"/>
          <w:sz w:val="22"/>
          <w:szCs w:val="22"/>
        </w:rPr>
        <w:lastRenderedPageBreak/>
        <w:t>Приложение Д</w:t>
      </w:r>
    </w:p>
    <w:p w14:paraId="5EA43668" w14:textId="5301C6BD" w:rsidR="002906A7" w:rsidRDefault="00D53115" w:rsidP="002906A7">
      <w:pPr>
        <w:jc w:val="center"/>
        <w:rPr>
          <w:rStyle w:val="10"/>
          <w:sz w:val="22"/>
          <w:szCs w:val="22"/>
        </w:rPr>
      </w:pPr>
      <w:r w:rsidRPr="00646D3D">
        <w:rPr>
          <w:rStyle w:val="10"/>
          <w:sz w:val="22"/>
          <w:szCs w:val="22"/>
        </w:rPr>
        <w:t>(справочное)</w:t>
      </w:r>
    </w:p>
    <w:p w14:paraId="063217CE" w14:textId="77777777" w:rsidR="006F16A1" w:rsidRPr="00646D3D" w:rsidRDefault="006F16A1" w:rsidP="002906A7">
      <w:pPr>
        <w:jc w:val="center"/>
        <w:rPr>
          <w:rStyle w:val="10"/>
          <w:sz w:val="22"/>
          <w:szCs w:val="22"/>
        </w:rPr>
      </w:pPr>
    </w:p>
    <w:p w14:paraId="5CC81F4D" w14:textId="77777777" w:rsidR="0040169E" w:rsidRPr="00646D3D" w:rsidRDefault="0040169E" w:rsidP="002906A7">
      <w:pPr>
        <w:jc w:val="center"/>
        <w:rPr>
          <w:rStyle w:val="10"/>
          <w:sz w:val="22"/>
          <w:szCs w:val="22"/>
        </w:rPr>
      </w:pPr>
      <w:r w:rsidRPr="00646D3D">
        <w:rPr>
          <w:rStyle w:val="10"/>
          <w:sz w:val="22"/>
          <w:szCs w:val="22"/>
        </w:rPr>
        <w:t>Основные т</w:t>
      </w:r>
      <w:r w:rsidR="00D53115" w:rsidRPr="00646D3D">
        <w:rPr>
          <w:rStyle w:val="10"/>
          <w:sz w:val="22"/>
          <w:szCs w:val="22"/>
        </w:rPr>
        <w:t xml:space="preserve">ермины, используемые в международных стандартах </w:t>
      </w:r>
    </w:p>
    <w:p w14:paraId="0465BFEB" w14:textId="77777777" w:rsidR="00421BA9" w:rsidRPr="00646D3D" w:rsidRDefault="00421BA9" w:rsidP="002C3187">
      <w:pPr>
        <w:spacing w:line="360" w:lineRule="auto"/>
        <w:jc w:val="both"/>
        <w:rPr>
          <w:rStyle w:val="10"/>
          <w:b w:val="0"/>
          <w:sz w:val="22"/>
          <w:szCs w:val="22"/>
        </w:rPr>
      </w:pPr>
    </w:p>
    <w:p w14:paraId="4E803FE9" w14:textId="77777777" w:rsidR="002906A7" w:rsidRPr="00AC52B9" w:rsidRDefault="002906A7" w:rsidP="00AD5CD0">
      <w:pPr>
        <w:spacing w:line="360" w:lineRule="auto"/>
        <w:jc w:val="both"/>
        <w:rPr>
          <w:rStyle w:val="10"/>
          <w:b w:val="0"/>
          <w:sz w:val="22"/>
          <w:szCs w:val="22"/>
        </w:rPr>
      </w:pPr>
      <w:r w:rsidRPr="00AC52B9">
        <w:rPr>
          <w:rStyle w:val="10"/>
          <w:b w:val="0"/>
          <w:sz w:val="22"/>
          <w:szCs w:val="22"/>
        </w:rPr>
        <w:tab/>
        <w:t>В настоящем приложении приведены термины, используемые в между</w:t>
      </w:r>
      <w:r w:rsidR="00B94C88" w:rsidRPr="00AC52B9">
        <w:rPr>
          <w:rStyle w:val="10"/>
          <w:b w:val="0"/>
          <w:sz w:val="22"/>
          <w:szCs w:val="22"/>
        </w:rPr>
        <w:t>-</w:t>
      </w:r>
    </w:p>
    <w:p w14:paraId="2920A78F" w14:textId="77777777" w:rsidR="002906A7" w:rsidRPr="00AC52B9" w:rsidRDefault="002906A7" w:rsidP="00AD5CD0">
      <w:pPr>
        <w:spacing w:line="360" w:lineRule="auto"/>
        <w:jc w:val="both"/>
        <w:rPr>
          <w:rStyle w:val="10"/>
          <w:b w:val="0"/>
          <w:sz w:val="22"/>
          <w:szCs w:val="22"/>
        </w:rPr>
      </w:pPr>
      <w:r w:rsidRPr="00AC52B9">
        <w:rPr>
          <w:rStyle w:val="10"/>
          <w:b w:val="0"/>
          <w:sz w:val="22"/>
          <w:szCs w:val="22"/>
        </w:rPr>
        <w:t xml:space="preserve">народных стандартах </w:t>
      </w:r>
      <w:r w:rsidR="00421BA9" w:rsidRPr="00AC52B9">
        <w:rPr>
          <w:rStyle w:val="10"/>
          <w:b w:val="0"/>
          <w:sz w:val="22"/>
          <w:szCs w:val="22"/>
        </w:rPr>
        <w:t xml:space="preserve">(см. </w:t>
      </w:r>
      <w:r w:rsidRPr="00AC52B9">
        <w:rPr>
          <w:rStyle w:val="10"/>
          <w:b w:val="0"/>
          <w:sz w:val="22"/>
          <w:szCs w:val="22"/>
        </w:rPr>
        <w:t>[1]</w:t>
      </w:r>
      <w:r w:rsidR="00421BA9" w:rsidRPr="00AC52B9">
        <w:rPr>
          <w:rStyle w:val="10"/>
          <w:b w:val="0"/>
          <w:sz w:val="22"/>
          <w:szCs w:val="22"/>
        </w:rPr>
        <w:t xml:space="preserve"> -</w:t>
      </w:r>
      <w:r w:rsidRPr="00AC52B9">
        <w:rPr>
          <w:rStyle w:val="10"/>
          <w:b w:val="0"/>
          <w:sz w:val="22"/>
          <w:szCs w:val="22"/>
        </w:rPr>
        <w:t xml:space="preserve"> [4]</w:t>
      </w:r>
      <w:r w:rsidR="00421BA9" w:rsidRPr="00AC52B9">
        <w:rPr>
          <w:rStyle w:val="10"/>
          <w:b w:val="0"/>
          <w:sz w:val="22"/>
          <w:szCs w:val="22"/>
        </w:rPr>
        <w:t>)</w:t>
      </w:r>
      <w:r w:rsidRPr="00AC52B9">
        <w:rPr>
          <w:rStyle w:val="10"/>
          <w:b w:val="0"/>
          <w:sz w:val="22"/>
          <w:szCs w:val="22"/>
        </w:rPr>
        <w:t>.</w:t>
      </w:r>
    </w:p>
    <w:p w14:paraId="64C8F196" w14:textId="77777777" w:rsidR="00D53115" w:rsidRPr="00AC52B9" w:rsidRDefault="00D53115" w:rsidP="00AD5CD0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Д.1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Very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coarse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soils</w:t>
      </w:r>
      <w:r w:rsidRPr="00AC52B9">
        <w:rPr>
          <w:rFonts w:ascii="Arial" w:hAnsi="Arial" w:cs="Arial"/>
          <w:sz w:val="22"/>
          <w:szCs w:val="22"/>
        </w:rPr>
        <w:t xml:space="preserve"> (крупнообломочные грунты)</w:t>
      </w:r>
      <w:r w:rsidR="00421BA9" w:rsidRPr="00AC52B9">
        <w:rPr>
          <w:rFonts w:ascii="Arial" w:hAnsi="Arial" w:cs="Arial"/>
          <w:sz w:val="22"/>
          <w:szCs w:val="22"/>
        </w:rPr>
        <w:t xml:space="preserve"> -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="00421BA9" w:rsidRPr="00AC52B9">
        <w:rPr>
          <w:rFonts w:ascii="Arial" w:hAnsi="Arial" w:cs="Arial"/>
          <w:sz w:val="22"/>
          <w:szCs w:val="22"/>
        </w:rPr>
        <w:t>г</w:t>
      </w:r>
      <w:r w:rsidRPr="00AC52B9">
        <w:rPr>
          <w:rFonts w:ascii="Arial" w:hAnsi="Arial" w:cs="Arial"/>
          <w:sz w:val="22"/>
          <w:szCs w:val="22"/>
        </w:rPr>
        <w:t xml:space="preserve">рунты, основная фракция которых имеет размер крупнее </w:t>
      </w:r>
      <w:smartTag w:uri="urn:schemas-microsoft-com:office:smarttags" w:element="metricconverter">
        <w:smartTagPr>
          <w:attr w:name="ProductID" w:val="63 мм"/>
        </w:smartTagPr>
        <w:r w:rsidRPr="00AC52B9">
          <w:rPr>
            <w:rFonts w:ascii="Arial" w:hAnsi="Arial" w:cs="Arial"/>
            <w:sz w:val="22"/>
            <w:szCs w:val="22"/>
          </w:rPr>
          <w:t>63 мм</w:t>
        </w:r>
      </w:smartTag>
      <w:r w:rsidRPr="00AC52B9">
        <w:rPr>
          <w:rFonts w:ascii="Arial" w:hAnsi="Arial" w:cs="Arial"/>
          <w:sz w:val="22"/>
          <w:szCs w:val="22"/>
        </w:rPr>
        <w:t>.</w:t>
      </w:r>
    </w:p>
    <w:p w14:paraId="0BE90321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Д.2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Coarse</w:t>
      </w:r>
      <w:r w:rsidRPr="00AC52B9">
        <w:rPr>
          <w:rFonts w:ascii="Arial" w:hAnsi="Arial" w:cs="Arial"/>
          <w:sz w:val="22"/>
          <w:szCs w:val="22"/>
        </w:rPr>
        <w:t>-</w:t>
      </w:r>
      <w:r w:rsidRPr="00AC52B9">
        <w:rPr>
          <w:rFonts w:ascii="Arial" w:hAnsi="Arial" w:cs="Arial"/>
          <w:sz w:val="22"/>
          <w:szCs w:val="22"/>
          <w:lang w:val="en-US"/>
        </w:rPr>
        <w:t>grained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soils</w:t>
      </w:r>
      <w:r w:rsidRPr="00AC52B9">
        <w:rPr>
          <w:rFonts w:ascii="Arial" w:hAnsi="Arial" w:cs="Arial"/>
          <w:sz w:val="22"/>
          <w:szCs w:val="22"/>
        </w:rPr>
        <w:t xml:space="preserve"> (крупнозернистые и песчаные грунты</w:t>
      </w:r>
      <w:r w:rsidRPr="00AC52B9">
        <w:rPr>
          <w:rFonts w:ascii="Arial" w:hAnsi="Arial" w:cs="Arial"/>
          <w:b/>
          <w:sz w:val="22"/>
          <w:szCs w:val="22"/>
        </w:rPr>
        <w:t>)</w:t>
      </w:r>
      <w:r w:rsidR="00421BA9" w:rsidRPr="00AC52B9">
        <w:rPr>
          <w:rFonts w:ascii="Arial" w:hAnsi="Arial" w:cs="Arial"/>
          <w:b/>
          <w:sz w:val="22"/>
          <w:szCs w:val="22"/>
        </w:rPr>
        <w:t xml:space="preserve"> -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="00421BA9" w:rsidRPr="00AC52B9">
        <w:rPr>
          <w:rFonts w:ascii="Arial" w:hAnsi="Arial" w:cs="Arial"/>
          <w:sz w:val="22"/>
          <w:szCs w:val="22"/>
        </w:rPr>
        <w:t>г</w:t>
      </w:r>
      <w:r w:rsidRPr="00AC52B9">
        <w:rPr>
          <w:rFonts w:ascii="Arial" w:hAnsi="Arial" w:cs="Arial"/>
          <w:sz w:val="22"/>
          <w:szCs w:val="22"/>
        </w:rPr>
        <w:t xml:space="preserve">рунты, менее 50 % </w:t>
      </w:r>
      <w:r w:rsidR="00421BA9" w:rsidRPr="00AC52B9">
        <w:rPr>
          <w:rFonts w:ascii="Arial" w:hAnsi="Arial" w:cs="Arial"/>
          <w:sz w:val="22"/>
          <w:szCs w:val="22"/>
        </w:rPr>
        <w:t>частиц</w:t>
      </w:r>
      <w:r w:rsidRPr="00AC52B9">
        <w:rPr>
          <w:rFonts w:ascii="Arial" w:hAnsi="Arial" w:cs="Arial"/>
          <w:sz w:val="22"/>
          <w:szCs w:val="22"/>
        </w:rPr>
        <w:t xml:space="preserve"> которых проходит через </w:t>
      </w:r>
      <w:r w:rsidR="00131506" w:rsidRPr="00AC52B9">
        <w:rPr>
          <w:rFonts w:ascii="Arial" w:hAnsi="Arial" w:cs="Arial"/>
          <w:sz w:val="22"/>
          <w:szCs w:val="22"/>
        </w:rPr>
        <w:t xml:space="preserve">сито </w:t>
      </w:r>
      <w:smartTag w:uri="urn:schemas-microsoft-com:office:smarttags" w:element="metricconverter">
        <w:smartTagPr>
          <w:attr w:name="ProductID" w:val="0,063 мм"/>
        </w:smartTagPr>
        <w:r w:rsidRPr="00AC52B9">
          <w:rPr>
            <w:rFonts w:ascii="Arial" w:hAnsi="Arial" w:cs="Arial"/>
            <w:sz w:val="22"/>
            <w:szCs w:val="22"/>
          </w:rPr>
          <w:t>0,063 мм</w:t>
        </w:r>
      </w:smartTag>
      <w:r w:rsidRPr="00AC52B9">
        <w:rPr>
          <w:rFonts w:ascii="Arial" w:hAnsi="Arial" w:cs="Arial"/>
          <w:sz w:val="22"/>
          <w:szCs w:val="22"/>
        </w:rPr>
        <w:t xml:space="preserve"> по [1] или </w:t>
      </w:r>
      <w:smartTag w:uri="urn:schemas-microsoft-com:office:smarttags" w:element="metricconverter">
        <w:smartTagPr>
          <w:attr w:name="ProductID" w:val="0,075 мм"/>
        </w:smartTagPr>
        <w:r w:rsidRPr="00AC52B9">
          <w:rPr>
            <w:rFonts w:ascii="Arial" w:hAnsi="Arial" w:cs="Arial"/>
            <w:sz w:val="22"/>
            <w:szCs w:val="22"/>
          </w:rPr>
          <w:t>0,075 мм</w:t>
        </w:r>
      </w:smartTag>
      <w:r w:rsidRPr="00AC52B9">
        <w:rPr>
          <w:rFonts w:ascii="Arial" w:hAnsi="Arial" w:cs="Arial"/>
          <w:sz w:val="22"/>
          <w:szCs w:val="22"/>
        </w:rPr>
        <w:t xml:space="preserve"> по [2].</w:t>
      </w:r>
    </w:p>
    <w:p w14:paraId="0529B13B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Д.3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Fine</w:t>
      </w:r>
      <w:r w:rsidRPr="00AC52B9">
        <w:rPr>
          <w:rFonts w:ascii="Arial" w:hAnsi="Arial" w:cs="Arial"/>
          <w:sz w:val="22"/>
          <w:szCs w:val="22"/>
        </w:rPr>
        <w:t>-</w:t>
      </w:r>
      <w:r w:rsidRPr="00AC52B9">
        <w:rPr>
          <w:rFonts w:ascii="Arial" w:hAnsi="Arial" w:cs="Arial"/>
          <w:sz w:val="22"/>
          <w:szCs w:val="22"/>
          <w:lang w:val="en-US"/>
        </w:rPr>
        <w:t>grained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soils</w:t>
      </w:r>
      <w:r w:rsidRPr="00AC52B9">
        <w:rPr>
          <w:rFonts w:ascii="Arial" w:hAnsi="Arial" w:cs="Arial"/>
          <w:sz w:val="22"/>
          <w:szCs w:val="22"/>
        </w:rPr>
        <w:t xml:space="preserve"> (тонкодисперсные грунты)</w:t>
      </w:r>
      <w:r w:rsidR="007C1A80" w:rsidRPr="00AC52B9">
        <w:rPr>
          <w:rFonts w:ascii="Arial" w:hAnsi="Arial" w:cs="Arial"/>
          <w:sz w:val="22"/>
          <w:szCs w:val="22"/>
        </w:rPr>
        <w:t xml:space="preserve"> -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="007C1A80" w:rsidRPr="00AC52B9">
        <w:rPr>
          <w:rFonts w:ascii="Arial" w:hAnsi="Arial" w:cs="Arial"/>
          <w:sz w:val="22"/>
          <w:szCs w:val="22"/>
        </w:rPr>
        <w:t>грунты, более 50 % частиц</w:t>
      </w:r>
      <w:r w:rsidRPr="00AC52B9">
        <w:rPr>
          <w:rFonts w:ascii="Arial" w:hAnsi="Arial" w:cs="Arial"/>
          <w:sz w:val="22"/>
          <w:szCs w:val="22"/>
        </w:rPr>
        <w:t xml:space="preserve"> которых проходит через сито </w:t>
      </w:r>
      <w:smartTag w:uri="urn:schemas-microsoft-com:office:smarttags" w:element="metricconverter">
        <w:smartTagPr>
          <w:attr w:name="ProductID" w:val="0,063 мм"/>
        </w:smartTagPr>
        <w:r w:rsidRPr="00AC52B9">
          <w:rPr>
            <w:rFonts w:ascii="Arial" w:hAnsi="Arial" w:cs="Arial"/>
            <w:sz w:val="22"/>
            <w:szCs w:val="22"/>
          </w:rPr>
          <w:t>0,063 мм</w:t>
        </w:r>
      </w:smartTag>
      <w:r w:rsidR="007C1A80"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 xml:space="preserve">по [1] или </w:t>
      </w:r>
      <w:smartTag w:uri="urn:schemas-microsoft-com:office:smarttags" w:element="metricconverter">
        <w:smartTagPr>
          <w:attr w:name="ProductID" w:val="0,075 мм"/>
        </w:smartTagPr>
        <w:r w:rsidRPr="00AC52B9">
          <w:rPr>
            <w:rFonts w:ascii="Arial" w:hAnsi="Arial" w:cs="Arial"/>
            <w:sz w:val="22"/>
            <w:szCs w:val="22"/>
          </w:rPr>
          <w:t>0,075 мм</w:t>
        </w:r>
      </w:smartTag>
      <w:r w:rsidRPr="00AC52B9">
        <w:rPr>
          <w:rFonts w:ascii="Arial" w:hAnsi="Arial" w:cs="Arial"/>
          <w:sz w:val="22"/>
          <w:szCs w:val="22"/>
        </w:rPr>
        <w:t xml:space="preserve"> по [2].</w:t>
      </w:r>
    </w:p>
    <w:p w14:paraId="2B80C64E" w14:textId="4AC7F6D4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Д.4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Liquid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limit</w:t>
      </w:r>
      <w:r w:rsidRPr="00AC52B9">
        <w:rPr>
          <w:rFonts w:ascii="Arial" w:hAnsi="Arial" w:cs="Arial"/>
          <w:sz w:val="22"/>
          <w:szCs w:val="22"/>
        </w:rPr>
        <w:t xml:space="preserve"> (</w:t>
      </w:r>
      <w:r w:rsidR="00695BE7" w:rsidRPr="00AC52B9">
        <w:rPr>
          <w:rFonts w:ascii="Arial" w:hAnsi="Arial" w:cs="Arial"/>
          <w:sz w:val="22"/>
          <w:szCs w:val="22"/>
        </w:rPr>
        <w:t>граница</w:t>
      </w:r>
      <w:r w:rsidRPr="00AC52B9">
        <w:rPr>
          <w:rFonts w:ascii="Arial" w:hAnsi="Arial" w:cs="Arial"/>
          <w:sz w:val="22"/>
          <w:szCs w:val="22"/>
        </w:rPr>
        <w:t xml:space="preserve"> текучести)</w:t>
      </w:r>
      <w:r w:rsidR="00695BE7" w:rsidRPr="00AC52B9">
        <w:rPr>
          <w:rFonts w:ascii="Arial" w:hAnsi="Arial" w:cs="Arial"/>
          <w:sz w:val="22"/>
          <w:szCs w:val="22"/>
        </w:rPr>
        <w:t>; определяю</w:t>
      </w:r>
      <w:r w:rsidR="006104B8" w:rsidRPr="00AC52B9">
        <w:rPr>
          <w:rFonts w:ascii="Arial" w:hAnsi="Arial" w:cs="Arial"/>
          <w:sz w:val="22"/>
          <w:szCs w:val="22"/>
        </w:rPr>
        <w:t>т по [3] методом падающего конуса и обознача</w:t>
      </w:r>
      <w:r w:rsidR="00695BE7" w:rsidRPr="00AC52B9">
        <w:rPr>
          <w:rFonts w:ascii="Arial" w:hAnsi="Arial" w:cs="Arial"/>
          <w:sz w:val="22"/>
          <w:szCs w:val="22"/>
        </w:rPr>
        <w:t>ю</w:t>
      </w:r>
      <w:r w:rsidR="006104B8" w:rsidRPr="00AC52B9">
        <w:rPr>
          <w:rFonts w:ascii="Arial" w:hAnsi="Arial" w:cs="Arial"/>
          <w:sz w:val="22"/>
          <w:szCs w:val="22"/>
        </w:rPr>
        <w:t>т</w:t>
      </w:r>
      <w:r w:rsidR="006104B8"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i/>
          <w:sz w:val="22"/>
          <w:szCs w:val="22"/>
          <w:lang w:val="en-US"/>
        </w:rPr>
        <w:t>w</w:t>
      </w:r>
      <w:r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L</w:t>
      </w:r>
      <w:r w:rsidRPr="00AC52B9">
        <w:rPr>
          <w:rFonts w:ascii="Arial" w:hAnsi="Arial" w:cs="Arial"/>
          <w:sz w:val="22"/>
          <w:szCs w:val="22"/>
        </w:rPr>
        <w:t>,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="006104B8" w:rsidRPr="00AC52B9">
        <w:rPr>
          <w:rFonts w:ascii="Arial" w:hAnsi="Arial" w:cs="Arial"/>
          <w:sz w:val="22"/>
          <w:szCs w:val="22"/>
        </w:rPr>
        <w:t xml:space="preserve">по </w:t>
      </w:r>
      <w:r w:rsidRPr="00AC52B9">
        <w:rPr>
          <w:rFonts w:ascii="Arial" w:hAnsi="Arial" w:cs="Arial"/>
          <w:sz w:val="22"/>
          <w:szCs w:val="22"/>
        </w:rPr>
        <w:t xml:space="preserve">[4] </w:t>
      </w:r>
      <w:r w:rsidR="006104B8" w:rsidRPr="00AC52B9">
        <w:rPr>
          <w:rFonts w:ascii="Arial" w:hAnsi="Arial" w:cs="Arial"/>
          <w:sz w:val="22"/>
          <w:szCs w:val="22"/>
        </w:rPr>
        <w:t xml:space="preserve">- </w:t>
      </w:r>
      <w:r w:rsidRPr="00AC52B9">
        <w:rPr>
          <w:rFonts w:ascii="Arial" w:hAnsi="Arial" w:cs="Arial"/>
          <w:sz w:val="22"/>
          <w:szCs w:val="22"/>
        </w:rPr>
        <w:t>методом Казагранде</w:t>
      </w:r>
      <w:r w:rsidR="006104B8" w:rsidRPr="00AC52B9">
        <w:rPr>
          <w:rFonts w:ascii="Arial" w:hAnsi="Arial" w:cs="Arial"/>
          <w:sz w:val="22"/>
          <w:szCs w:val="22"/>
        </w:rPr>
        <w:t xml:space="preserve">  и обознача</w:t>
      </w:r>
      <w:r w:rsidR="00695BE7" w:rsidRPr="00AC52B9">
        <w:rPr>
          <w:rFonts w:ascii="Arial" w:hAnsi="Arial" w:cs="Arial"/>
          <w:sz w:val="22"/>
          <w:szCs w:val="22"/>
        </w:rPr>
        <w:t>ю</w:t>
      </w:r>
      <w:r w:rsidR="006104B8" w:rsidRPr="00AC52B9">
        <w:rPr>
          <w:rFonts w:ascii="Arial" w:hAnsi="Arial" w:cs="Arial"/>
          <w:sz w:val="22"/>
          <w:szCs w:val="22"/>
        </w:rPr>
        <w:t>т</w:t>
      </w:r>
      <w:r w:rsidR="006104B8" w:rsidRPr="00AC52B9">
        <w:rPr>
          <w:rFonts w:ascii="Arial" w:hAnsi="Arial" w:cs="Arial"/>
          <w:b/>
          <w:sz w:val="22"/>
          <w:szCs w:val="22"/>
        </w:rPr>
        <w:t xml:space="preserve"> </w:t>
      </w:r>
      <w:r w:rsidR="006104B8" w:rsidRPr="00AC52B9">
        <w:rPr>
          <w:rFonts w:ascii="Arial" w:hAnsi="Arial" w:cs="Arial"/>
          <w:i/>
          <w:sz w:val="22"/>
          <w:szCs w:val="22"/>
          <w:lang w:val="en-US"/>
        </w:rPr>
        <w:t>LL</w:t>
      </w:r>
      <w:r w:rsidRPr="00AC52B9">
        <w:rPr>
          <w:rFonts w:ascii="Arial" w:hAnsi="Arial" w:cs="Arial"/>
          <w:sz w:val="22"/>
          <w:szCs w:val="22"/>
        </w:rPr>
        <w:t>.</w:t>
      </w:r>
    </w:p>
    <w:p w14:paraId="064455B6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Д.5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Liquid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limit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oven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dried</w:t>
      </w:r>
      <w:r w:rsidRPr="00AC52B9">
        <w:rPr>
          <w:rFonts w:ascii="Arial" w:hAnsi="Arial" w:cs="Arial"/>
          <w:sz w:val="22"/>
          <w:szCs w:val="22"/>
        </w:rPr>
        <w:t xml:space="preserve"> (</w:t>
      </w:r>
      <w:r w:rsidR="00695BE7" w:rsidRPr="00AC52B9">
        <w:rPr>
          <w:rFonts w:ascii="Arial" w:hAnsi="Arial" w:cs="Arial"/>
          <w:sz w:val="22"/>
          <w:szCs w:val="22"/>
        </w:rPr>
        <w:t>граница</w:t>
      </w:r>
      <w:r w:rsidRPr="00AC52B9">
        <w:rPr>
          <w:rFonts w:ascii="Arial" w:hAnsi="Arial" w:cs="Arial"/>
          <w:sz w:val="22"/>
          <w:szCs w:val="22"/>
        </w:rPr>
        <w:t xml:space="preserve"> текучести после высушивания)</w:t>
      </w:r>
      <w:r w:rsidR="002E752D" w:rsidRPr="00AC52B9">
        <w:rPr>
          <w:rFonts w:ascii="Arial" w:hAnsi="Arial" w:cs="Arial"/>
          <w:sz w:val="22"/>
          <w:szCs w:val="22"/>
        </w:rPr>
        <w:t>,</w:t>
      </w:r>
      <w:r w:rsidR="00E81B79" w:rsidRPr="00AC52B9">
        <w:rPr>
          <w:rFonts w:ascii="Arial" w:hAnsi="Arial" w:cs="Arial"/>
          <w:i/>
          <w:sz w:val="22"/>
          <w:szCs w:val="22"/>
        </w:rPr>
        <w:t xml:space="preserve"> </w:t>
      </w:r>
      <w:r w:rsidR="00E81B79" w:rsidRPr="00AC52B9">
        <w:rPr>
          <w:rFonts w:ascii="Arial" w:hAnsi="Arial" w:cs="Arial"/>
          <w:i/>
          <w:sz w:val="22"/>
          <w:szCs w:val="22"/>
          <w:lang w:val="en-US"/>
        </w:rPr>
        <w:t>LL</w:t>
      </w:r>
      <w:r w:rsidR="00E81B79" w:rsidRPr="00AC52B9">
        <w:rPr>
          <w:rFonts w:ascii="Arial" w:hAnsi="Arial" w:cs="Arial"/>
          <w:sz w:val="22"/>
          <w:szCs w:val="22"/>
          <w:vertAlign w:val="subscript"/>
          <w:lang w:val="en-US"/>
        </w:rPr>
        <w:t>O</w:t>
      </w:r>
      <w:r w:rsidR="00D301C2" w:rsidRPr="00AC52B9">
        <w:rPr>
          <w:rFonts w:ascii="Arial" w:hAnsi="Arial" w:cs="Arial"/>
          <w:sz w:val="22"/>
          <w:szCs w:val="22"/>
        </w:rPr>
        <w:t>;</w:t>
      </w:r>
      <w:r w:rsidRPr="00AC52B9">
        <w:rPr>
          <w:rFonts w:ascii="Arial" w:hAnsi="Arial" w:cs="Arial"/>
          <w:sz w:val="22"/>
          <w:szCs w:val="22"/>
        </w:rPr>
        <w:t xml:space="preserve"> определя</w:t>
      </w:r>
      <w:r w:rsidR="00D301C2" w:rsidRPr="00AC52B9">
        <w:rPr>
          <w:rFonts w:ascii="Arial" w:hAnsi="Arial" w:cs="Arial"/>
          <w:sz w:val="22"/>
          <w:szCs w:val="22"/>
        </w:rPr>
        <w:t>ю</w:t>
      </w:r>
      <w:r w:rsidRPr="00AC52B9">
        <w:rPr>
          <w:rFonts w:ascii="Arial" w:hAnsi="Arial" w:cs="Arial"/>
          <w:sz w:val="22"/>
          <w:szCs w:val="22"/>
        </w:rPr>
        <w:t xml:space="preserve">т методом Казагранде после высушивания грунта в печи при </w:t>
      </w:r>
      <w:r w:rsidR="007C1A80" w:rsidRPr="00AC52B9">
        <w:rPr>
          <w:rFonts w:ascii="Arial" w:hAnsi="Arial" w:cs="Arial"/>
          <w:sz w:val="22"/>
          <w:szCs w:val="22"/>
        </w:rPr>
        <w:t xml:space="preserve">температуре </w:t>
      </w:r>
      <w:r w:rsidRPr="00AC52B9">
        <w:rPr>
          <w:rFonts w:ascii="Arial" w:hAnsi="Arial" w:cs="Arial"/>
          <w:i/>
          <w:sz w:val="22"/>
          <w:szCs w:val="22"/>
        </w:rPr>
        <w:t>Т</w:t>
      </w:r>
      <w:r w:rsidRPr="00AC52B9">
        <w:rPr>
          <w:rFonts w:ascii="Arial" w:hAnsi="Arial" w:cs="Arial"/>
          <w:sz w:val="22"/>
          <w:szCs w:val="22"/>
        </w:rPr>
        <w:t xml:space="preserve"> = 105 °С. </w:t>
      </w:r>
    </w:p>
    <w:p w14:paraId="0698E383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Д.6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Liquid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limit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non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dried</w:t>
      </w:r>
      <w:r w:rsidRPr="00AC52B9">
        <w:rPr>
          <w:rFonts w:ascii="Arial" w:hAnsi="Arial" w:cs="Arial"/>
          <w:sz w:val="22"/>
          <w:szCs w:val="22"/>
        </w:rPr>
        <w:t xml:space="preserve"> (границ</w:t>
      </w:r>
      <w:r w:rsidR="00D301C2" w:rsidRPr="00AC52B9">
        <w:rPr>
          <w:rFonts w:ascii="Arial" w:hAnsi="Arial" w:cs="Arial"/>
          <w:sz w:val="22"/>
          <w:szCs w:val="22"/>
        </w:rPr>
        <w:t>а</w:t>
      </w:r>
      <w:r w:rsidRPr="00AC52B9">
        <w:rPr>
          <w:rFonts w:ascii="Arial" w:hAnsi="Arial" w:cs="Arial"/>
          <w:sz w:val="22"/>
          <w:szCs w:val="22"/>
        </w:rPr>
        <w:t xml:space="preserve"> текучести до высушивания)</w:t>
      </w:r>
      <w:r w:rsidR="002E752D" w:rsidRPr="00AC52B9">
        <w:rPr>
          <w:rFonts w:ascii="Arial" w:hAnsi="Arial" w:cs="Arial"/>
          <w:sz w:val="22"/>
          <w:szCs w:val="22"/>
        </w:rPr>
        <w:t xml:space="preserve">, </w:t>
      </w:r>
      <w:r w:rsidR="002E752D" w:rsidRPr="00AC52B9">
        <w:rPr>
          <w:rFonts w:ascii="Arial" w:hAnsi="Arial" w:cs="Arial"/>
          <w:i/>
          <w:sz w:val="22"/>
          <w:szCs w:val="22"/>
          <w:lang w:val="en-US"/>
        </w:rPr>
        <w:t>LL</w:t>
      </w:r>
      <w:r w:rsidR="002E752D"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N</w:t>
      </w:r>
      <w:r w:rsidR="00D301C2" w:rsidRPr="00AC52B9">
        <w:rPr>
          <w:rFonts w:ascii="Arial" w:hAnsi="Arial" w:cs="Arial"/>
          <w:sz w:val="22"/>
          <w:szCs w:val="22"/>
        </w:rPr>
        <w:t>;</w:t>
      </w:r>
      <w:r w:rsidRPr="00AC52B9">
        <w:rPr>
          <w:rFonts w:ascii="Arial" w:hAnsi="Arial" w:cs="Arial"/>
          <w:sz w:val="22"/>
          <w:szCs w:val="22"/>
        </w:rPr>
        <w:t xml:space="preserve"> определя</w:t>
      </w:r>
      <w:r w:rsidR="00D301C2" w:rsidRPr="00AC52B9">
        <w:rPr>
          <w:rFonts w:ascii="Arial" w:hAnsi="Arial" w:cs="Arial"/>
          <w:sz w:val="22"/>
          <w:szCs w:val="22"/>
        </w:rPr>
        <w:t>ю</w:t>
      </w:r>
      <w:r w:rsidRPr="00AC52B9">
        <w:rPr>
          <w:rFonts w:ascii="Arial" w:hAnsi="Arial" w:cs="Arial"/>
          <w:sz w:val="22"/>
          <w:szCs w:val="22"/>
        </w:rPr>
        <w:t xml:space="preserve">т методом Казагранде в грунте естественной влажности. </w:t>
      </w:r>
    </w:p>
    <w:p w14:paraId="325CDB81" w14:textId="54EBD872" w:rsidR="006104B8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Д.7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Plastic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limit</w:t>
      </w:r>
      <w:r w:rsidRPr="00AC52B9">
        <w:rPr>
          <w:rFonts w:ascii="Arial" w:hAnsi="Arial" w:cs="Arial"/>
          <w:sz w:val="22"/>
          <w:szCs w:val="22"/>
        </w:rPr>
        <w:t xml:space="preserve"> (границ</w:t>
      </w:r>
      <w:r w:rsidR="00D301C2" w:rsidRPr="00AC52B9">
        <w:rPr>
          <w:rFonts w:ascii="Arial" w:hAnsi="Arial" w:cs="Arial"/>
          <w:sz w:val="22"/>
          <w:szCs w:val="22"/>
        </w:rPr>
        <w:t>а</w:t>
      </w:r>
      <w:r w:rsidRPr="00AC52B9">
        <w:rPr>
          <w:rFonts w:ascii="Arial" w:hAnsi="Arial" w:cs="Arial"/>
          <w:sz w:val="22"/>
          <w:szCs w:val="22"/>
        </w:rPr>
        <w:t xml:space="preserve"> раскатывания)</w:t>
      </w:r>
      <w:r w:rsidR="00D301C2" w:rsidRPr="00AC52B9">
        <w:rPr>
          <w:rFonts w:ascii="Arial" w:hAnsi="Arial" w:cs="Arial"/>
          <w:sz w:val="22"/>
          <w:szCs w:val="22"/>
        </w:rPr>
        <w:t>;</w:t>
      </w:r>
      <w:r w:rsidR="006104B8" w:rsidRPr="00AC52B9">
        <w:rPr>
          <w:rFonts w:ascii="Arial" w:hAnsi="Arial" w:cs="Arial"/>
          <w:sz w:val="22"/>
          <w:szCs w:val="22"/>
        </w:rPr>
        <w:t xml:space="preserve"> определя</w:t>
      </w:r>
      <w:r w:rsidR="00D301C2" w:rsidRPr="00AC52B9">
        <w:rPr>
          <w:rFonts w:ascii="Arial" w:hAnsi="Arial" w:cs="Arial"/>
          <w:sz w:val="22"/>
          <w:szCs w:val="22"/>
        </w:rPr>
        <w:t>ю</w:t>
      </w:r>
      <w:r w:rsidR="006F16A1">
        <w:rPr>
          <w:rFonts w:ascii="Arial" w:hAnsi="Arial" w:cs="Arial"/>
          <w:sz w:val="22"/>
          <w:szCs w:val="22"/>
        </w:rPr>
        <w:t xml:space="preserve">т, </w:t>
      </w:r>
      <w:r w:rsidR="006104B8" w:rsidRPr="00AC52B9">
        <w:rPr>
          <w:rFonts w:ascii="Arial" w:hAnsi="Arial" w:cs="Arial"/>
          <w:sz w:val="22"/>
          <w:szCs w:val="22"/>
        </w:rPr>
        <w:t>как и в ГОСТ 5180  методом раскатывания и обознача</w:t>
      </w:r>
      <w:r w:rsidR="00D301C2" w:rsidRPr="00AC52B9">
        <w:rPr>
          <w:rFonts w:ascii="Arial" w:hAnsi="Arial" w:cs="Arial"/>
          <w:sz w:val="22"/>
          <w:szCs w:val="22"/>
        </w:rPr>
        <w:t>ю</w:t>
      </w:r>
      <w:r w:rsidR="006104B8" w:rsidRPr="00AC52B9">
        <w:rPr>
          <w:rFonts w:ascii="Arial" w:hAnsi="Arial" w:cs="Arial"/>
          <w:sz w:val="22"/>
          <w:szCs w:val="22"/>
        </w:rPr>
        <w:t xml:space="preserve">т </w:t>
      </w:r>
      <w:r w:rsidR="006104B8" w:rsidRPr="00AC52B9">
        <w:rPr>
          <w:rFonts w:ascii="Arial" w:hAnsi="Arial" w:cs="Arial"/>
          <w:i/>
          <w:sz w:val="22"/>
          <w:szCs w:val="22"/>
          <w:lang w:val="en-US"/>
        </w:rPr>
        <w:t>w</w:t>
      </w:r>
      <w:r w:rsidR="006104B8"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P</w:t>
      </w:r>
      <w:r w:rsidR="006104B8" w:rsidRPr="00AC52B9">
        <w:rPr>
          <w:rFonts w:ascii="Arial" w:hAnsi="Arial" w:cs="Arial"/>
          <w:sz w:val="22"/>
          <w:szCs w:val="22"/>
        </w:rPr>
        <w:t xml:space="preserve"> </w:t>
      </w:r>
      <w:r w:rsidR="00D301C2" w:rsidRPr="00AC52B9">
        <w:rPr>
          <w:rFonts w:ascii="Arial" w:hAnsi="Arial" w:cs="Arial"/>
          <w:sz w:val="22"/>
          <w:szCs w:val="22"/>
        </w:rPr>
        <w:t>по</w:t>
      </w:r>
      <w:r w:rsidR="006104B8" w:rsidRPr="00AC52B9">
        <w:rPr>
          <w:rFonts w:ascii="Arial" w:hAnsi="Arial" w:cs="Arial"/>
          <w:sz w:val="22"/>
          <w:szCs w:val="22"/>
        </w:rPr>
        <w:t xml:space="preserve"> [3] и</w:t>
      </w:r>
      <w:r w:rsidR="006104B8" w:rsidRPr="00AC52B9">
        <w:rPr>
          <w:rFonts w:ascii="Arial" w:hAnsi="Arial" w:cs="Arial"/>
          <w:i/>
          <w:sz w:val="22"/>
          <w:szCs w:val="22"/>
        </w:rPr>
        <w:t xml:space="preserve"> </w:t>
      </w:r>
      <w:r w:rsidR="006104B8" w:rsidRPr="00AC52B9">
        <w:rPr>
          <w:rFonts w:ascii="Arial" w:hAnsi="Arial" w:cs="Arial"/>
          <w:i/>
          <w:sz w:val="22"/>
          <w:szCs w:val="22"/>
          <w:lang w:val="en-US"/>
        </w:rPr>
        <w:t>PL</w:t>
      </w:r>
      <w:r w:rsidR="006104B8" w:rsidRPr="00AC52B9">
        <w:rPr>
          <w:rFonts w:ascii="Arial" w:hAnsi="Arial" w:cs="Arial"/>
          <w:sz w:val="22"/>
          <w:szCs w:val="22"/>
        </w:rPr>
        <w:t xml:space="preserve"> </w:t>
      </w:r>
      <w:r w:rsidR="00D301C2" w:rsidRPr="00AC52B9">
        <w:rPr>
          <w:rFonts w:ascii="Arial" w:hAnsi="Arial" w:cs="Arial"/>
          <w:sz w:val="22"/>
          <w:szCs w:val="22"/>
        </w:rPr>
        <w:t>по -</w:t>
      </w:r>
      <w:r w:rsidR="006F16A1">
        <w:rPr>
          <w:rFonts w:ascii="Arial" w:hAnsi="Arial" w:cs="Arial"/>
          <w:sz w:val="22"/>
          <w:szCs w:val="22"/>
        </w:rPr>
        <w:t xml:space="preserve"> </w:t>
      </w:r>
      <w:r w:rsidR="006104B8" w:rsidRPr="00AC52B9">
        <w:rPr>
          <w:rFonts w:ascii="Arial" w:hAnsi="Arial" w:cs="Arial"/>
          <w:sz w:val="22"/>
          <w:szCs w:val="22"/>
        </w:rPr>
        <w:t>[4].</w:t>
      </w:r>
    </w:p>
    <w:p w14:paraId="2F5D9F35" w14:textId="706B52F7" w:rsidR="00895A7D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Д.8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Plasticity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index</w:t>
      </w:r>
      <w:r w:rsidRPr="00AC52B9">
        <w:rPr>
          <w:rFonts w:ascii="Arial" w:hAnsi="Arial" w:cs="Arial"/>
          <w:sz w:val="22"/>
          <w:szCs w:val="22"/>
        </w:rPr>
        <w:t xml:space="preserve"> (число пластичности)</w:t>
      </w:r>
      <w:r w:rsidR="00D301C2" w:rsidRPr="00AC52B9">
        <w:rPr>
          <w:rFonts w:ascii="Arial" w:hAnsi="Arial" w:cs="Arial"/>
          <w:sz w:val="22"/>
          <w:szCs w:val="22"/>
        </w:rPr>
        <w:t>;</w:t>
      </w:r>
      <w:r w:rsidRPr="00AC52B9">
        <w:rPr>
          <w:rFonts w:ascii="Arial" w:hAnsi="Arial" w:cs="Arial"/>
          <w:sz w:val="22"/>
          <w:szCs w:val="22"/>
        </w:rPr>
        <w:t xml:space="preserve"> определя</w:t>
      </w:r>
      <w:r w:rsidR="00D301C2" w:rsidRPr="00AC52B9">
        <w:rPr>
          <w:rFonts w:ascii="Arial" w:hAnsi="Arial" w:cs="Arial"/>
          <w:sz w:val="22"/>
          <w:szCs w:val="22"/>
        </w:rPr>
        <w:t>ю</w:t>
      </w:r>
      <w:r w:rsidRPr="00AC52B9">
        <w:rPr>
          <w:rFonts w:ascii="Arial" w:hAnsi="Arial" w:cs="Arial"/>
          <w:sz w:val="22"/>
          <w:szCs w:val="22"/>
        </w:rPr>
        <w:t xml:space="preserve">т </w:t>
      </w:r>
      <w:r w:rsidR="00895A7D" w:rsidRPr="00AC52B9">
        <w:rPr>
          <w:rFonts w:ascii="Arial" w:hAnsi="Arial" w:cs="Arial"/>
          <w:sz w:val="22"/>
          <w:szCs w:val="22"/>
        </w:rPr>
        <w:t>и обознача</w:t>
      </w:r>
      <w:r w:rsidR="00D301C2" w:rsidRPr="00AC52B9">
        <w:rPr>
          <w:rFonts w:ascii="Arial" w:hAnsi="Arial" w:cs="Arial"/>
          <w:sz w:val="22"/>
          <w:szCs w:val="22"/>
        </w:rPr>
        <w:t>ют</w:t>
      </w:r>
      <w:r w:rsidR="006F16A1">
        <w:rPr>
          <w:rFonts w:ascii="Arial" w:hAnsi="Arial" w:cs="Arial"/>
          <w:sz w:val="22"/>
          <w:szCs w:val="22"/>
        </w:rPr>
        <w:t xml:space="preserve"> по </w:t>
      </w:r>
      <w:r w:rsidR="00895A7D" w:rsidRPr="00AC52B9">
        <w:rPr>
          <w:rFonts w:ascii="Arial" w:hAnsi="Arial" w:cs="Arial"/>
          <w:sz w:val="22"/>
          <w:szCs w:val="22"/>
        </w:rPr>
        <w:t>[3]</w:t>
      </w:r>
      <w:r w:rsidR="00895A7D" w:rsidRPr="00AC52B9">
        <w:rPr>
          <w:rFonts w:ascii="Arial" w:hAnsi="Arial" w:cs="Arial"/>
          <w:b/>
          <w:sz w:val="22"/>
          <w:szCs w:val="22"/>
        </w:rPr>
        <w:t xml:space="preserve"> </w:t>
      </w:r>
      <w:r w:rsidR="00895A7D" w:rsidRPr="00AC52B9">
        <w:rPr>
          <w:rFonts w:ascii="Arial" w:hAnsi="Arial" w:cs="Arial"/>
          <w:sz w:val="22"/>
          <w:szCs w:val="22"/>
        </w:rPr>
        <w:t xml:space="preserve"> так же, как в настоящем стандарте (см. А.3</w:t>
      </w:r>
      <w:r w:rsidR="00E410D7" w:rsidRPr="00AC52B9">
        <w:rPr>
          <w:rFonts w:ascii="Arial" w:hAnsi="Arial" w:cs="Arial"/>
          <w:sz w:val="22"/>
          <w:szCs w:val="22"/>
        </w:rPr>
        <w:t>0</w:t>
      </w:r>
      <w:r w:rsidR="00895A7D" w:rsidRPr="00AC52B9">
        <w:rPr>
          <w:rFonts w:ascii="Arial" w:hAnsi="Arial" w:cs="Arial"/>
          <w:sz w:val="22"/>
          <w:szCs w:val="22"/>
        </w:rPr>
        <w:t xml:space="preserve"> приложения А), а по  [4] </w:t>
      </w:r>
      <w:r w:rsidR="00E13EFE" w:rsidRPr="00AC52B9">
        <w:rPr>
          <w:rFonts w:ascii="Arial" w:hAnsi="Arial" w:cs="Arial"/>
          <w:sz w:val="22"/>
          <w:szCs w:val="22"/>
        </w:rPr>
        <w:t>-</w:t>
      </w:r>
      <w:r w:rsidR="00895A7D" w:rsidRPr="00AC52B9">
        <w:rPr>
          <w:rFonts w:ascii="Arial" w:hAnsi="Arial" w:cs="Arial"/>
          <w:sz w:val="22"/>
          <w:szCs w:val="22"/>
        </w:rPr>
        <w:t xml:space="preserve"> по формуле Д.1 и обознача</w:t>
      </w:r>
      <w:r w:rsidR="00D301C2" w:rsidRPr="00AC52B9">
        <w:rPr>
          <w:rFonts w:ascii="Arial" w:hAnsi="Arial" w:cs="Arial"/>
          <w:sz w:val="22"/>
          <w:szCs w:val="22"/>
        </w:rPr>
        <w:t>ю</w:t>
      </w:r>
      <w:r w:rsidR="00895A7D" w:rsidRPr="00AC52B9">
        <w:rPr>
          <w:rFonts w:ascii="Arial" w:hAnsi="Arial" w:cs="Arial"/>
          <w:sz w:val="22"/>
          <w:szCs w:val="22"/>
        </w:rPr>
        <w:t xml:space="preserve">т </w:t>
      </w:r>
      <w:r w:rsidR="00E81B79" w:rsidRPr="00AC52B9">
        <w:rPr>
          <w:rFonts w:ascii="Arial" w:hAnsi="Arial" w:cs="Arial"/>
          <w:i/>
          <w:sz w:val="22"/>
          <w:szCs w:val="22"/>
          <w:lang w:val="en-US"/>
        </w:rPr>
        <w:t>PI</w:t>
      </w:r>
      <w:r w:rsidR="00895A7D" w:rsidRPr="00AC52B9">
        <w:rPr>
          <w:rFonts w:ascii="Arial" w:hAnsi="Arial" w:cs="Arial"/>
          <w:sz w:val="22"/>
          <w:szCs w:val="22"/>
        </w:rPr>
        <w:t>.</w:t>
      </w:r>
    </w:p>
    <w:p w14:paraId="35B188B3" w14:textId="77777777" w:rsidR="00D53115" w:rsidRPr="00AC52B9" w:rsidRDefault="006A20DD" w:rsidP="006A20DD">
      <w:pPr>
        <w:spacing w:line="360" w:lineRule="auto"/>
        <w:ind w:firstLine="4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D53115" w:rsidRPr="00AC52B9">
        <w:rPr>
          <w:rFonts w:ascii="Arial" w:hAnsi="Arial" w:cs="Arial"/>
          <w:i/>
          <w:sz w:val="22"/>
          <w:szCs w:val="22"/>
          <w:lang w:val="en-US"/>
        </w:rPr>
        <w:t>PI</w:t>
      </w:r>
      <w:r w:rsidR="00D53115" w:rsidRPr="00AC52B9">
        <w:rPr>
          <w:rFonts w:ascii="Arial" w:hAnsi="Arial" w:cs="Arial"/>
          <w:sz w:val="22"/>
          <w:szCs w:val="22"/>
        </w:rPr>
        <w:t xml:space="preserve"> = </w:t>
      </w:r>
      <w:r w:rsidR="00D53115" w:rsidRPr="00AC52B9">
        <w:rPr>
          <w:rFonts w:ascii="Arial" w:hAnsi="Arial" w:cs="Arial"/>
          <w:i/>
          <w:sz w:val="22"/>
          <w:szCs w:val="22"/>
          <w:lang w:val="en-US"/>
        </w:rPr>
        <w:t>LL</w:t>
      </w:r>
      <w:r w:rsidR="00D53115" w:rsidRPr="00AC52B9">
        <w:rPr>
          <w:rFonts w:ascii="Arial" w:hAnsi="Arial" w:cs="Arial"/>
          <w:i/>
          <w:sz w:val="22"/>
          <w:szCs w:val="22"/>
        </w:rPr>
        <w:t xml:space="preserve"> – </w:t>
      </w:r>
      <w:r w:rsidR="00D53115" w:rsidRPr="00AC52B9">
        <w:rPr>
          <w:rFonts w:ascii="Arial" w:hAnsi="Arial" w:cs="Arial"/>
          <w:i/>
          <w:sz w:val="22"/>
          <w:szCs w:val="22"/>
          <w:lang w:val="en-US"/>
        </w:rPr>
        <w:t>PL</w:t>
      </w:r>
      <w:r w:rsidR="00E81B79" w:rsidRPr="00AC52B9">
        <w:rPr>
          <w:rFonts w:ascii="Arial" w:hAnsi="Arial" w:cs="Arial"/>
          <w:sz w:val="22"/>
          <w:szCs w:val="22"/>
        </w:rPr>
        <w:t>,</w:t>
      </w:r>
      <w:r w:rsidR="00D53115" w:rsidRPr="00AC52B9">
        <w:rPr>
          <w:rFonts w:ascii="Arial" w:hAnsi="Arial" w:cs="Arial"/>
          <w:sz w:val="22"/>
          <w:szCs w:val="22"/>
        </w:rPr>
        <w:t xml:space="preserve">                              </w:t>
      </w:r>
      <w:r w:rsidR="00543E5B" w:rsidRPr="00AC52B9">
        <w:rPr>
          <w:rFonts w:ascii="Arial" w:hAnsi="Arial" w:cs="Arial"/>
          <w:sz w:val="22"/>
          <w:szCs w:val="22"/>
        </w:rPr>
        <w:t xml:space="preserve">    </w:t>
      </w:r>
      <w:r w:rsidR="00D53115" w:rsidRPr="00AC52B9">
        <w:rPr>
          <w:rFonts w:ascii="Arial" w:hAnsi="Arial" w:cs="Arial"/>
          <w:sz w:val="22"/>
          <w:szCs w:val="22"/>
        </w:rPr>
        <w:t xml:space="preserve">                            (Д.1)</w:t>
      </w:r>
    </w:p>
    <w:p w14:paraId="76D609B3" w14:textId="12738B6D" w:rsidR="00E81B79" w:rsidRPr="00AC52B9" w:rsidRDefault="006F16A1" w:rsidP="002C31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где</w:t>
      </w:r>
      <w:r w:rsidR="00E81B79" w:rsidRPr="00AC52B9">
        <w:rPr>
          <w:rFonts w:ascii="Arial" w:hAnsi="Arial" w:cs="Arial"/>
          <w:sz w:val="22"/>
          <w:szCs w:val="22"/>
        </w:rPr>
        <w:t xml:space="preserve"> </w:t>
      </w:r>
      <w:r w:rsidR="00E81B79" w:rsidRPr="00AC52B9">
        <w:rPr>
          <w:rFonts w:ascii="Arial" w:hAnsi="Arial" w:cs="Arial"/>
          <w:i/>
          <w:sz w:val="22"/>
          <w:szCs w:val="22"/>
          <w:lang w:val="en-US"/>
        </w:rPr>
        <w:t>LL</w:t>
      </w:r>
      <w:r w:rsidR="00E81B79" w:rsidRPr="00AC52B9">
        <w:rPr>
          <w:rFonts w:ascii="Arial" w:hAnsi="Arial" w:cs="Arial"/>
          <w:i/>
          <w:sz w:val="22"/>
          <w:szCs w:val="22"/>
        </w:rPr>
        <w:t xml:space="preserve"> </w:t>
      </w:r>
      <w:r w:rsidR="00E81B79" w:rsidRPr="00AC52B9">
        <w:rPr>
          <w:rFonts w:ascii="Arial" w:hAnsi="Arial" w:cs="Arial"/>
          <w:sz w:val="22"/>
          <w:szCs w:val="22"/>
        </w:rPr>
        <w:t>и</w:t>
      </w:r>
      <w:r w:rsidR="00E81B79" w:rsidRPr="00AC52B9">
        <w:rPr>
          <w:rFonts w:ascii="Arial" w:hAnsi="Arial" w:cs="Arial"/>
          <w:i/>
          <w:sz w:val="22"/>
          <w:szCs w:val="22"/>
        </w:rPr>
        <w:t xml:space="preserve"> </w:t>
      </w:r>
      <w:r w:rsidR="00E81B79" w:rsidRPr="00AC52B9">
        <w:rPr>
          <w:rFonts w:ascii="Arial" w:hAnsi="Arial" w:cs="Arial"/>
          <w:i/>
          <w:sz w:val="22"/>
          <w:szCs w:val="22"/>
          <w:lang w:val="en-US"/>
        </w:rPr>
        <w:t>PL</w:t>
      </w:r>
      <w:r w:rsidR="00E81B79" w:rsidRPr="00AC52B9">
        <w:rPr>
          <w:rFonts w:ascii="Arial" w:hAnsi="Arial" w:cs="Arial"/>
          <w:sz w:val="22"/>
          <w:szCs w:val="22"/>
        </w:rPr>
        <w:t xml:space="preserve"> –</w:t>
      </w:r>
      <w:r w:rsidR="00E13EFE" w:rsidRPr="00AC52B9">
        <w:rPr>
          <w:rFonts w:ascii="Arial" w:hAnsi="Arial" w:cs="Arial"/>
          <w:sz w:val="22"/>
          <w:szCs w:val="22"/>
        </w:rPr>
        <w:t xml:space="preserve"> по </w:t>
      </w:r>
      <w:r w:rsidR="00E81B79" w:rsidRPr="00AC52B9">
        <w:rPr>
          <w:rFonts w:ascii="Arial" w:hAnsi="Arial" w:cs="Arial"/>
          <w:sz w:val="22"/>
          <w:szCs w:val="22"/>
        </w:rPr>
        <w:t>Д.4 и Д.7.</w:t>
      </w:r>
    </w:p>
    <w:p w14:paraId="0C3F0D98" w14:textId="58449044" w:rsidR="00D53115" w:rsidRPr="00AC52B9" w:rsidRDefault="00E81B79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</w:t>
      </w:r>
      <w:r w:rsidR="00D53115" w:rsidRPr="00AC52B9">
        <w:rPr>
          <w:rFonts w:ascii="Arial" w:hAnsi="Arial" w:cs="Arial"/>
          <w:sz w:val="22"/>
          <w:szCs w:val="22"/>
        </w:rPr>
        <w:t>9</w:t>
      </w:r>
      <w:r w:rsidR="00D53115" w:rsidRPr="00AC52B9">
        <w:rPr>
          <w:rFonts w:ascii="Arial" w:hAnsi="Arial" w:cs="Arial"/>
          <w:b/>
          <w:sz w:val="22"/>
          <w:szCs w:val="22"/>
        </w:rPr>
        <w:t xml:space="preserve"> </w:t>
      </w:r>
      <w:r w:rsidR="00D53115" w:rsidRPr="00AC52B9">
        <w:rPr>
          <w:rFonts w:ascii="Arial" w:hAnsi="Arial" w:cs="Arial"/>
          <w:sz w:val="22"/>
          <w:szCs w:val="22"/>
          <w:lang w:val="en-US"/>
        </w:rPr>
        <w:t>Liquidity</w:t>
      </w:r>
      <w:r w:rsidR="00D53115" w:rsidRPr="00AC52B9">
        <w:rPr>
          <w:rFonts w:ascii="Arial" w:hAnsi="Arial" w:cs="Arial"/>
          <w:sz w:val="22"/>
          <w:szCs w:val="22"/>
        </w:rPr>
        <w:t xml:space="preserve"> </w:t>
      </w:r>
      <w:r w:rsidR="00D53115" w:rsidRPr="00AC52B9">
        <w:rPr>
          <w:rFonts w:ascii="Arial" w:hAnsi="Arial" w:cs="Arial"/>
          <w:sz w:val="22"/>
          <w:szCs w:val="22"/>
          <w:lang w:val="en-US"/>
        </w:rPr>
        <w:t>index</w:t>
      </w:r>
      <w:r w:rsidR="00D53115" w:rsidRPr="00AC52B9">
        <w:rPr>
          <w:rFonts w:ascii="Arial" w:hAnsi="Arial" w:cs="Arial"/>
          <w:sz w:val="22"/>
          <w:szCs w:val="22"/>
        </w:rPr>
        <w:t xml:space="preserve"> (показатель текучести)</w:t>
      </w:r>
      <w:r w:rsidR="002E752D" w:rsidRPr="00AC52B9">
        <w:rPr>
          <w:rFonts w:ascii="Arial" w:hAnsi="Arial" w:cs="Arial"/>
          <w:sz w:val="22"/>
          <w:szCs w:val="22"/>
        </w:rPr>
        <w:t>,</w:t>
      </w:r>
      <w:r w:rsidR="00D53115" w:rsidRPr="00AC52B9">
        <w:rPr>
          <w:rFonts w:ascii="Arial" w:hAnsi="Arial" w:cs="Arial"/>
          <w:sz w:val="22"/>
          <w:szCs w:val="22"/>
        </w:rPr>
        <w:t xml:space="preserve"> </w:t>
      </w:r>
      <w:r w:rsidR="00D53115" w:rsidRPr="00AC52B9">
        <w:rPr>
          <w:rFonts w:ascii="Arial" w:hAnsi="Arial" w:cs="Arial"/>
          <w:i/>
          <w:sz w:val="22"/>
          <w:szCs w:val="22"/>
          <w:lang w:val="en-US"/>
        </w:rPr>
        <w:t>I</w:t>
      </w:r>
      <w:r w:rsidR="00D53115"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L</w:t>
      </w:r>
      <w:r w:rsidR="00E13EFE" w:rsidRPr="00AC52B9">
        <w:rPr>
          <w:rFonts w:ascii="Arial" w:hAnsi="Arial" w:cs="Arial"/>
          <w:sz w:val="22"/>
          <w:szCs w:val="22"/>
        </w:rPr>
        <w:t xml:space="preserve">; </w:t>
      </w:r>
      <w:r w:rsidR="00D53115" w:rsidRPr="00AC52B9">
        <w:rPr>
          <w:rFonts w:ascii="Arial" w:hAnsi="Arial" w:cs="Arial"/>
          <w:sz w:val="22"/>
          <w:szCs w:val="22"/>
        </w:rPr>
        <w:t>определя</w:t>
      </w:r>
      <w:r w:rsidR="00E13EFE" w:rsidRPr="00AC52B9">
        <w:rPr>
          <w:rFonts w:ascii="Arial" w:hAnsi="Arial" w:cs="Arial"/>
          <w:sz w:val="22"/>
          <w:szCs w:val="22"/>
        </w:rPr>
        <w:t>ю</w:t>
      </w:r>
      <w:r w:rsidR="00D53115" w:rsidRPr="00AC52B9">
        <w:rPr>
          <w:rFonts w:ascii="Arial" w:hAnsi="Arial" w:cs="Arial"/>
          <w:sz w:val="22"/>
          <w:szCs w:val="22"/>
        </w:rPr>
        <w:t xml:space="preserve">т </w:t>
      </w:r>
      <w:r w:rsidR="00E13EFE" w:rsidRPr="00AC52B9">
        <w:rPr>
          <w:rFonts w:ascii="Arial" w:hAnsi="Arial" w:cs="Arial"/>
          <w:sz w:val="22"/>
          <w:szCs w:val="22"/>
        </w:rPr>
        <w:t>по</w:t>
      </w:r>
      <w:r w:rsidRPr="00AC52B9">
        <w:rPr>
          <w:rFonts w:ascii="Arial" w:hAnsi="Arial" w:cs="Arial"/>
          <w:sz w:val="22"/>
          <w:szCs w:val="22"/>
        </w:rPr>
        <w:t xml:space="preserve">  [1] </w:t>
      </w:r>
      <w:r w:rsidR="00D53115" w:rsidRPr="00AC52B9">
        <w:rPr>
          <w:rFonts w:ascii="Arial" w:hAnsi="Arial" w:cs="Arial"/>
          <w:sz w:val="22"/>
          <w:szCs w:val="22"/>
        </w:rPr>
        <w:t>так же, как в настоящем стандарте (см. А.1</w:t>
      </w:r>
      <w:r w:rsidR="00543E5B" w:rsidRPr="00AC52B9">
        <w:rPr>
          <w:rFonts w:ascii="Arial" w:hAnsi="Arial" w:cs="Arial"/>
          <w:sz w:val="22"/>
          <w:szCs w:val="22"/>
        </w:rPr>
        <w:t>7</w:t>
      </w:r>
      <w:r w:rsidR="00D53115" w:rsidRPr="00AC52B9">
        <w:rPr>
          <w:rFonts w:ascii="Arial" w:hAnsi="Arial" w:cs="Arial"/>
          <w:sz w:val="22"/>
          <w:szCs w:val="22"/>
        </w:rPr>
        <w:t xml:space="preserve"> приложения А).  </w:t>
      </w:r>
    </w:p>
    <w:p w14:paraId="69F9338B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Д.10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Consistency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index</w:t>
      </w:r>
      <w:r w:rsidRPr="00AC52B9">
        <w:rPr>
          <w:rFonts w:ascii="Arial" w:hAnsi="Arial" w:cs="Arial"/>
          <w:sz w:val="22"/>
          <w:szCs w:val="22"/>
        </w:rPr>
        <w:t xml:space="preserve"> (показатель консистенции) </w:t>
      </w:r>
      <w:r w:rsidRPr="00AC52B9">
        <w:rPr>
          <w:rFonts w:ascii="Arial" w:hAnsi="Arial" w:cs="Arial"/>
          <w:i/>
          <w:sz w:val="22"/>
          <w:szCs w:val="22"/>
          <w:lang w:val="en-US"/>
        </w:rPr>
        <w:t>I</w:t>
      </w:r>
      <w:r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c</w:t>
      </w:r>
      <w:r w:rsidR="00E13EFE" w:rsidRPr="00AC52B9">
        <w:rPr>
          <w:rFonts w:ascii="Arial" w:hAnsi="Arial" w:cs="Arial"/>
          <w:sz w:val="22"/>
          <w:szCs w:val="22"/>
        </w:rPr>
        <w:t xml:space="preserve">; </w:t>
      </w:r>
      <w:r w:rsidRPr="00AC52B9">
        <w:rPr>
          <w:rFonts w:ascii="Arial" w:hAnsi="Arial" w:cs="Arial"/>
          <w:sz w:val="22"/>
          <w:szCs w:val="22"/>
        </w:rPr>
        <w:t>определя</w:t>
      </w:r>
      <w:r w:rsidR="00E13EFE" w:rsidRPr="00AC52B9">
        <w:rPr>
          <w:rFonts w:ascii="Arial" w:hAnsi="Arial" w:cs="Arial"/>
          <w:sz w:val="22"/>
          <w:szCs w:val="22"/>
        </w:rPr>
        <w:t>ют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="00E81B79" w:rsidRPr="00AC52B9">
        <w:rPr>
          <w:rFonts w:ascii="Arial" w:hAnsi="Arial" w:cs="Arial"/>
          <w:sz w:val="22"/>
          <w:szCs w:val="22"/>
        </w:rPr>
        <w:t>в</w:t>
      </w:r>
      <w:r w:rsidR="00E81B79" w:rsidRPr="00AC52B9">
        <w:rPr>
          <w:rFonts w:ascii="Arial" w:hAnsi="Arial" w:cs="Arial"/>
          <w:b/>
          <w:sz w:val="22"/>
          <w:szCs w:val="22"/>
        </w:rPr>
        <w:t xml:space="preserve"> </w:t>
      </w:r>
      <w:r w:rsidR="00E81B79" w:rsidRPr="00AC52B9">
        <w:rPr>
          <w:rFonts w:ascii="Arial" w:hAnsi="Arial" w:cs="Arial"/>
          <w:sz w:val="22"/>
          <w:szCs w:val="22"/>
        </w:rPr>
        <w:t xml:space="preserve">[1] </w:t>
      </w:r>
      <w:r w:rsidRPr="00AC52B9">
        <w:rPr>
          <w:rFonts w:ascii="Arial" w:hAnsi="Arial" w:cs="Arial"/>
          <w:sz w:val="22"/>
          <w:szCs w:val="22"/>
        </w:rPr>
        <w:t>по формуле</w:t>
      </w:r>
    </w:p>
    <w:p w14:paraId="183B4599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i/>
          <w:sz w:val="22"/>
          <w:szCs w:val="22"/>
        </w:rPr>
        <w:t xml:space="preserve">                      </w:t>
      </w:r>
      <w:r w:rsidR="00543E5B" w:rsidRPr="00AC52B9">
        <w:rPr>
          <w:rFonts w:ascii="Arial" w:hAnsi="Arial" w:cs="Arial"/>
          <w:i/>
          <w:sz w:val="22"/>
          <w:szCs w:val="22"/>
        </w:rPr>
        <w:t xml:space="preserve">               </w:t>
      </w:r>
      <w:r w:rsidRPr="00AC52B9">
        <w:rPr>
          <w:rFonts w:ascii="Arial" w:hAnsi="Arial" w:cs="Arial"/>
          <w:i/>
          <w:sz w:val="22"/>
          <w:szCs w:val="22"/>
        </w:rPr>
        <w:t xml:space="preserve">                </w:t>
      </w:r>
      <w:r w:rsidR="002E752D" w:rsidRPr="00AC52B9">
        <w:rPr>
          <w:rFonts w:ascii="Arial" w:hAnsi="Arial" w:cs="Arial"/>
          <w:i/>
          <w:position w:val="-30"/>
          <w:sz w:val="22"/>
          <w:szCs w:val="22"/>
          <w:lang w:val="en-US"/>
        </w:rPr>
        <w:object w:dxaOrig="1219" w:dyaOrig="680" w14:anchorId="57086B97">
          <v:shape id="_x0000_i1042" type="#_x0000_t75" style="width:75pt;height:40.5pt" o:ole="">
            <v:imagedata r:id="rId54" o:title=""/>
          </v:shape>
          <o:OLEObject Type="Embed" ProgID="Equation.3" ShapeID="_x0000_i1042" DrawAspect="Content" ObjectID="_1596899394" r:id="rId55"/>
        </w:object>
      </w:r>
      <w:r w:rsidRPr="00AC52B9">
        <w:rPr>
          <w:rFonts w:ascii="Arial" w:hAnsi="Arial" w:cs="Arial"/>
          <w:i/>
          <w:sz w:val="22"/>
          <w:szCs w:val="22"/>
        </w:rPr>
        <w:t xml:space="preserve"> </w:t>
      </w:r>
      <w:r w:rsidR="002E752D" w:rsidRPr="00AC52B9">
        <w:rPr>
          <w:rFonts w:ascii="Arial" w:hAnsi="Arial" w:cs="Arial"/>
          <w:i/>
          <w:sz w:val="22"/>
          <w:szCs w:val="22"/>
        </w:rPr>
        <w:t>.</w:t>
      </w:r>
      <w:r w:rsidRPr="00AC52B9">
        <w:rPr>
          <w:rFonts w:ascii="Arial" w:hAnsi="Arial" w:cs="Arial"/>
          <w:i/>
          <w:sz w:val="22"/>
          <w:szCs w:val="22"/>
        </w:rPr>
        <w:t xml:space="preserve">                    </w:t>
      </w:r>
      <w:r w:rsidR="00543E5B" w:rsidRPr="00AC52B9">
        <w:rPr>
          <w:rFonts w:ascii="Arial" w:hAnsi="Arial" w:cs="Arial"/>
          <w:i/>
          <w:sz w:val="22"/>
          <w:szCs w:val="22"/>
        </w:rPr>
        <w:t xml:space="preserve">       </w:t>
      </w:r>
      <w:r w:rsidRPr="00AC52B9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AC52B9">
        <w:rPr>
          <w:rFonts w:ascii="Arial" w:hAnsi="Arial" w:cs="Arial"/>
          <w:sz w:val="22"/>
          <w:szCs w:val="22"/>
        </w:rPr>
        <w:t>(Д.2)</w:t>
      </w:r>
    </w:p>
    <w:p w14:paraId="34E9B9DA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Д.11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Plasticity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="00E8725E" w:rsidRPr="00AC52B9">
        <w:rPr>
          <w:rFonts w:ascii="Arial" w:hAnsi="Arial" w:cs="Arial"/>
          <w:sz w:val="22"/>
          <w:szCs w:val="22"/>
        </w:rPr>
        <w:t>с</w:t>
      </w:r>
      <w:r w:rsidRPr="00AC52B9">
        <w:rPr>
          <w:rFonts w:ascii="Arial" w:hAnsi="Arial" w:cs="Arial"/>
          <w:sz w:val="22"/>
          <w:szCs w:val="22"/>
          <w:lang w:val="en-US"/>
        </w:rPr>
        <w:t>hart</w:t>
      </w:r>
      <w:r w:rsidRPr="00AC52B9">
        <w:rPr>
          <w:rFonts w:ascii="Arial" w:hAnsi="Arial" w:cs="Arial"/>
          <w:sz w:val="22"/>
          <w:szCs w:val="22"/>
        </w:rPr>
        <w:t xml:space="preserve"> (карта пластичности грунтов) – график в координатах </w:t>
      </w:r>
      <w:r w:rsidRPr="00AC52B9">
        <w:rPr>
          <w:rFonts w:ascii="Arial" w:hAnsi="Arial" w:cs="Arial"/>
          <w:i/>
          <w:sz w:val="22"/>
          <w:szCs w:val="22"/>
          <w:lang w:val="en-US"/>
        </w:rPr>
        <w:t>PI</w:t>
      </w:r>
      <w:r w:rsidRPr="00AC52B9">
        <w:rPr>
          <w:rFonts w:ascii="Arial" w:hAnsi="Arial" w:cs="Arial"/>
          <w:sz w:val="22"/>
          <w:szCs w:val="22"/>
        </w:rPr>
        <w:t xml:space="preserve"> – </w:t>
      </w:r>
      <w:r w:rsidRPr="00AC52B9">
        <w:rPr>
          <w:rFonts w:ascii="Arial" w:hAnsi="Arial" w:cs="Arial"/>
          <w:i/>
          <w:sz w:val="22"/>
          <w:szCs w:val="22"/>
          <w:lang w:val="en-US"/>
        </w:rPr>
        <w:t>LL</w:t>
      </w:r>
      <w:r w:rsidRPr="00AC52B9">
        <w:rPr>
          <w:rFonts w:ascii="Arial" w:hAnsi="Arial" w:cs="Arial"/>
          <w:sz w:val="22"/>
          <w:szCs w:val="22"/>
        </w:rPr>
        <w:t>, применяе</w:t>
      </w:r>
      <w:r w:rsidR="002E752D" w:rsidRPr="00AC52B9">
        <w:rPr>
          <w:rFonts w:ascii="Arial" w:hAnsi="Arial" w:cs="Arial"/>
          <w:sz w:val="22"/>
          <w:szCs w:val="22"/>
        </w:rPr>
        <w:t>мый</w:t>
      </w:r>
      <w:r w:rsidRPr="00AC52B9">
        <w:rPr>
          <w:rFonts w:ascii="Arial" w:hAnsi="Arial" w:cs="Arial"/>
          <w:sz w:val="22"/>
          <w:szCs w:val="22"/>
        </w:rPr>
        <w:t xml:space="preserve"> для классификации тонкодисперсных грунтов и тонкой фракции в крупнообломочных, крупнозернистых и песчаных грунтах (</w:t>
      </w:r>
      <w:r w:rsidR="002E752D" w:rsidRPr="00AC52B9">
        <w:rPr>
          <w:rFonts w:ascii="Arial" w:hAnsi="Arial" w:cs="Arial"/>
          <w:sz w:val="22"/>
          <w:szCs w:val="22"/>
        </w:rPr>
        <w:t xml:space="preserve">см. </w:t>
      </w:r>
      <w:r w:rsidRPr="00AC52B9">
        <w:rPr>
          <w:rFonts w:ascii="Arial" w:hAnsi="Arial" w:cs="Arial"/>
          <w:sz w:val="22"/>
          <w:szCs w:val="22"/>
        </w:rPr>
        <w:t>рис</w:t>
      </w:r>
      <w:r w:rsidR="002E752D" w:rsidRPr="00AC52B9">
        <w:rPr>
          <w:rFonts w:ascii="Arial" w:hAnsi="Arial" w:cs="Arial"/>
          <w:sz w:val="22"/>
          <w:szCs w:val="22"/>
        </w:rPr>
        <w:t>унок</w:t>
      </w:r>
      <w:r w:rsidRPr="00AC52B9">
        <w:rPr>
          <w:rFonts w:ascii="Arial" w:hAnsi="Arial" w:cs="Arial"/>
          <w:sz w:val="22"/>
          <w:szCs w:val="22"/>
        </w:rPr>
        <w:t xml:space="preserve"> Е.</w:t>
      </w:r>
      <w:r w:rsidR="0093173C" w:rsidRPr="00AC52B9">
        <w:rPr>
          <w:rFonts w:ascii="Arial" w:hAnsi="Arial" w:cs="Arial"/>
          <w:sz w:val="22"/>
          <w:szCs w:val="22"/>
        </w:rPr>
        <w:t>3</w:t>
      </w:r>
      <w:r w:rsidRPr="00AC52B9">
        <w:rPr>
          <w:rFonts w:ascii="Arial" w:hAnsi="Arial" w:cs="Arial"/>
          <w:sz w:val="22"/>
          <w:szCs w:val="22"/>
        </w:rPr>
        <w:t>).</w:t>
      </w:r>
    </w:p>
    <w:p w14:paraId="058BADAD" w14:textId="750D7F82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noProof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Д.12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Uniformity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coefficient</w:t>
      </w:r>
      <w:r w:rsidRPr="00AC52B9">
        <w:rPr>
          <w:rFonts w:ascii="Arial" w:hAnsi="Arial" w:cs="Arial"/>
          <w:sz w:val="22"/>
          <w:szCs w:val="22"/>
        </w:rPr>
        <w:t xml:space="preserve"> (степень </w:t>
      </w:r>
      <w:r w:rsidR="006A20DD">
        <w:rPr>
          <w:rFonts w:ascii="Arial" w:hAnsi="Arial" w:cs="Arial"/>
          <w:noProof/>
          <w:sz w:val="22"/>
          <w:szCs w:val="22"/>
        </w:rPr>
        <w:t>фракционированности)</w:t>
      </w:r>
      <w:r w:rsidR="002E752D" w:rsidRPr="00AC52B9">
        <w:rPr>
          <w:rFonts w:ascii="Arial" w:hAnsi="Arial" w:cs="Arial"/>
          <w:sz w:val="22"/>
          <w:szCs w:val="22"/>
        </w:rPr>
        <w:t>,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i/>
          <w:sz w:val="22"/>
          <w:szCs w:val="22"/>
          <w:lang w:val="en-US"/>
        </w:rPr>
        <w:t>C</w:t>
      </w:r>
      <w:r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u</w:t>
      </w:r>
      <w:r w:rsidR="006A20DD" w:rsidRPr="006A20DD">
        <w:rPr>
          <w:rFonts w:ascii="Arial" w:hAnsi="Arial" w:cs="Arial"/>
          <w:sz w:val="22"/>
          <w:szCs w:val="22"/>
        </w:rPr>
        <w:t xml:space="preserve"> </w:t>
      </w:r>
      <w:r w:rsidR="006A20DD" w:rsidRPr="00AC52B9">
        <w:rPr>
          <w:rFonts w:ascii="Arial" w:hAnsi="Arial" w:cs="Arial"/>
          <w:sz w:val="22"/>
          <w:szCs w:val="22"/>
        </w:rPr>
        <w:t>–</w:t>
      </w:r>
      <w:r w:rsidR="00FB5615"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>определя</w:t>
      </w:r>
      <w:r w:rsidR="00FB5615" w:rsidRPr="00AC52B9">
        <w:rPr>
          <w:rFonts w:ascii="Arial" w:hAnsi="Arial" w:cs="Arial"/>
          <w:sz w:val="22"/>
          <w:szCs w:val="22"/>
        </w:rPr>
        <w:t>ю</w:t>
      </w:r>
      <w:r w:rsidRPr="00AC52B9">
        <w:rPr>
          <w:rFonts w:ascii="Arial" w:hAnsi="Arial" w:cs="Arial"/>
          <w:sz w:val="22"/>
          <w:szCs w:val="22"/>
        </w:rPr>
        <w:t>т так же, как в настоящем стан</w:t>
      </w:r>
      <w:r w:rsidR="00543E5B" w:rsidRPr="00AC52B9">
        <w:rPr>
          <w:rFonts w:ascii="Arial" w:hAnsi="Arial" w:cs="Arial"/>
          <w:sz w:val="22"/>
          <w:szCs w:val="22"/>
        </w:rPr>
        <w:t>дарте (см. А.24</w:t>
      </w:r>
      <w:r w:rsidRPr="00AC52B9">
        <w:rPr>
          <w:rFonts w:ascii="Arial" w:hAnsi="Arial" w:cs="Arial"/>
          <w:sz w:val="22"/>
          <w:szCs w:val="22"/>
        </w:rPr>
        <w:t xml:space="preserve"> приложения А). </w:t>
      </w:r>
      <w:r w:rsidRPr="00AC52B9">
        <w:rPr>
          <w:rFonts w:ascii="Arial" w:hAnsi="Arial" w:cs="Arial"/>
          <w:i/>
          <w:sz w:val="22"/>
          <w:szCs w:val="22"/>
        </w:rPr>
        <w:t xml:space="preserve">     </w:t>
      </w:r>
    </w:p>
    <w:p w14:paraId="5A927247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 xml:space="preserve">С увеличением однородности состава грунта </w:t>
      </w:r>
      <w:r w:rsidR="00FB5615" w:rsidRPr="00AC52B9">
        <w:rPr>
          <w:rFonts w:ascii="Arial" w:hAnsi="Arial" w:cs="Arial"/>
          <w:sz w:val="22"/>
          <w:szCs w:val="22"/>
        </w:rPr>
        <w:t>значение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i/>
          <w:sz w:val="22"/>
          <w:szCs w:val="22"/>
          <w:lang w:val="en-US"/>
        </w:rPr>
        <w:t>C</w:t>
      </w:r>
      <w:r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u</w:t>
      </w:r>
      <w:r w:rsidRPr="00AC52B9">
        <w:rPr>
          <w:rFonts w:ascii="Arial" w:hAnsi="Arial" w:cs="Arial"/>
          <w:i/>
          <w:sz w:val="22"/>
          <w:szCs w:val="22"/>
          <w:vertAlign w:val="subscript"/>
        </w:rPr>
        <w:t xml:space="preserve">  </w:t>
      </w:r>
      <w:r w:rsidRPr="00AC52B9">
        <w:rPr>
          <w:rFonts w:ascii="Arial" w:hAnsi="Arial" w:cs="Arial"/>
          <w:sz w:val="22"/>
          <w:szCs w:val="22"/>
        </w:rPr>
        <w:t>уменьшается.</w:t>
      </w:r>
    </w:p>
    <w:p w14:paraId="3F3702FB" w14:textId="42CD7823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Д.13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Coefficient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of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curvature</w:t>
      </w:r>
      <w:r w:rsidRPr="00AC52B9">
        <w:rPr>
          <w:rFonts w:ascii="Arial" w:hAnsi="Arial" w:cs="Arial"/>
          <w:sz w:val="22"/>
          <w:szCs w:val="22"/>
        </w:rPr>
        <w:t xml:space="preserve"> (коэффициент кривизны), </w:t>
      </w:r>
      <w:r w:rsidRPr="00AC52B9">
        <w:rPr>
          <w:rFonts w:ascii="Arial" w:hAnsi="Arial" w:cs="Arial"/>
          <w:i/>
          <w:sz w:val="22"/>
          <w:szCs w:val="22"/>
          <w:lang w:val="en-US"/>
        </w:rPr>
        <w:t>C</w:t>
      </w:r>
      <w:r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C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="00FB5615" w:rsidRPr="00AC52B9">
        <w:rPr>
          <w:rFonts w:ascii="Arial" w:hAnsi="Arial" w:cs="Arial"/>
          <w:sz w:val="22"/>
          <w:szCs w:val="22"/>
        </w:rPr>
        <w:t>– показатель,</w:t>
      </w:r>
      <w:r w:rsidRPr="00AC52B9">
        <w:rPr>
          <w:rFonts w:ascii="Arial" w:hAnsi="Arial" w:cs="Arial"/>
          <w:sz w:val="22"/>
          <w:szCs w:val="22"/>
        </w:rPr>
        <w:t xml:space="preserve"> характеризу</w:t>
      </w:r>
      <w:r w:rsidR="00FB5615" w:rsidRPr="00AC52B9">
        <w:rPr>
          <w:rFonts w:ascii="Arial" w:hAnsi="Arial" w:cs="Arial"/>
          <w:sz w:val="22"/>
          <w:szCs w:val="22"/>
        </w:rPr>
        <w:t>ющий</w:t>
      </w:r>
      <w:r w:rsidR="006F16A1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>форму кривой гранулометрического состава (</w:t>
      </w:r>
      <w:r w:rsidR="00A36DFA" w:rsidRPr="00AC52B9">
        <w:rPr>
          <w:rFonts w:ascii="Arial" w:hAnsi="Arial" w:cs="Arial"/>
          <w:sz w:val="22"/>
          <w:szCs w:val="22"/>
        </w:rPr>
        <w:t xml:space="preserve">см. </w:t>
      </w:r>
      <w:r w:rsidRPr="00AC52B9">
        <w:rPr>
          <w:rFonts w:ascii="Arial" w:hAnsi="Arial" w:cs="Arial"/>
          <w:sz w:val="22"/>
          <w:szCs w:val="22"/>
        </w:rPr>
        <w:t>рис</w:t>
      </w:r>
      <w:r w:rsidR="00A36DFA" w:rsidRPr="00AC52B9">
        <w:rPr>
          <w:rFonts w:ascii="Arial" w:hAnsi="Arial" w:cs="Arial"/>
          <w:sz w:val="22"/>
          <w:szCs w:val="22"/>
        </w:rPr>
        <w:t>унок</w:t>
      </w:r>
      <w:r w:rsidR="002E752D" w:rsidRPr="00AC52B9">
        <w:rPr>
          <w:rFonts w:ascii="Arial" w:hAnsi="Arial" w:cs="Arial"/>
          <w:sz w:val="22"/>
          <w:szCs w:val="22"/>
        </w:rPr>
        <w:t xml:space="preserve"> Е.</w:t>
      </w:r>
      <w:r w:rsidR="00366A2D" w:rsidRPr="00AC52B9">
        <w:rPr>
          <w:rFonts w:ascii="Arial" w:hAnsi="Arial" w:cs="Arial"/>
          <w:sz w:val="22"/>
          <w:szCs w:val="22"/>
        </w:rPr>
        <w:t>2</w:t>
      </w:r>
      <w:r w:rsidR="002E752D" w:rsidRPr="00AC52B9">
        <w:rPr>
          <w:rFonts w:ascii="Arial" w:hAnsi="Arial" w:cs="Arial"/>
          <w:sz w:val="22"/>
          <w:szCs w:val="22"/>
        </w:rPr>
        <w:t>) и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="002E752D" w:rsidRPr="00AC52B9">
        <w:rPr>
          <w:rFonts w:ascii="Arial" w:hAnsi="Arial" w:cs="Arial"/>
          <w:sz w:val="22"/>
          <w:szCs w:val="22"/>
        </w:rPr>
        <w:t>о</w:t>
      </w:r>
      <w:r w:rsidRPr="00AC52B9">
        <w:rPr>
          <w:rFonts w:ascii="Arial" w:hAnsi="Arial" w:cs="Arial"/>
          <w:sz w:val="22"/>
          <w:szCs w:val="22"/>
        </w:rPr>
        <w:t>пределяе</w:t>
      </w:r>
      <w:r w:rsidR="00FB5615" w:rsidRPr="00AC52B9">
        <w:rPr>
          <w:rFonts w:ascii="Arial" w:hAnsi="Arial" w:cs="Arial"/>
          <w:sz w:val="22"/>
          <w:szCs w:val="22"/>
        </w:rPr>
        <w:t>мый</w:t>
      </w:r>
      <w:r w:rsidRPr="00AC52B9">
        <w:rPr>
          <w:rFonts w:ascii="Arial" w:hAnsi="Arial" w:cs="Arial"/>
          <w:sz w:val="22"/>
          <w:szCs w:val="22"/>
        </w:rPr>
        <w:t xml:space="preserve"> по формуле</w:t>
      </w:r>
    </w:p>
    <w:p w14:paraId="3C7A3452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</w:t>
      </w:r>
      <w:r w:rsidR="006B441A">
        <w:rPr>
          <w:rFonts w:ascii="Arial" w:hAnsi="Arial" w:cs="Arial"/>
          <w:i/>
          <w:sz w:val="22"/>
          <w:szCs w:val="22"/>
        </w:rPr>
        <w:t xml:space="preserve"> </w:t>
      </w:r>
      <w:r w:rsidRPr="00AC52B9">
        <w:rPr>
          <w:rFonts w:ascii="Arial" w:hAnsi="Arial" w:cs="Arial"/>
          <w:i/>
          <w:sz w:val="22"/>
          <w:szCs w:val="22"/>
        </w:rPr>
        <w:t xml:space="preserve"> </w:t>
      </w:r>
      <w:r w:rsidRPr="00AC52B9">
        <w:rPr>
          <w:rFonts w:ascii="Arial" w:hAnsi="Arial" w:cs="Arial"/>
          <w:i/>
          <w:position w:val="-30"/>
          <w:sz w:val="22"/>
          <w:szCs w:val="22"/>
          <w:lang w:val="en-US"/>
        </w:rPr>
        <w:object w:dxaOrig="1200" w:dyaOrig="740" w14:anchorId="79145CEA">
          <v:shape id="_x0000_i1043" type="#_x0000_t75" style="width:65.25pt;height:40.5pt" o:ole="">
            <v:imagedata r:id="rId56" o:title=""/>
          </v:shape>
          <o:OLEObject Type="Embed" ProgID="Equation.3" ShapeID="_x0000_i1043" DrawAspect="Content" ObjectID="_1596899395" r:id="rId57"/>
        </w:object>
      </w:r>
      <w:r w:rsidRPr="00AC52B9">
        <w:rPr>
          <w:rFonts w:ascii="Arial" w:hAnsi="Arial" w:cs="Arial"/>
          <w:sz w:val="22"/>
          <w:szCs w:val="22"/>
        </w:rPr>
        <w:t xml:space="preserve"> ,                        </w:t>
      </w:r>
      <w:r w:rsidR="006B441A">
        <w:rPr>
          <w:rFonts w:ascii="Arial" w:hAnsi="Arial" w:cs="Arial"/>
          <w:sz w:val="22"/>
          <w:szCs w:val="22"/>
        </w:rPr>
        <w:t xml:space="preserve">                          </w:t>
      </w:r>
      <w:r w:rsidRPr="00AC52B9">
        <w:rPr>
          <w:rFonts w:ascii="Arial" w:hAnsi="Arial" w:cs="Arial"/>
          <w:sz w:val="22"/>
          <w:szCs w:val="22"/>
        </w:rPr>
        <w:t xml:space="preserve">                     (Д.3)</w:t>
      </w:r>
    </w:p>
    <w:p w14:paraId="3735FF29" w14:textId="77777777" w:rsidR="00FB5615" w:rsidRPr="00AC52B9" w:rsidRDefault="00D53115" w:rsidP="002C31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 xml:space="preserve">где </w:t>
      </w:r>
      <w:r w:rsidR="00FB5615"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i/>
          <w:sz w:val="22"/>
          <w:szCs w:val="22"/>
          <w:lang w:val="en-US"/>
        </w:rPr>
        <w:t>d</w:t>
      </w:r>
      <w:r w:rsidRPr="00AC52B9">
        <w:rPr>
          <w:rFonts w:ascii="Arial" w:hAnsi="Arial" w:cs="Arial"/>
          <w:sz w:val="22"/>
          <w:szCs w:val="22"/>
          <w:vertAlign w:val="subscript"/>
        </w:rPr>
        <w:t>60</w:t>
      </w:r>
      <w:r w:rsidRPr="00AC52B9">
        <w:rPr>
          <w:rFonts w:ascii="Arial" w:hAnsi="Arial" w:cs="Arial"/>
          <w:sz w:val="22"/>
          <w:szCs w:val="22"/>
        </w:rPr>
        <w:t xml:space="preserve">, </w:t>
      </w:r>
      <w:r w:rsidRPr="00AC52B9">
        <w:rPr>
          <w:rFonts w:ascii="Arial" w:hAnsi="Arial" w:cs="Arial"/>
          <w:i/>
          <w:sz w:val="22"/>
          <w:szCs w:val="22"/>
          <w:lang w:val="en-US"/>
        </w:rPr>
        <w:t>d</w:t>
      </w:r>
      <w:r w:rsidRPr="00AC52B9">
        <w:rPr>
          <w:rFonts w:ascii="Arial" w:hAnsi="Arial" w:cs="Arial"/>
          <w:sz w:val="22"/>
          <w:szCs w:val="22"/>
          <w:vertAlign w:val="subscript"/>
        </w:rPr>
        <w:t>30</w:t>
      </w:r>
      <w:r w:rsidRPr="00AC52B9">
        <w:rPr>
          <w:rFonts w:ascii="Arial" w:hAnsi="Arial" w:cs="Arial"/>
          <w:sz w:val="22"/>
          <w:szCs w:val="22"/>
        </w:rPr>
        <w:t xml:space="preserve">, </w:t>
      </w:r>
      <w:r w:rsidRPr="00AC52B9">
        <w:rPr>
          <w:rFonts w:ascii="Arial" w:hAnsi="Arial" w:cs="Arial"/>
          <w:i/>
          <w:sz w:val="22"/>
          <w:szCs w:val="22"/>
          <w:lang w:val="en-US"/>
        </w:rPr>
        <w:t>d</w:t>
      </w:r>
      <w:r w:rsidRPr="00AC52B9">
        <w:rPr>
          <w:rFonts w:ascii="Arial" w:hAnsi="Arial" w:cs="Arial"/>
          <w:sz w:val="22"/>
          <w:szCs w:val="22"/>
          <w:vertAlign w:val="subscript"/>
        </w:rPr>
        <w:t>10</w:t>
      </w:r>
      <w:r w:rsidRPr="00AC52B9">
        <w:rPr>
          <w:rFonts w:ascii="Arial" w:hAnsi="Arial" w:cs="Arial"/>
          <w:sz w:val="22"/>
          <w:szCs w:val="22"/>
        </w:rPr>
        <w:t xml:space="preserve"> – диаметры</w:t>
      </w:r>
      <w:r w:rsidR="00FB5615"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 xml:space="preserve"> частиц, меньше </w:t>
      </w:r>
      <w:r w:rsidR="00FB5615"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>которых</w:t>
      </w:r>
      <w:r w:rsidR="00FB5615"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 xml:space="preserve"> в </w:t>
      </w:r>
      <w:r w:rsidR="00FB5615"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 xml:space="preserve">грунте </w:t>
      </w:r>
      <w:r w:rsidR="00FB5615" w:rsidRPr="00AC52B9">
        <w:rPr>
          <w:rFonts w:ascii="Arial" w:hAnsi="Arial" w:cs="Arial"/>
          <w:sz w:val="22"/>
          <w:szCs w:val="22"/>
        </w:rPr>
        <w:t xml:space="preserve">  </w:t>
      </w:r>
      <w:r w:rsidRPr="00AC52B9">
        <w:rPr>
          <w:rFonts w:ascii="Arial" w:hAnsi="Arial" w:cs="Arial"/>
          <w:sz w:val="22"/>
          <w:szCs w:val="22"/>
        </w:rPr>
        <w:t xml:space="preserve">содержится </w:t>
      </w:r>
    </w:p>
    <w:p w14:paraId="2D8AABC7" w14:textId="77777777" w:rsidR="00D53115" w:rsidRPr="00AC52B9" w:rsidRDefault="00D53115" w:rsidP="002C31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noProof/>
          <w:sz w:val="22"/>
          <w:szCs w:val="22"/>
        </w:rPr>
        <w:t>60</w:t>
      </w:r>
      <w:r w:rsidR="00A36DFA" w:rsidRPr="00AC52B9">
        <w:rPr>
          <w:rFonts w:ascii="Arial" w:hAnsi="Arial" w:cs="Arial"/>
          <w:noProof/>
          <w:sz w:val="22"/>
          <w:szCs w:val="22"/>
        </w:rPr>
        <w:t xml:space="preserve"> %</w:t>
      </w:r>
      <w:r w:rsidRPr="00AC52B9">
        <w:rPr>
          <w:rFonts w:ascii="Arial" w:hAnsi="Arial" w:cs="Arial"/>
          <w:noProof/>
          <w:sz w:val="22"/>
          <w:szCs w:val="22"/>
        </w:rPr>
        <w:t>, 30</w:t>
      </w:r>
      <w:r w:rsidR="00A36DFA" w:rsidRPr="00AC52B9">
        <w:rPr>
          <w:rFonts w:ascii="Arial" w:hAnsi="Arial" w:cs="Arial"/>
          <w:noProof/>
          <w:sz w:val="22"/>
          <w:szCs w:val="22"/>
        </w:rPr>
        <w:t xml:space="preserve"> % </w:t>
      </w:r>
      <w:r w:rsidRPr="00AC52B9">
        <w:rPr>
          <w:rFonts w:ascii="Arial" w:hAnsi="Arial" w:cs="Arial"/>
          <w:sz w:val="22"/>
          <w:szCs w:val="22"/>
        </w:rPr>
        <w:t xml:space="preserve"> и</w:t>
      </w:r>
      <w:r w:rsidRPr="00AC52B9">
        <w:rPr>
          <w:rFonts w:ascii="Arial" w:hAnsi="Arial" w:cs="Arial"/>
          <w:noProof/>
          <w:sz w:val="22"/>
          <w:szCs w:val="22"/>
        </w:rPr>
        <w:t xml:space="preserve"> 10</w:t>
      </w:r>
      <w:r w:rsidR="00A36DFA" w:rsidRPr="00AC52B9">
        <w:rPr>
          <w:rFonts w:ascii="Arial" w:hAnsi="Arial" w:cs="Arial"/>
          <w:noProof/>
          <w:sz w:val="22"/>
          <w:szCs w:val="22"/>
        </w:rPr>
        <w:t xml:space="preserve"> </w:t>
      </w:r>
      <w:r w:rsidRPr="00AC52B9">
        <w:rPr>
          <w:rFonts w:ascii="Arial" w:hAnsi="Arial" w:cs="Arial"/>
          <w:noProof/>
          <w:sz w:val="22"/>
          <w:szCs w:val="22"/>
        </w:rPr>
        <w:t>%</w:t>
      </w:r>
      <w:r w:rsidRPr="00AC52B9">
        <w:rPr>
          <w:rFonts w:ascii="Arial" w:hAnsi="Arial" w:cs="Arial"/>
          <w:sz w:val="22"/>
          <w:szCs w:val="22"/>
        </w:rPr>
        <w:t xml:space="preserve"> (по массе) частиц</w:t>
      </w:r>
      <w:r w:rsidR="00FB5615" w:rsidRPr="00AC52B9">
        <w:rPr>
          <w:rFonts w:ascii="Arial" w:hAnsi="Arial" w:cs="Arial"/>
          <w:sz w:val="22"/>
          <w:szCs w:val="22"/>
        </w:rPr>
        <w:t xml:space="preserve"> соответ</w:t>
      </w:r>
      <w:r w:rsidR="00FB5615" w:rsidRPr="00AC52B9">
        <w:rPr>
          <w:rFonts w:ascii="Arial" w:hAnsi="Arial" w:cs="Arial"/>
          <w:sz w:val="22"/>
          <w:szCs w:val="22"/>
        </w:rPr>
        <w:softHyphen/>
        <w:t>ственно</w:t>
      </w:r>
      <w:r w:rsidRPr="00AC52B9">
        <w:rPr>
          <w:rFonts w:ascii="Arial" w:hAnsi="Arial" w:cs="Arial"/>
          <w:sz w:val="22"/>
          <w:szCs w:val="22"/>
        </w:rPr>
        <w:t>.</w:t>
      </w:r>
    </w:p>
    <w:p w14:paraId="3BECA9A4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Д.14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Well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graded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soil</w:t>
      </w:r>
      <w:r w:rsidRPr="00AC52B9">
        <w:rPr>
          <w:rFonts w:ascii="Arial" w:hAnsi="Arial" w:cs="Arial"/>
          <w:sz w:val="22"/>
          <w:szCs w:val="22"/>
        </w:rPr>
        <w:t xml:space="preserve"> (хорошо </w:t>
      </w:r>
      <w:r w:rsidR="005E0CE2">
        <w:rPr>
          <w:rFonts w:ascii="Arial" w:hAnsi="Arial" w:cs="Arial"/>
          <w:noProof/>
          <w:sz w:val="22"/>
          <w:szCs w:val="22"/>
        </w:rPr>
        <w:t>фракционированный</w:t>
      </w:r>
      <w:r w:rsidRPr="00AC52B9">
        <w:rPr>
          <w:rFonts w:ascii="Arial" w:hAnsi="Arial" w:cs="Arial"/>
          <w:sz w:val="22"/>
          <w:szCs w:val="22"/>
        </w:rPr>
        <w:t xml:space="preserve"> грунт), </w:t>
      </w:r>
      <w:r w:rsidRPr="00AC52B9">
        <w:rPr>
          <w:rFonts w:ascii="Arial" w:hAnsi="Arial" w:cs="Arial"/>
          <w:i/>
          <w:sz w:val="22"/>
          <w:szCs w:val="22"/>
          <w:lang w:val="en-US"/>
        </w:rPr>
        <w:t>W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>– неоднородный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>грунт</w:t>
      </w:r>
      <w:r w:rsidR="00FB5615" w:rsidRPr="00AC52B9">
        <w:rPr>
          <w:rFonts w:ascii="Arial" w:hAnsi="Arial" w:cs="Arial"/>
          <w:sz w:val="22"/>
          <w:szCs w:val="22"/>
        </w:rPr>
        <w:t>;</w:t>
      </w:r>
      <w:r w:rsidRPr="00AC52B9">
        <w:rPr>
          <w:rFonts w:ascii="Arial" w:hAnsi="Arial" w:cs="Arial"/>
          <w:sz w:val="22"/>
          <w:szCs w:val="22"/>
        </w:rPr>
        <w:t xml:space="preserve"> определя</w:t>
      </w:r>
      <w:r w:rsidR="00FB5615" w:rsidRPr="00AC52B9">
        <w:rPr>
          <w:rFonts w:ascii="Arial" w:hAnsi="Arial" w:cs="Arial"/>
          <w:sz w:val="22"/>
          <w:szCs w:val="22"/>
        </w:rPr>
        <w:t>ю</w:t>
      </w:r>
      <w:r w:rsidRPr="00AC52B9">
        <w:rPr>
          <w:rFonts w:ascii="Arial" w:hAnsi="Arial" w:cs="Arial"/>
          <w:sz w:val="22"/>
          <w:szCs w:val="22"/>
        </w:rPr>
        <w:t xml:space="preserve">т по степени </w:t>
      </w:r>
      <w:r w:rsidR="0093173C" w:rsidRPr="00AC52B9">
        <w:rPr>
          <w:rFonts w:ascii="Arial" w:hAnsi="Arial" w:cs="Arial"/>
          <w:noProof/>
          <w:sz w:val="22"/>
          <w:szCs w:val="22"/>
        </w:rPr>
        <w:t>отсортированности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i/>
          <w:sz w:val="22"/>
          <w:szCs w:val="22"/>
          <w:lang w:val="en-US"/>
        </w:rPr>
        <w:t>C</w:t>
      </w:r>
      <w:r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u</w:t>
      </w:r>
      <w:r w:rsidRPr="00AC52B9">
        <w:rPr>
          <w:rFonts w:ascii="Arial" w:hAnsi="Arial" w:cs="Arial"/>
          <w:i/>
          <w:sz w:val="22"/>
          <w:szCs w:val="22"/>
          <w:vertAlign w:val="subscript"/>
        </w:rPr>
        <w:t xml:space="preserve">  </w:t>
      </w:r>
      <w:r w:rsidRPr="00AC52B9">
        <w:rPr>
          <w:rFonts w:ascii="Arial" w:hAnsi="Arial" w:cs="Arial"/>
          <w:sz w:val="22"/>
          <w:szCs w:val="22"/>
        </w:rPr>
        <w:t>и коэффициент</w:t>
      </w:r>
      <w:r w:rsidR="00FB5615" w:rsidRPr="00AC52B9">
        <w:rPr>
          <w:rFonts w:ascii="Arial" w:hAnsi="Arial" w:cs="Arial"/>
          <w:sz w:val="22"/>
          <w:szCs w:val="22"/>
        </w:rPr>
        <w:t>у</w:t>
      </w:r>
      <w:r w:rsidRPr="00AC52B9">
        <w:rPr>
          <w:rFonts w:ascii="Arial" w:hAnsi="Arial" w:cs="Arial"/>
          <w:sz w:val="22"/>
          <w:szCs w:val="22"/>
        </w:rPr>
        <w:t xml:space="preserve"> кривизны </w:t>
      </w:r>
      <w:r w:rsidRPr="00AC52B9">
        <w:rPr>
          <w:rFonts w:ascii="Arial" w:hAnsi="Arial" w:cs="Arial"/>
          <w:i/>
          <w:sz w:val="22"/>
          <w:szCs w:val="22"/>
          <w:lang w:val="en-US"/>
        </w:rPr>
        <w:t>C</w:t>
      </w:r>
      <w:r w:rsidRPr="00AC52B9">
        <w:rPr>
          <w:rFonts w:ascii="Arial" w:hAnsi="Arial" w:cs="Arial"/>
          <w:i/>
          <w:sz w:val="22"/>
          <w:szCs w:val="22"/>
          <w:vertAlign w:val="subscript"/>
        </w:rPr>
        <w:t>с</w:t>
      </w:r>
      <w:r w:rsidRPr="00AC52B9">
        <w:rPr>
          <w:rFonts w:ascii="Arial" w:hAnsi="Arial" w:cs="Arial"/>
          <w:sz w:val="22"/>
          <w:szCs w:val="22"/>
        </w:rPr>
        <w:t>.</w:t>
      </w:r>
    </w:p>
    <w:p w14:paraId="0134C2D6" w14:textId="77777777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>Д.15</w:t>
      </w:r>
      <w:r w:rsidRPr="00AC52B9">
        <w:rPr>
          <w:rFonts w:ascii="Arial" w:hAnsi="Arial" w:cs="Arial"/>
          <w:b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Poorly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graded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soil</w:t>
      </w:r>
      <w:r w:rsidRPr="00AC52B9">
        <w:rPr>
          <w:rFonts w:ascii="Arial" w:hAnsi="Arial" w:cs="Arial"/>
          <w:sz w:val="22"/>
          <w:szCs w:val="22"/>
        </w:rPr>
        <w:t xml:space="preserve">  (плохо </w:t>
      </w:r>
      <w:r w:rsidR="005E0CE2">
        <w:rPr>
          <w:rFonts w:ascii="Arial" w:hAnsi="Arial" w:cs="Arial"/>
          <w:noProof/>
          <w:sz w:val="22"/>
          <w:szCs w:val="22"/>
        </w:rPr>
        <w:t>фракционированный</w:t>
      </w:r>
      <w:r w:rsidR="005E0CE2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</w:rPr>
        <w:t xml:space="preserve"> грунт), </w:t>
      </w:r>
      <w:r w:rsidRPr="00AC52B9">
        <w:rPr>
          <w:rFonts w:ascii="Arial" w:hAnsi="Arial" w:cs="Arial"/>
          <w:i/>
          <w:sz w:val="22"/>
          <w:szCs w:val="22"/>
          <w:lang w:val="en-US"/>
        </w:rPr>
        <w:t>P</w:t>
      </w:r>
      <w:r w:rsidRPr="00AC52B9">
        <w:rPr>
          <w:rFonts w:ascii="Arial" w:hAnsi="Arial" w:cs="Arial"/>
          <w:sz w:val="22"/>
          <w:szCs w:val="22"/>
        </w:rPr>
        <w:t xml:space="preserve"> – однородный грунт</w:t>
      </w:r>
      <w:r w:rsidR="00FB5615" w:rsidRPr="00AC52B9">
        <w:rPr>
          <w:rFonts w:ascii="Arial" w:hAnsi="Arial" w:cs="Arial"/>
          <w:sz w:val="22"/>
          <w:szCs w:val="22"/>
        </w:rPr>
        <w:t>;</w:t>
      </w:r>
      <w:r w:rsidRPr="00AC52B9">
        <w:rPr>
          <w:rFonts w:ascii="Arial" w:hAnsi="Arial" w:cs="Arial"/>
          <w:sz w:val="22"/>
          <w:szCs w:val="22"/>
        </w:rPr>
        <w:t xml:space="preserve"> определя</w:t>
      </w:r>
      <w:r w:rsidR="00FB5615" w:rsidRPr="00AC52B9">
        <w:rPr>
          <w:rFonts w:ascii="Arial" w:hAnsi="Arial" w:cs="Arial"/>
          <w:sz w:val="22"/>
          <w:szCs w:val="22"/>
        </w:rPr>
        <w:t>ю</w:t>
      </w:r>
      <w:r w:rsidRPr="00AC52B9">
        <w:rPr>
          <w:rFonts w:ascii="Arial" w:hAnsi="Arial" w:cs="Arial"/>
          <w:sz w:val="22"/>
          <w:szCs w:val="22"/>
        </w:rPr>
        <w:t xml:space="preserve">т по степени </w:t>
      </w:r>
      <w:r w:rsidR="005E0CE2">
        <w:rPr>
          <w:rFonts w:ascii="Arial" w:hAnsi="Arial" w:cs="Arial"/>
          <w:noProof/>
          <w:sz w:val="22"/>
          <w:szCs w:val="22"/>
        </w:rPr>
        <w:t>фракционированности</w:t>
      </w:r>
      <w:r w:rsidR="005E0CE2" w:rsidRPr="00AC52B9">
        <w:rPr>
          <w:rFonts w:ascii="Arial" w:hAnsi="Arial" w:cs="Arial"/>
          <w:sz w:val="22"/>
          <w:szCs w:val="22"/>
        </w:rPr>
        <w:t xml:space="preserve"> </w:t>
      </w:r>
      <w:r w:rsidR="0093173C" w:rsidRPr="00AC52B9">
        <w:rPr>
          <w:rFonts w:ascii="Arial" w:hAnsi="Arial" w:cs="Arial"/>
          <w:i/>
          <w:sz w:val="22"/>
          <w:szCs w:val="22"/>
        </w:rPr>
        <w:t xml:space="preserve"> </w:t>
      </w:r>
      <w:r w:rsidRPr="00AC52B9">
        <w:rPr>
          <w:rFonts w:ascii="Arial" w:hAnsi="Arial" w:cs="Arial"/>
          <w:i/>
          <w:sz w:val="22"/>
          <w:szCs w:val="22"/>
          <w:lang w:val="en-US"/>
        </w:rPr>
        <w:t>C</w:t>
      </w:r>
      <w:r w:rsidRPr="00AC52B9">
        <w:rPr>
          <w:rFonts w:ascii="Arial" w:hAnsi="Arial" w:cs="Arial"/>
          <w:i/>
          <w:sz w:val="22"/>
          <w:szCs w:val="22"/>
          <w:vertAlign w:val="subscript"/>
          <w:lang w:val="en-US"/>
        </w:rPr>
        <w:t>u</w:t>
      </w:r>
      <w:r w:rsidRPr="00AC52B9">
        <w:rPr>
          <w:rFonts w:ascii="Arial" w:hAnsi="Arial" w:cs="Arial"/>
          <w:sz w:val="22"/>
          <w:szCs w:val="22"/>
        </w:rPr>
        <w:t xml:space="preserve"> и коэффициент</w:t>
      </w:r>
      <w:r w:rsidR="00E8725E" w:rsidRPr="00AC52B9">
        <w:rPr>
          <w:rFonts w:ascii="Arial" w:hAnsi="Arial" w:cs="Arial"/>
          <w:sz w:val="22"/>
          <w:szCs w:val="22"/>
        </w:rPr>
        <w:t>у</w:t>
      </w:r>
      <w:r w:rsidRPr="00AC52B9">
        <w:rPr>
          <w:rFonts w:ascii="Arial" w:hAnsi="Arial" w:cs="Arial"/>
          <w:sz w:val="22"/>
          <w:szCs w:val="22"/>
        </w:rPr>
        <w:t xml:space="preserve"> кривизны </w:t>
      </w:r>
      <w:r w:rsidRPr="00AC52B9">
        <w:rPr>
          <w:rFonts w:ascii="Arial" w:hAnsi="Arial" w:cs="Arial"/>
          <w:i/>
          <w:sz w:val="22"/>
          <w:szCs w:val="22"/>
          <w:lang w:val="en-US"/>
        </w:rPr>
        <w:t>C</w:t>
      </w:r>
      <w:r w:rsidRPr="00AC52B9">
        <w:rPr>
          <w:rFonts w:ascii="Arial" w:hAnsi="Arial" w:cs="Arial"/>
          <w:i/>
          <w:sz w:val="22"/>
          <w:szCs w:val="22"/>
          <w:vertAlign w:val="subscript"/>
        </w:rPr>
        <w:t>с</w:t>
      </w:r>
      <w:r w:rsidRPr="00AC52B9">
        <w:rPr>
          <w:rFonts w:ascii="Arial" w:hAnsi="Arial" w:cs="Arial"/>
          <w:sz w:val="22"/>
          <w:szCs w:val="22"/>
        </w:rPr>
        <w:t>.</w:t>
      </w:r>
    </w:p>
    <w:p w14:paraId="60233F71" w14:textId="21E19ECE" w:rsidR="00D53115" w:rsidRPr="00AC52B9" w:rsidRDefault="00D53115" w:rsidP="002C3187">
      <w:pPr>
        <w:spacing w:line="360" w:lineRule="auto"/>
        <w:ind w:firstLine="454"/>
        <w:jc w:val="both"/>
        <w:rPr>
          <w:rFonts w:ascii="Arial" w:hAnsi="Arial" w:cs="Arial"/>
          <w:sz w:val="22"/>
          <w:szCs w:val="22"/>
        </w:rPr>
      </w:pPr>
      <w:r w:rsidRPr="00AC52B9">
        <w:rPr>
          <w:rFonts w:ascii="Arial" w:hAnsi="Arial" w:cs="Arial"/>
          <w:sz w:val="22"/>
          <w:szCs w:val="22"/>
        </w:rPr>
        <w:t xml:space="preserve">Д.16 </w:t>
      </w:r>
      <w:r w:rsidRPr="00AC52B9">
        <w:rPr>
          <w:rFonts w:ascii="Arial" w:hAnsi="Arial" w:cs="Arial"/>
          <w:sz w:val="22"/>
          <w:szCs w:val="22"/>
          <w:lang w:val="en-US"/>
        </w:rPr>
        <w:t>Flow</w:t>
      </w:r>
      <w:r w:rsidRPr="00AC52B9">
        <w:rPr>
          <w:rFonts w:ascii="Arial" w:hAnsi="Arial" w:cs="Arial"/>
          <w:sz w:val="22"/>
          <w:szCs w:val="22"/>
        </w:rPr>
        <w:t xml:space="preserve"> </w:t>
      </w:r>
      <w:r w:rsidRPr="00AC52B9">
        <w:rPr>
          <w:rFonts w:ascii="Arial" w:hAnsi="Arial" w:cs="Arial"/>
          <w:sz w:val="22"/>
          <w:szCs w:val="22"/>
          <w:lang w:val="en-US"/>
        </w:rPr>
        <w:t>chart</w:t>
      </w:r>
      <w:r w:rsidRPr="00AC52B9">
        <w:rPr>
          <w:rFonts w:ascii="Arial" w:hAnsi="Arial" w:cs="Arial"/>
          <w:sz w:val="22"/>
          <w:szCs w:val="22"/>
        </w:rPr>
        <w:t xml:space="preserve"> (карта классификации грунтов) – блок-схема, применяемая для опре</w:t>
      </w:r>
      <w:r w:rsidR="0093173C" w:rsidRPr="00AC52B9">
        <w:rPr>
          <w:rFonts w:ascii="Arial" w:hAnsi="Arial" w:cs="Arial"/>
          <w:sz w:val="22"/>
          <w:szCs w:val="22"/>
        </w:rPr>
        <w:t>деления наименования грунта по пластичности.</w:t>
      </w:r>
    </w:p>
    <w:p w14:paraId="4345B8A1" w14:textId="77777777" w:rsidR="00D53115" w:rsidRPr="00AC52B9" w:rsidRDefault="00D53115" w:rsidP="00D53115">
      <w:pPr>
        <w:spacing w:line="480" w:lineRule="auto"/>
        <w:ind w:firstLine="454"/>
        <w:rPr>
          <w:rFonts w:ascii="Arial" w:hAnsi="Arial" w:cs="Arial"/>
          <w:b/>
          <w:sz w:val="22"/>
          <w:szCs w:val="22"/>
        </w:rPr>
      </w:pPr>
    </w:p>
    <w:p w14:paraId="64C8D0FA" w14:textId="77777777" w:rsidR="00D53115" w:rsidRPr="00AC52B9" w:rsidRDefault="00D53115" w:rsidP="00D53115">
      <w:pPr>
        <w:spacing w:line="360" w:lineRule="auto"/>
        <w:jc w:val="center"/>
        <w:rPr>
          <w:rStyle w:val="10"/>
          <w:sz w:val="22"/>
          <w:szCs w:val="22"/>
        </w:rPr>
      </w:pPr>
    </w:p>
    <w:p w14:paraId="0705F485" w14:textId="77777777" w:rsidR="00D53115" w:rsidRPr="00AC52B9" w:rsidRDefault="00D53115" w:rsidP="00D53115">
      <w:pPr>
        <w:spacing w:line="360" w:lineRule="auto"/>
        <w:jc w:val="center"/>
        <w:rPr>
          <w:rStyle w:val="10"/>
          <w:sz w:val="22"/>
          <w:szCs w:val="22"/>
        </w:rPr>
        <w:sectPr w:rsidR="00D53115" w:rsidRPr="00AC52B9" w:rsidSect="005B3652">
          <w:endnotePr>
            <w:numFmt w:val="decimal"/>
          </w:endnotePr>
          <w:pgSz w:w="11907" w:h="16840"/>
          <w:pgMar w:top="1134" w:right="851" w:bottom="1134" w:left="1701" w:header="720" w:footer="720" w:gutter="0"/>
          <w:cols w:space="720"/>
        </w:sectPr>
      </w:pPr>
    </w:p>
    <w:p w14:paraId="036338B3" w14:textId="77777777" w:rsidR="002A735F" w:rsidRDefault="00D53115" w:rsidP="00B35701">
      <w:pPr>
        <w:pStyle w:val="1"/>
        <w:spacing w:before="0" w:after="0"/>
        <w:jc w:val="center"/>
        <w:rPr>
          <w:rStyle w:val="10"/>
          <w:sz w:val="22"/>
          <w:szCs w:val="22"/>
        </w:rPr>
      </w:pPr>
      <w:r w:rsidRPr="006B441A">
        <w:rPr>
          <w:rStyle w:val="10"/>
          <w:sz w:val="22"/>
          <w:szCs w:val="22"/>
        </w:rPr>
        <w:lastRenderedPageBreak/>
        <w:t>Приложение Е</w:t>
      </w:r>
    </w:p>
    <w:p w14:paraId="0A8242CC" w14:textId="1082D4C4" w:rsidR="00D53115" w:rsidRPr="006B441A" w:rsidRDefault="00D53115" w:rsidP="00B35701">
      <w:pPr>
        <w:pStyle w:val="1"/>
        <w:spacing w:before="0" w:after="0"/>
        <w:jc w:val="center"/>
        <w:rPr>
          <w:rStyle w:val="10"/>
          <w:sz w:val="22"/>
          <w:szCs w:val="22"/>
        </w:rPr>
      </w:pPr>
      <w:r w:rsidRPr="006B441A">
        <w:rPr>
          <w:rStyle w:val="10"/>
          <w:sz w:val="22"/>
          <w:szCs w:val="22"/>
        </w:rPr>
        <w:t>(</w:t>
      </w:r>
      <w:r w:rsidR="00995DC6" w:rsidRPr="006B441A">
        <w:rPr>
          <w:rStyle w:val="10"/>
          <w:sz w:val="22"/>
          <w:szCs w:val="22"/>
        </w:rPr>
        <w:t>справочное</w:t>
      </w:r>
      <w:r w:rsidRPr="006B441A">
        <w:rPr>
          <w:rStyle w:val="10"/>
          <w:sz w:val="22"/>
          <w:szCs w:val="22"/>
        </w:rPr>
        <w:t>)</w:t>
      </w:r>
    </w:p>
    <w:p w14:paraId="42495397" w14:textId="77777777" w:rsidR="00D16D7D" w:rsidRPr="006B441A" w:rsidRDefault="00D16D7D" w:rsidP="001A5DDE">
      <w:pPr>
        <w:jc w:val="center"/>
        <w:rPr>
          <w:rFonts w:ascii="Arial" w:hAnsi="Arial" w:cs="Arial"/>
          <w:sz w:val="22"/>
          <w:szCs w:val="22"/>
        </w:rPr>
      </w:pPr>
    </w:p>
    <w:p w14:paraId="1218ACA3" w14:textId="77777777" w:rsidR="001A5DDE" w:rsidRPr="006B441A" w:rsidRDefault="00D53115" w:rsidP="001A5DDE">
      <w:pPr>
        <w:pStyle w:val="1"/>
        <w:spacing w:before="0" w:after="0" w:line="360" w:lineRule="auto"/>
        <w:jc w:val="center"/>
        <w:rPr>
          <w:rStyle w:val="10"/>
          <w:sz w:val="22"/>
          <w:szCs w:val="22"/>
        </w:rPr>
      </w:pPr>
      <w:r w:rsidRPr="006B441A">
        <w:rPr>
          <w:rStyle w:val="10"/>
          <w:sz w:val="22"/>
          <w:szCs w:val="22"/>
        </w:rPr>
        <w:t>Соответствие наименований дисперсных грунтов, используемых в</w:t>
      </w:r>
      <w:r w:rsidR="001A5DDE" w:rsidRPr="006B441A">
        <w:rPr>
          <w:rStyle w:val="10"/>
          <w:sz w:val="22"/>
          <w:szCs w:val="22"/>
        </w:rPr>
        <w:t xml:space="preserve"> </w:t>
      </w:r>
      <w:r w:rsidRPr="006B441A">
        <w:rPr>
          <w:rStyle w:val="10"/>
          <w:sz w:val="22"/>
          <w:szCs w:val="22"/>
        </w:rPr>
        <w:t>настоящем</w:t>
      </w:r>
    </w:p>
    <w:p w14:paraId="57A3A874" w14:textId="77777777" w:rsidR="00D53115" w:rsidRPr="006B441A" w:rsidRDefault="00D53115" w:rsidP="001A5DDE">
      <w:pPr>
        <w:pStyle w:val="1"/>
        <w:spacing w:before="0" w:after="0" w:line="360" w:lineRule="auto"/>
        <w:jc w:val="center"/>
        <w:rPr>
          <w:rStyle w:val="10"/>
          <w:sz w:val="22"/>
          <w:szCs w:val="22"/>
        </w:rPr>
      </w:pPr>
      <w:r w:rsidRPr="006B441A">
        <w:rPr>
          <w:rStyle w:val="10"/>
          <w:sz w:val="22"/>
          <w:szCs w:val="22"/>
        </w:rPr>
        <w:t>стандарте, и в международных</w:t>
      </w:r>
      <w:r w:rsidR="00B35701" w:rsidRPr="006B441A">
        <w:rPr>
          <w:rStyle w:val="10"/>
          <w:sz w:val="22"/>
          <w:szCs w:val="22"/>
        </w:rPr>
        <w:t xml:space="preserve"> </w:t>
      </w:r>
      <w:r w:rsidRPr="006B441A">
        <w:rPr>
          <w:rStyle w:val="10"/>
          <w:sz w:val="22"/>
          <w:szCs w:val="22"/>
        </w:rPr>
        <w:t xml:space="preserve"> стандартах [1] и [2]</w:t>
      </w:r>
    </w:p>
    <w:p w14:paraId="3C824FAB" w14:textId="77777777" w:rsidR="00B35701" w:rsidRPr="006B441A" w:rsidRDefault="00B35701" w:rsidP="00B35701">
      <w:pPr>
        <w:rPr>
          <w:rFonts w:ascii="Arial" w:hAnsi="Arial" w:cs="Arial"/>
          <w:sz w:val="22"/>
          <w:szCs w:val="22"/>
        </w:rPr>
      </w:pPr>
    </w:p>
    <w:p w14:paraId="6E3731AE" w14:textId="77777777" w:rsidR="00D53115" w:rsidRPr="006B441A" w:rsidRDefault="00D53115" w:rsidP="00D16D7D">
      <w:pPr>
        <w:pStyle w:val="2"/>
        <w:spacing w:before="0" w:after="0" w:line="480" w:lineRule="auto"/>
        <w:ind w:firstLine="425"/>
        <w:contextualSpacing/>
        <w:rPr>
          <w:rFonts w:ascii="Arial" w:hAnsi="Arial" w:cs="Arial"/>
          <w:i w:val="0"/>
          <w:iCs w:val="0"/>
          <w:sz w:val="22"/>
          <w:szCs w:val="22"/>
        </w:rPr>
      </w:pPr>
      <w:r w:rsidRPr="006B441A">
        <w:rPr>
          <w:rFonts w:ascii="Arial" w:hAnsi="Arial" w:cs="Arial"/>
          <w:i w:val="0"/>
          <w:iCs w:val="0"/>
          <w:sz w:val="22"/>
          <w:szCs w:val="22"/>
        </w:rPr>
        <w:t>Е.1 Общие положения</w:t>
      </w:r>
    </w:p>
    <w:p w14:paraId="5679C2E4" w14:textId="17E32EAB" w:rsidR="00D53115" w:rsidRPr="006B441A" w:rsidRDefault="00D53115" w:rsidP="00B35701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Е.1.1 Наименования крупнообломочных, крупнозернистых и песчаных грунтов</w:t>
      </w:r>
      <w:r w:rsidR="00995DC6" w:rsidRPr="006B441A">
        <w:rPr>
          <w:rFonts w:ascii="Arial" w:hAnsi="Arial" w:cs="Arial"/>
          <w:noProof/>
          <w:sz w:val="22"/>
          <w:szCs w:val="22"/>
        </w:rPr>
        <w:t xml:space="preserve"> (см. Д.1 и Д.2 приложения Д)</w:t>
      </w:r>
      <w:r w:rsidRPr="006B441A">
        <w:rPr>
          <w:rFonts w:ascii="Arial" w:hAnsi="Arial" w:cs="Arial"/>
          <w:noProof/>
          <w:sz w:val="22"/>
          <w:szCs w:val="22"/>
        </w:rPr>
        <w:t xml:space="preserve"> в</w:t>
      </w:r>
      <w:r w:rsidR="002A735F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="001D3A2F">
        <w:rPr>
          <w:rFonts w:ascii="Arial" w:hAnsi="Arial" w:cs="Arial"/>
          <w:sz w:val="22"/>
          <w:szCs w:val="22"/>
        </w:rPr>
        <w:t xml:space="preserve">[2] </w:t>
      </w:r>
      <w:r w:rsidRPr="006B441A">
        <w:rPr>
          <w:rFonts w:ascii="Arial" w:hAnsi="Arial" w:cs="Arial"/>
          <w:sz w:val="22"/>
          <w:szCs w:val="22"/>
        </w:rPr>
        <w:t>определяют</w:t>
      </w:r>
      <w:r w:rsidRPr="006B441A">
        <w:rPr>
          <w:rFonts w:ascii="Arial" w:hAnsi="Arial" w:cs="Arial"/>
          <w:noProof/>
          <w:sz w:val="22"/>
          <w:szCs w:val="22"/>
        </w:rPr>
        <w:t xml:space="preserve"> на основании их гранулометрического состава, степени </w:t>
      </w:r>
      <w:r w:rsidR="006B441A">
        <w:rPr>
          <w:rFonts w:ascii="Arial" w:hAnsi="Arial" w:cs="Arial"/>
          <w:noProof/>
          <w:sz w:val="22"/>
          <w:szCs w:val="22"/>
        </w:rPr>
        <w:t>фракционированности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="006B441A">
        <w:rPr>
          <w:rFonts w:ascii="Arial" w:hAnsi="Arial" w:cs="Arial"/>
          <w:noProof/>
          <w:sz w:val="22"/>
          <w:szCs w:val="22"/>
        </w:rPr>
        <w:t xml:space="preserve">и </w:t>
      </w:r>
      <w:r w:rsidRPr="006B441A">
        <w:rPr>
          <w:rFonts w:ascii="Arial" w:hAnsi="Arial" w:cs="Arial"/>
          <w:noProof/>
          <w:sz w:val="22"/>
          <w:szCs w:val="22"/>
        </w:rPr>
        <w:t>коэффициента кривизны, определяемых по кумулятивной кривой гранулометрического состава (</w:t>
      </w:r>
      <w:r w:rsidR="00995DC6" w:rsidRPr="006B441A">
        <w:rPr>
          <w:rFonts w:ascii="Arial" w:hAnsi="Arial" w:cs="Arial"/>
          <w:noProof/>
          <w:sz w:val="22"/>
          <w:szCs w:val="22"/>
        </w:rPr>
        <w:t xml:space="preserve">см. </w:t>
      </w:r>
      <w:r w:rsidRPr="006B441A">
        <w:rPr>
          <w:rFonts w:ascii="Arial" w:hAnsi="Arial" w:cs="Arial"/>
          <w:noProof/>
          <w:sz w:val="22"/>
          <w:szCs w:val="22"/>
        </w:rPr>
        <w:t>Е.</w:t>
      </w:r>
      <w:r w:rsidR="00D047AC" w:rsidRPr="006B441A">
        <w:rPr>
          <w:rFonts w:ascii="Arial" w:hAnsi="Arial" w:cs="Arial"/>
          <w:noProof/>
          <w:sz w:val="22"/>
          <w:szCs w:val="22"/>
        </w:rPr>
        <w:t>2</w:t>
      </w:r>
      <w:r w:rsidRPr="006B441A">
        <w:rPr>
          <w:rFonts w:ascii="Arial" w:hAnsi="Arial" w:cs="Arial"/>
          <w:noProof/>
          <w:sz w:val="22"/>
          <w:szCs w:val="22"/>
        </w:rPr>
        <w:t>).</w:t>
      </w:r>
    </w:p>
    <w:p w14:paraId="18368736" w14:textId="16050918" w:rsidR="00D53115" w:rsidRPr="006B441A" w:rsidRDefault="001D3A2F" w:rsidP="00B35701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Е.1.2 Соответствие различных </w:t>
      </w:r>
      <w:r w:rsidR="00D53115" w:rsidRPr="006B441A">
        <w:rPr>
          <w:rFonts w:ascii="Arial" w:hAnsi="Arial" w:cs="Arial"/>
          <w:noProof/>
          <w:sz w:val="22"/>
          <w:szCs w:val="22"/>
        </w:rPr>
        <w:t>фракций гру</w:t>
      </w:r>
      <w:r w:rsidR="00D047AC" w:rsidRPr="006B441A">
        <w:rPr>
          <w:rFonts w:ascii="Arial" w:hAnsi="Arial" w:cs="Arial"/>
          <w:noProof/>
          <w:sz w:val="22"/>
          <w:szCs w:val="22"/>
        </w:rPr>
        <w:t>нтов в настоящем стандарте и в</w:t>
      </w:r>
      <w:r w:rsidR="002A735F">
        <w:rPr>
          <w:rFonts w:ascii="Arial" w:hAnsi="Arial" w:cs="Arial"/>
          <w:noProof/>
          <w:sz w:val="22"/>
          <w:szCs w:val="22"/>
        </w:rPr>
        <w:t xml:space="preserve"> </w:t>
      </w:r>
      <w:r w:rsidR="00995DC6" w:rsidRPr="006B441A">
        <w:rPr>
          <w:rFonts w:ascii="Arial" w:hAnsi="Arial" w:cs="Arial"/>
          <w:sz w:val="22"/>
          <w:szCs w:val="22"/>
        </w:rPr>
        <w:t xml:space="preserve">[1] </w:t>
      </w:r>
      <w:r w:rsidR="00995DC6"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="00995DC6" w:rsidRPr="006B441A">
        <w:rPr>
          <w:rFonts w:ascii="Arial" w:hAnsi="Arial" w:cs="Arial"/>
          <w:sz w:val="22"/>
          <w:szCs w:val="22"/>
        </w:rPr>
        <w:t xml:space="preserve">[2] </w:t>
      </w:r>
      <w:r w:rsidR="00D53115" w:rsidRPr="006B441A">
        <w:rPr>
          <w:rFonts w:ascii="Arial" w:hAnsi="Arial" w:cs="Arial"/>
          <w:noProof/>
          <w:sz w:val="22"/>
          <w:szCs w:val="22"/>
        </w:rPr>
        <w:t>показано</w:t>
      </w:r>
      <w:r w:rsidR="00995DC6" w:rsidRPr="006B441A">
        <w:rPr>
          <w:rFonts w:ascii="Arial" w:hAnsi="Arial" w:cs="Arial"/>
          <w:noProof/>
          <w:sz w:val="22"/>
          <w:szCs w:val="22"/>
        </w:rPr>
        <w:t xml:space="preserve"> на</w:t>
      </w:r>
      <w:r w:rsidR="00D53115" w:rsidRPr="006B441A">
        <w:rPr>
          <w:rFonts w:ascii="Arial" w:hAnsi="Arial" w:cs="Arial"/>
          <w:noProof/>
          <w:sz w:val="22"/>
          <w:szCs w:val="22"/>
        </w:rPr>
        <w:t xml:space="preserve"> </w:t>
      </w:r>
      <w:r w:rsidR="00D047AC" w:rsidRPr="006B441A">
        <w:rPr>
          <w:rFonts w:ascii="Arial" w:hAnsi="Arial" w:cs="Arial"/>
          <w:noProof/>
          <w:sz w:val="22"/>
          <w:szCs w:val="22"/>
        </w:rPr>
        <w:t>рисунке</w:t>
      </w:r>
      <w:r w:rsidR="002A735F">
        <w:rPr>
          <w:rFonts w:ascii="Arial" w:hAnsi="Arial" w:cs="Arial"/>
          <w:noProof/>
          <w:sz w:val="22"/>
          <w:szCs w:val="22"/>
        </w:rPr>
        <w:t xml:space="preserve"> </w:t>
      </w:r>
      <w:r w:rsidR="00D53115" w:rsidRPr="006B441A">
        <w:rPr>
          <w:rFonts w:ascii="Arial" w:hAnsi="Arial" w:cs="Arial"/>
          <w:noProof/>
          <w:sz w:val="22"/>
          <w:szCs w:val="22"/>
        </w:rPr>
        <w:t>Е.1.</w:t>
      </w:r>
    </w:p>
    <w:p w14:paraId="7EEDE90C" w14:textId="7D5AACD2" w:rsidR="00D53115" w:rsidRPr="006B441A" w:rsidRDefault="00D53115" w:rsidP="00B35701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Е.1.3 Наименования тонкодисперсных грунтов</w:t>
      </w:r>
      <w:r w:rsidR="00995DC6" w:rsidRPr="006B441A">
        <w:rPr>
          <w:rFonts w:ascii="Arial" w:hAnsi="Arial" w:cs="Arial"/>
          <w:noProof/>
          <w:sz w:val="22"/>
          <w:szCs w:val="22"/>
        </w:rPr>
        <w:t xml:space="preserve"> (см. Д.3 приложения Д)</w:t>
      </w:r>
      <w:r w:rsidR="002A735F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в</w:t>
      </w:r>
      <w:r w:rsidR="002A735F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Pr="006B441A">
        <w:rPr>
          <w:rFonts w:ascii="Arial" w:hAnsi="Arial" w:cs="Arial"/>
          <w:sz w:val="22"/>
          <w:szCs w:val="22"/>
        </w:rPr>
        <w:t xml:space="preserve">[2] </w:t>
      </w:r>
      <w:r w:rsidRPr="006B441A">
        <w:rPr>
          <w:rFonts w:ascii="Arial" w:hAnsi="Arial" w:cs="Arial"/>
          <w:noProof/>
          <w:sz w:val="22"/>
          <w:szCs w:val="22"/>
        </w:rPr>
        <w:t>определяют на основании показателей пластичности и содержания органического вещества (см. Е.</w:t>
      </w:r>
      <w:r w:rsidR="00D047AC" w:rsidRPr="006B441A">
        <w:rPr>
          <w:rFonts w:ascii="Arial" w:hAnsi="Arial" w:cs="Arial"/>
          <w:noProof/>
          <w:sz w:val="22"/>
          <w:szCs w:val="22"/>
        </w:rPr>
        <w:t>3</w:t>
      </w:r>
      <w:r w:rsidRPr="006B441A">
        <w:rPr>
          <w:rFonts w:ascii="Arial" w:hAnsi="Arial" w:cs="Arial"/>
          <w:noProof/>
          <w:sz w:val="22"/>
          <w:szCs w:val="22"/>
        </w:rPr>
        <w:t>), а так же гранулометрического</w:t>
      </w:r>
      <w:r w:rsidR="002A735F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состава</w:t>
      </w:r>
      <w:r w:rsidR="002A735F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крупнозернистой</w:t>
      </w:r>
      <w:r w:rsidR="002A735F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 xml:space="preserve">фракции (крупнее </w:t>
      </w:r>
      <w:smartTag w:uri="urn:schemas-microsoft-com:office:smarttags" w:element="metricconverter">
        <w:smartTagPr>
          <w:attr w:name="ProductID" w:val="0,063 мм"/>
        </w:smartTagPr>
        <w:r w:rsidRPr="006B441A">
          <w:rPr>
            <w:rFonts w:ascii="Arial" w:hAnsi="Arial" w:cs="Arial"/>
            <w:noProof/>
            <w:sz w:val="22"/>
            <w:szCs w:val="22"/>
          </w:rPr>
          <w:t>0,063</w:t>
        </w:r>
        <w:r w:rsidR="005B1E3D" w:rsidRPr="006B441A">
          <w:rPr>
            <w:rFonts w:ascii="Arial" w:hAnsi="Arial" w:cs="Arial"/>
            <w:noProof/>
            <w:sz w:val="22"/>
            <w:szCs w:val="22"/>
          </w:rPr>
          <w:t xml:space="preserve"> мм</w:t>
        </w:r>
        <w:r w:rsidR="002A735F">
          <w:rPr>
            <w:rFonts w:ascii="Arial" w:hAnsi="Arial" w:cs="Arial"/>
            <w:noProof/>
            <w:sz w:val="22"/>
            <w:szCs w:val="22"/>
          </w:rPr>
          <w:t xml:space="preserve"> </w:t>
        </w:r>
      </w:smartTag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smartTag w:uri="urn:schemas-microsoft-com:office:smarttags" w:element="metricconverter">
        <w:smartTagPr>
          <w:attr w:name="ProductID" w:val="0,075 мм"/>
        </w:smartTagPr>
        <w:r w:rsidRPr="006B441A">
          <w:rPr>
            <w:rFonts w:ascii="Arial" w:hAnsi="Arial" w:cs="Arial"/>
            <w:noProof/>
            <w:sz w:val="22"/>
            <w:szCs w:val="22"/>
          </w:rPr>
          <w:t>0,075 мм</w:t>
        </w:r>
      </w:smartTag>
      <w:r w:rsidRPr="006B441A">
        <w:rPr>
          <w:rFonts w:ascii="Arial" w:hAnsi="Arial" w:cs="Arial"/>
          <w:noProof/>
          <w:sz w:val="22"/>
          <w:szCs w:val="22"/>
        </w:rPr>
        <w:t xml:space="preserve"> соответственно).</w:t>
      </w:r>
    </w:p>
    <w:p w14:paraId="081267AD" w14:textId="2F1E5678" w:rsidR="00D53115" w:rsidRPr="006B441A" w:rsidRDefault="00D53115" w:rsidP="001A5DDE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Е.1.4 Для установления соответствия наименований </w:t>
      </w:r>
      <w:r w:rsidR="00DD18C6" w:rsidRPr="006B441A">
        <w:rPr>
          <w:rFonts w:ascii="Arial" w:hAnsi="Arial" w:cs="Arial"/>
          <w:noProof/>
          <w:sz w:val="22"/>
          <w:szCs w:val="22"/>
        </w:rPr>
        <w:t xml:space="preserve">глинистых грунтов </w:t>
      </w:r>
      <w:r w:rsidRPr="006B441A">
        <w:rPr>
          <w:rFonts w:ascii="Arial" w:hAnsi="Arial" w:cs="Arial"/>
          <w:noProof/>
          <w:sz w:val="22"/>
          <w:szCs w:val="22"/>
        </w:rPr>
        <w:t xml:space="preserve">по настоящему стандарту и </w:t>
      </w:r>
      <w:r w:rsidR="00DD18C6" w:rsidRPr="006B441A">
        <w:rPr>
          <w:rFonts w:ascii="Arial" w:hAnsi="Arial" w:cs="Arial"/>
          <w:noProof/>
          <w:sz w:val="22"/>
          <w:szCs w:val="22"/>
        </w:rPr>
        <w:t xml:space="preserve">тонкодисперсных грунтов по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="001D3A2F">
        <w:rPr>
          <w:rFonts w:ascii="Arial" w:hAnsi="Arial" w:cs="Arial"/>
          <w:sz w:val="22"/>
          <w:szCs w:val="22"/>
        </w:rPr>
        <w:t xml:space="preserve">[2] </w:t>
      </w:r>
      <w:r w:rsidRPr="006B441A">
        <w:rPr>
          <w:rFonts w:ascii="Arial" w:hAnsi="Arial" w:cs="Arial"/>
          <w:noProof/>
          <w:sz w:val="22"/>
          <w:szCs w:val="22"/>
        </w:rPr>
        <w:t>проводят пересчет результатов определения границ</w:t>
      </w:r>
      <w:r w:rsidR="00E8725E" w:rsidRPr="006B441A">
        <w:rPr>
          <w:rFonts w:ascii="Arial" w:hAnsi="Arial" w:cs="Arial"/>
          <w:noProof/>
          <w:sz w:val="22"/>
          <w:szCs w:val="22"/>
        </w:rPr>
        <w:t>ы</w:t>
      </w:r>
      <w:r w:rsidRPr="006B441A">
        <w:rPr>
          <w:rFonts w:ascii="Arial" w:hAnsi="Arial" w:cs="Arial"/>
          <w:noProof/>
          <w:sz w:val="22"/>
          <w:szCs w:val="22"/>
        </w:rPr>
        <w:t xml:space="preserve"> текучести, полученных по ГОСТ 5180 и </w:t>
      </w:r>
      <w:r w:rsidR="00E8725E" w:rsidRPr="006B441A">
        <w:rPr>
          <w:rFonts w:ascii="Arial" w:hAnsi="Arial" w:cs="Arial"/>
          <w:noProof/>
          <w:sz w:val="22"/>
          <w:szCs w:val="22"/>
        </w:rPr>
        <w:t>по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sz w:val="22"/>
          <w:szCs w:val="22"/>
        </w:rPr>
        <w:t>[3] и [4]</w:t>
      </w:r>
      <w:r w:rsidR="00DD18C6" w:rsidRPr="006B441A">
        <w:rPr>
          <w:rFonts w:ascii="Arial" w:hAnsi="Arial" w:cs="Arial"/>
          <w:noProof/>
          <w:sz w:val="22"/>
          <w:szCs w:val="22"/>
        </w:rPr>
        <w:t>, с использованием корреляционных</w:t>
      </w:r>
      <w:r w:rsidRPr="006B441A">
        <w:rPr>
          <w:rFonts w:ascii="Arial" w:hAnsi="Arial" w:cs="Arial"/>
          <w:noProof/>
          <w:sz w:val="22"/>
          <w:szCs w:val="22"/>
        </w:rPr>
        <w:t xml:space="preserve"> уравнени</w:t>
      </w:r>
      <w:r w:rsidR="002A735F">
        <w:rPr>
          <w:rFonts w:ascii="Arial" w:hAnsi="Arial" w:cs="Arial"/>
          <w:noProof/>
          <w:sz w:val="22"/>
          <w:szCs w:val="22"/>
        </w:rPr>
        <w:t>й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="005B1E3D" w:rsidRPr="006B441A">
        <w:rPr>
          <w:rFonts w:ascii="Arial" w:hAnsi="Arial" w:cs="Arial"/>
          <w:noProof/>
          <w:sz w:val="22"/>
          <w:szCs w:val="22"/>
        </w:rPr>
        <w:t>(см. Е.3).</w:t>
      </w:r>
    </w:p>
    <w:p w14:paraId="45200421" w14:textId="40FF4C32" w:rsidR="001A5DDE" w:rsidRPr="006B441A" w:rsidRDefault="001A5DDE" w:rsidP="001A5DDE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Е.1.5 Соответствие наименований органо-минеральных тонкозернистых грунтов устанавливают по результатам определения содержания органическ</w:t>
      </w:r>
      <w:r w:rsidR="000A7264">
        <w:rPr>
          <w:rFonts w:ascii="Arial" w:hAnsi="Arial" w:cs="Arial"/>
          <w:noProof/>
          <w:sz w:val="22"/>
          <w:szCs w:val="22"/>
        </w:rPr>
        <w:t xml:space="preserve">ого вещества (по сжиганию) или </w:t>
      </w:r>
      <w:r w:rsidRPr="006B441A">
        <w:rPr>
          <w:rFonts w:ascii="Arial" w:hAnsi="Arial" w:cs="Arial"/>
          <w:noProof/>
          <w:sz w:val="22"/>
          <w:szCs w:val="22"/>
        </w:rPr>
        <w:t xml:space="preserve">границы текучести по методу Казагранде (после высушивания при температуре </w:t>
      </w:r>
      <w:r w:rsidRPr="006B441A">
        <w:rPr>
          <w:rFonts w:ascii="Arial" w:hAnsi="Arial" w:cs="Arial"/>
          <w:i/>
          <w:noProof/>
          <w:sz w:val="22"/>
          <w:szCs w:val="22"/>
        </w:rPr>
        <w:t>Т</w:t>
      </w:r>
      <w:r w:rsidR="000A7264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=</w:t>
      </w:r>
      <w:r w:rsidR="000A7264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105</w:t>
      </w:r>
      <w:r w:rsidR="000A7264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°С).</w:t>
      </w:r>
    </w:p>
    <w:p w14:paraId="784B4D3D" w14:textId="77777777" w:rsidR="001A5DDE" w:rsidRPr="006B441A" w:rsidRDefault="001A5DDE" w:rsidP="001A5DDE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Е.1.6 Определение частных характеристик свойств грунтов и их разновидностей проводят по результатам их определения по классификациям соответсткующих стандартов.</w:t>
      </w:r>
    </w:p>
    <w:p w14:paraId="7BDF0289" w14:textId="77777777" w:rsidR="00A9326D" w:rsidRPr="006B441A" w:rsidRDefault="00A9326D" w:rsidP="00A9326D">
      <w:pPr>
        <w:pStyle w:val="2"/>
        <w:spacing w:before="120" w:after="120" w:line="360" w:lineRule="auto"/>
        <w:ind w:left="850" w:hanging="425"/>
        <w:contextualSpacing/>
        <w:rPr>
          <w:rFonts w:ascii="Arial" w:hAnsi="Arial" w:cs="Arial"/>
          <w:i w:val="0"/>
          <w:iCs w:val="0"/>
          <w:sz w:val="22"/>
          <w:szCs w:val="22"/>
        </w:rPr>
      </w:pPr>
      <w:r w:rsidRPr="006B441A">
        <w:rPr>
          <w:rFonts w:ascii="Arial" w:hAnsi="Arial" w:cs="Arial"/>
          <w:i w:val="0"/>
          <w:iCs w:val="0"/>
          <w:sz w:val="22"/>
          <w:szCs w:val="22"/>
        </w:rPr>
        <w:t xml:space="preserve">Е.2  Классификация крупнообломочных, крупнозернистых и песчаных грунтов </w:t>
      </w:r>
    </w:p>
    <w:p w14:paraId="357138D5" w14:textId="7B325ADB" w:rsidR="00A9326D" w:rsidRPr="006B441A" w:rsidRDefault="00A9326D" w:rsidP="00A9326D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Е.2.1 Для классификации крупнообломочных, крупнозернистых и песчаных грунтов определяют содержание фракций по</w:t>
      </w:r>
      <w:r w:rsidR="001D3A2F">
        <w:rPr>
          <w:rFonts w:ascii="Arial" w:hAnsi="Arial" w:cs="Arial"/>
          <w:noProof/>
          <w:sz w:val="22"/>
          <w:szCs w:val="22"/>
        </w:rPr>
        <w:t xml:space="preserve"> граничным размерам частиц: по </w:t>
      </w:r>
      <w:r w:rsidR="001D3A2F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– 630; 200; 63; 20; 6,3; 0,63; 0,2 и </w:t>
      </w:r>
      <w:smartTag w:uri="urn:schemas-microsoft-com:office:smarttags" w:element="metricconverter">
        <w:smartTagPr>
          <w:attr w:name="ProductID" w:val="0,063 мм"/>
        </w:smartTagPr>
        <w:r w:rsidRPr="006B441A">
          <w:rPr>
            <w:rFonts w:ascii="Arial" w:hAnsi="Arial" w:cs="Arial"/>
            <w:noProof/>
            <w:sz w:val="22"/>
            <w:szCs w:val="22"/>
          </w:rPr>
          <w:t>0,063 мм</w:t>
        </w:r>
      </w:smartTag>
      <w:r w:rsidRPr="006B441A">
        <w:rPr>
          <w:rFonts w:ascii="Arial" w:hAnsi="Arial" w:cs="Arial"/>
          <w:noProof/>
          <w:sz w:val="22"/>
          <w:szCs w:val="22"/>
        </w:rPr>
        <w:t xml:space="preserve">; по </w:t>
      </w:r>
      <w:r w:rsidR="001D3A2F">
        <w:rPr>
          <w:rFonts w:ascii="Arial" w:hAnsi="Arial" w:cs="Arial"/>
          <w:sz w:val="22"/>
          <w:szCs w:val="22"/>
        </w:rPr>
        <w:t>[2]</w:t>
      </w:r>
      <w:r w:rsidRPr="006B441A">
        <w:rPr>
          <w:rFonts w:ascii="Arial" w:hAnsi="Arial" w:cs="Arial"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–</w:t>
      </w:r>
      <w:r w:rsidRPr="006B441A">
        <w:rPr>
          <w:rFonts w:ascii="Arial" w:hAnsi="Arial" w:cs="Arial"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 xml:space="preserve">300; 76,2; 19,0; 4,75; 0,425 и </w:t>
      </w:r>
      <w:smartTag w:uri="urn:schemas-microsoft-com:office:smarttags" w:element="metricconverter">
        <w:smartTagPr>
          <w:attr w:name="ProductID" w:val="0,075 мм"/>
        </w:smartTagPr>
        <w:r w:rsidRPr="006B441A">
          <w:rPr>
            <w:rFonts w:ascii="Arial" w:hAnsi="Arial" w:cs="Arial"/>
            <w:noProof/>
            <w:sz w:val="22"/>
            <w:szCs w:val="22"/>
          </w:rPr>
          <w:t>0,075 мм</w:t>
        </w:r>
      </w:smartTag>
      <w:r w:rsidR="001D3A2F">
        <w:rPr>
          <w:rFonts w:ascii="Arial" w:hAnsi="Arial" w:cs="Arial"/>
          <w:noProof/>
          <w:sz w:val="22"/>
          <w:szCs w:val="22"/>
        </w:rPr>
        <w:t xml:space="preserve">; </w:t>
      </w:r>
      <w:r w:rsidRPr="006B441A">
        <w:rPr>
          <w:rFonts w:ascii="Arial" w:hAnsi="Arial" w:cs="Arial"/>
          <w:noProof/>
          <w:sz w:val="22"/>
          <w:szCs w:val="22"/>
        </w:rPr>
        <w:t xml:space="preserve">по настоящему стандарту – 800; 400; 200; 100; 60; 40; 20; 10; 5; 0,5; 0,25; 0,1 и </w:t>
      </w:r>
      <w:smartTag w:uri="urn:schemas-microsoft-com:office:smarttags" w:element="metricconverter">
        <w:smartTagPr>
          <w:attr w:name="ProductID" w:val="0,05 мм"/>
        </w:smartTagPr>
        <w:r w:rsidRPr="006B441A">
          <w:rPr>
            <w:rFonts w:ascii="Arial" w:hAnsi="Arial" w:cs="Arial"/>
            <w:noProof/>
            <w:sz w:val="22"/>
            <w:szCs w:val="22"/>
          </w:rPr>
          <w:t>0,05 мм</w:t>
        </w:r>
      </w:smartTag>
      <w:r w:rsidRPr="006B441A">
        <w:rPr>
          <w:rFonts w:ascii="Arial" w:hAnsi="Arial" w:cs="Arial"/>
          <w:noProof/>
          <w:sz w:val="22"/>
          <w:szCs w:val="22"/>
        </w:rPr>
        <w:t xml:space="preserve">. </w:t>
      </w:r>
    </w:p>
    <w:p w14:paraId="539E0EFB" w14:textId="77777777" w:rsidR="00A9326D" w:rsidRPr="006B441A" w:rsidRDefault="00A9326D" w:rsidP="00A9326D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Для расчета степени </w:t>
      </w:r>
      <w:r w:rsidR="006B441A">
        <w:rPr>
          <w:rFonts w:ascii="Arial" w:hAnsi="Arial" w:cs="Arial"/>
          <w:noProof/>
          <w:sz w:val="22"/>
          <w:szCs w:val="22"/>
        </w:rPr>
        <w:t>фракционированности</w:t>
      </w:r>
      <w:r w:rsidR="006B441A" w:rsidRPr="00AC52B9">
        <w:rPr>
          <w:rFonts w:ascii="Arial" w:hAnsi="Arial" w:cs="Arial"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 xml:space="preserve"> и коэффициента кривизны определяют параметры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d</w:t>
      </w:r>
      <w:r w:rsidRPr="006B441A">
        <w:rPr>
          <w:rFonts w:ascii="Arial" w:hAnsi="Arial" w:cs="Arial"/>
          <w:noProof/>
          <w:sz w:val="22"/>
          <w:szCs w:val="22"/>
          <w:vertAlign w:val="subscript"/>
        </w:rPr>
        <w:t>60</w:t>
      </w:r>
      <w:r w:rsidRPr="006B441A">
        <w:rPr>
          <w:rFonts w:ascii="Arial" w:hAnsi="Arial" w:cs="Arial"/>
          <w:noProof/>
          <w:sz w:val="22"/>
          <w:szCs w:val="22"/>
        </w:rPr>
        <w:t xml:space="preserve">,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d</w:t>
      </w:r>
      <w:r w:rsidRPr="006B441A">
        <w:rPr>
          <w:rFonts w:ascii="Arial" w:hAnsi="Arial" w:cs="Arial"/>
          <w:noProof/>
          <w:sz w:val="22"/>
          <w:szCs w:val="22"/>
          <w:vertAlign w:val="subscript"/>
        </w:rPr>
        <w:t>30</w:t>
      </w:r>
      <w:r w:rsidRPr="006B441A">
        <w:rPr>
          <w:rFonts w:ascii="Arial" w:hAnsi="Arial" w:cs="Arial"/>
          <w:noProof/>
          <w:sz w:val="22"/>
          <w:szCs w:val="22"/>
        </w:rPr>
        <w:t xml:space="preserve"> 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d</w:t>
      </w:r>
      <w:r w:rsidRPr="006B441A">
        <w:rPr>
          <w:rFonts w:ascii="Arial" w:hAnsi="Arial" w:cs="Arial"/>
          <w:noProof/>
          <w:sz w:val="22"/>
          <w:szCs w:val="22"/>
          <w:vertAlign w:val="subscript"/>
        </w:rPr>
        <w:t>10</w:t>
      </w:r>
      <w:r w:rsidRPr="006B441A">
        <w:rPr>
          <w:rFonts w:ascii="Arial" w:hAnsi="Arial" w:cs="Arial"/>
          <w:noProof/>
          <w:sz w:val="22"/>
          <w:szCs w:val="22"/>
        </w:rPr>
        <w:t>.</w:t>
      </w:r>
    </w:p>
    <w:p w14:paraId="71B19796" w14:textId="77777777" w:rsidR="00A9326D" w:rsidRDefault="00A9326D" w:rsidP="00A9326D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</w:p>
    <w:p w14:paraId="45113E9E" w14:textId="77777777" w:rsidR="006B441A" w:rsidRPr="006B441A" w:rsidRDefault="006B441A" w:rsidP="00A9326D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</w:p>
    <w:p w14:paraId="419C073E" w14:textId="77777777" w:rsidR="001A5DDE" w:rsidRPr="006B441A" w:rsidRDefault="001A5DDE" w:rsidP="00B35701">
      <w:pPr>
        <w:spacing w:after="240"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0"/>
        <w:gridCol w:w="200"/>
        <w:gridCol w:w="67"/>
        <w:gridCol w:w="333"/>
        <w:gridCol w:w="68"/>
        <w:gridCol w:w="432"/>
        <w:gridCol w:w="36"/>
        <w:gridCol w:w="468"/>
        <w:gridCol w:w="468"/>
        <w:gridCol w:w="772"/>
        <w:gridCol w:w="23"/>
        <w:gridCol w:w="402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711"/>
      </w:tblGrid>
      <w:tr w:rsidR="005B5BD5" w:rsidRPr="005B5BD5" w14:paraId="20832436" w14:textId="77777777" w:rsidTr="005B5BD5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EA1A3" w14:textId="77777777" w:rsidR="001D3A2F" w:rsidRDefault="005B5BD5" w:rsidP="001D3A2F">
            <w:pPr>
              <w:ind w:right="-108"/>
              <w:jc w:val="center"/>
              <w:rPr>
                <w:sz w:val="18"/>
                <w:szCs w:val="18"/>
              </w:rPr>
            </w:pPr>
            <w:r w:rsidRPr="005B5BD5">
              <w:rPr>
                <w:sz w:val="18"/>
                <w:szCs w:val="18"/>
              </w:rPr>
              <w:lastRenderedPageBreak/>
              <w:t>Размер</w:t>
            </w:r>
            <w:r w:rsidR="001D3A2F">
              <w:rPr>
                <w:sz w:val="18"/>
                <w:szCs w:val="18"/>
              </w:rPr>
              <w:t xml:space="preserve"> </w:t>
            </w:r>
          </w:p>
          <w:p w14:paraId="19CEB92E" w14:textId="3D0BD417" w:rsidR="005B5BD5" w:rsidRPr="005B5BD5" w:rsidRDefault="005B5BD5" w:rsidP="001D3A2F">
            <w:pPr>
              <w:ind w:right="-108"/>
              <w:jc w:val="center"/>
              <w:rPr>
                <w:sz w:val="18"/>
                <w:szCs w:val="18"/>
              </w:rPr>
            </w:pPr>
            <w:r w:rsidRPr="005B5BD5">
              <w:rPr>
                <w:sz w:val="18"/>
                <w:szCs w:val="18"/>
              </w:rPr>
              <w:t>частиц, мм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2E384" w14:textId="77777777" w:rsidR="005B5BD5" w:rsidRPr="005B5BD5" w:rsidRDefault="005B5BD5" w:rsidP="005B5BD5">
            <w:pPr>
              <w:jc w:val="center"/>
              <w:rPr>
                <w:sz w:val="16"/>
                <w:szCs w:val="16"/>
                <w:lang w:val="en-US"/>
              </w:rPr>
            </w:pPr>
            <w:r w:rsidRPr="005B5BD5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F1592" w14:textId="77777777" w:rsidR="005B5BD5" w:rsidRPr="005B5BD5" w:rsidRDefault="005B5BD5" w:rsidP="005B5BD5">
            <w:pPr>
              <w:jc w:val="center"/>
              <w:rPr>
                <w:sz w:val="16"/>
                <w:szCs w:val="16"/>
                <w:lang w:val="en-US"/>
              </w:rPr>
            </w:pPr>
            <w:r w:rsidRPr="005B5BD5">
              <w:rPr>
                <w:sz w:val="16"/>
                <w:szCs w:val="16"/>
                <w:lang w:val="en-US"/>
              </w:rPr>
              <w:t>630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B5AFA" w14:textId="77777777" w:rsidR="005B5BD5" w:rsidRPr="005B5BD5" w:rsidRDefault="005B5BD5" w:rsidP="005B5BD5">
            <w:pPr>
              <w:jc w:val="center"/>
              <w:rPr>
                <w:sz w:val="16"/>
                <w:szCs w:val="16"/>
                <w:lang w:val="en-US"/>
              </w:rPr>
            </w:pPr>
            <w:r w:rsidRPr="005B5BD5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E19F7" w14:textId="77777777" w:rsidR="005B5BD5" w:rsidRPr="005B5BD5" w:rsidRDefault="005B5BD5" w:rsidP="005B5BD5">
            <w:pPr>
              <w:jc w:val="center"/>
              <w:rPr>
                <w:sz w:val="16"/>
                <w:szCs w:val="16"/>
                <w:lang w:val="en-US"/>
              </w:rPr>
            </w:pPr>
            <w:r w:rsidRPr="005B5BD5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6D6D8" w14:textId="77777777" w:rsidR="005B5BD5" w:rsidRPr="005B5BD5" w:rsidRDefault="005B5BD5" w:rsidP="005B5BD5">
            <w:pPr>
              <w:jc w:val="center"/>
              <w:rPr>
                <w:sz w:val="16"/>
                <w:szCs w:val="16"/>
                <w:lang w:val="en-US"/>
              </w:rPr>
            </w:pPr>
            <w:r w:rsidRPr="005B5BD5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D0C90" w14:textId="77777777" w:rsidR="005B5BD5" w:rsidRPr="005B5BD5" w:rsidRDefault="005B5BD5" w:rsidP="005B5BD5">
            <w:pPr>
              <w:jc w:val="center"/>
              <w:rPr>
                <w:sz w:val="16"/>
                <w:szCs w:val="16"/>
                <w:lang w:val="en-US"/>
              </w:rPr>
            </w:pPr>
            <w:r w:rsidRPr="005B5BD5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7BFF6" w14:textId="77777777" w:rsidR="005B5BD5" w:rsidRPr="005B5BD5" w:rsidRDefault="005B5BD5" w:rsidP="005B5BD5">
            <w:pPr>
              <w:ind w:left="-52" w:right="-99"/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  <w:lang w:val="en-US"/>
              </w:rPr>
              <w:t>76</w:t>
            </w:r>
            <w:r w:rsidRPr="005B5BD5">
              <w:rPr>
                <w:sz w:val="16"/>
                <w:szCs w:val="16"/>
              </w:rPr>
              <w:t>,2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C1D6E" w14:textId="77777777" w:rsidR="005B5BD5" w:rsidRPr="005B5BD5" w:rsidRDefault="005B5BD5" w:rsidP="005B5BD5">
            <w:pPr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1CF5E" w14:textId="77777777" w:rsidR="005B5BD5" w:rsidRPr="005B5BD5" w:rsidRDefault="005B5BD5" w:rsidP="005B5BD5">
            <w:pPr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D0AC9" w14:textId="77777777" w:rsidR="005B5BD5" w:rsidRPr="005B5BD5" w:rsidRDefault="005B5BD5" w:rsidP="005B5BD5">
            <w:pPr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39F5B" w14:textId="77777777" w:rsidR="005B5BD5" w:rsidRPr="005B5BD5" w:rsidRDefault="005B5BD5" w:rsidP="005B5BD5">
            <w:pPr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533D5" w14:textId="77777777" w:rsidR="005B5BD5" w:rsidRPr="005B5BD5" w:rsidRDefault="005B5BD5" w:rsidP="005B5BD5">
            <w:pPr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2610D" w14:textId="77777777" w:rsidR="005B5BD5" w:rsidRPr="005B5BD5" w:rsidRDefault="005B5BD5" w:rsidP="005B5BD5">
            <w:pPr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1EE24" w14:textId="77777777" w:rsidR="005B5BD5" w:rsidRPr="005B5BD5" w:rsidRDefault="005B5BD5" w:rsidP="005B5BD5">
            <w:pPr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6,3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99A52" w14:textId="77777777" w:rsidR="005B5BD5" w:rsidRPr="005B5BD5" w:rsidRDefault="005B5BD5" w:rsidP="005B5BD5">
            <w:pPr>
              <w:ind w:left="-125" w:right="-118"/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4,75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1FAF4" w14:textId="77777777" w:rsidR="005B5BD5" w:rsidRPr="005B5BD5" w:rsidRDefault="005B5BD5" w:rsidP="005B5BD5">
            <w:pPr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54134" w14:textId="77777777" w:rsidR="005B5BD5" w:rsidRPr="005B5BD5" w:rsidRDefault="005B5BD5" w:rsidP="005B5BD5">
            <w:pPr>
              <w:jc w:val="center"/>
              <w:rPr>
                <w:sz w:val="16"/>
                <w:szCs w:val="16"/>
              </w:rPr>
            </w:pPr>
            <w:r w:rsidRPr="005B5BD5">
              <w:rPr>
                <w:sz w:val="16"/>
                <w:szCs w:val="16"/>
              </w:rPr>
              <w:t>2</w:t>
            </w:r>
          </w:p>
        </w:tc>
      </w:tr>
      <w:tr w:rsidR="003C2AB9" w:rsidRPr="006B441A" w14:paraId="7393CACB" w14:textId="77777777" w:rsidTr="00410BF6">
        <w:tc>
          <w:tcPr>
            <w:tcW w:w="118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10E78F" w14:textId="77777777" w:rsidR="003C2AB9" w:rsidRPr="006B441A" w:rsidRDefault="003C2AB9" w:rsidP="003C2AB9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D903EC7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1C52C5C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443BDFB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DC29FE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A43A6A7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05D230B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01636B0" w14:textId="77777777" w:rsidR="003C2AB9" w:rsidRPr="006B441A" w:rsidRDefault="003C2AB9" w:rsidP="003C2AB9">
            <w:pPr>
              <w:spacing w:line="360" w:lineRule="auto"/>
              <w:ind w:left="-52" w:right="-9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F3CC1AD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8DEC51E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53CDD61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057EAD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CD95B4E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990C2D5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18F5D30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3F6E54A" w14:textId="77777777" w:rsidR="003C2AB9" w:rsidRPr="006B441A" w:rsidRDefault="003C2AB9" w:rsidP="003C2AB9">
            <w:pPr>
              <w:spacing w:line="360" w:lineRule="auto"/>
              <w:ind w:left="-125" w:right="-1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C6FC42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9C8488A" w14:textId="77777777" w:rsidR="003C2AB9" w:rsidRPr="006B441A" w:rsidRDefault="003C2AB9" w:rsidP="003C2A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AB9" w:rsidRPr="006B441A" w14:paraId="482812A4" w14:textId="77777777" w:rsidTr="003C2AB9"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7C6D5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ГОСТ</w:t>
            </w:r>
          </w:p>
          <w:p w14:paraId="7BF3A13B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25100 </w:t>
            </w:r>
          </w:p>
        </w:tc>
        <w:tc>
          <w:tcPr>
            <w:tcW w:w="25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D5C0E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Валуны, глыбы</w:t>
            </w:r>
          </w:p>
        </w:tc>
        <w:tc>
          <w:tcPr>
            <w:tcW w:w="37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1563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Галька, щебень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60AC5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Гравий, дресва</w:t>
            </w:r>
          </w:p>
        </w:tc>
      </w:tr>
      <w:tr w:rsidR="003C2AB9" w:rsidRPr="006B441A" w14:paraId="3C693963" w14:textId="77777777" w:rsidTr="00410BF6"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FF518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A798E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круп-ные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5FC47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средние</w:t>
            </w:r>
          </w:p>
        </w:tc>
        <w:tc>
          <w:tcPr>
            <w:tcW w:w="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BF268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мелкие</w:t>
            </w: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F459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крупные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E7CF7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средние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CDCFB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мелкие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66D70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крупные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13CE0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мелкие</w:t>
            </w:r>
          </w:p>
        </w:tc>
      </w:tr>
      <w:tr w:rsidR="003C2AB9" w:rsidRPr="006B441A" w14:paraId="646D5CB2" w14:textId="77777777" w:rsidTr="00410BF6"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CB66E7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3780E3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585D8E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09E94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480B36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E2E11A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244B0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71EE27" w14:textId="77777777" w:rsidR="003C2AB9" w:rsidRPr="006B441A" w:rsidRDefault="003C2AB9" w:rsidP="003C2AB9">
            <w:pPr>
              <w:ind w:left="-3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CA1C52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AD3A94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ACE980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86B403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B488C5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EFB174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777858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50B390" w14:textId="77777777" w:rsidR="003C2AB9" w:rsidRPr="006B441A" w:rsidRDefault="003C2AB9" w:rsidP="003C2AB9">
            <w:pPr>
              <w:ind w:left="-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059539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3A737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AB9" w:rsidRPr="006B441A" w14:paraId="41152B76" w14:textId="77777777" w:rsidTr="00410BF6">
        <w:trPr>
          <w:trHeight w:val="509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A1425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[1]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3B678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Large boulders</w:t>
            </w: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BEA11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Boulders</w:t>
            </w:r>
          </w:p>
        </w:tc>
        <w:tc>
          <w:tcPr>
            <w:tcW w:w="1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F6B29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Cobbles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EEDB1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Coarse gravel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18B6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Medium gravel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E8C31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Fine gravel</w:t>
            </w:r>
          </w:p>
        </w:tc>
      </w:tr>
      <w:tr w:rsidR="003C2AB9" w:rsidRPr="006B441A" w14:paraId="5C7DE58A" w14:textId="77777777" w:rsidTr="00410BF6"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312ADA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45D6FE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55BA66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DC92A6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F2E1F8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D39DB8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565F47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9212EA" w14:textId="77777777" w:rsidR="003C2AB9" w:rsidRPr="006B441A" w:rsidRDefault="003C2AB9" w:rsidP="003C2AB9">
            <w:pPr>
              <w:ind w:left="-3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EC790B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EC7342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0EAA21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A19746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34FF65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368A8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6E3149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65818F" w14:textId="77777777" w:rsidR="003C2AB9" w:rsidRPr="006B441A" w:rsidRDefault="003C2AB9" w:rsidP="003C2AB9">
            <w:pPr>
              <w:ind w:left="-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27FBB9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F0F1EC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AB9" w:rsidRPr="006B441A" w14:paraId="33DECE6F" w14:textId="77777777" w:rsidTr="003C2AB9"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BD42B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По [2]   </w:t>
            </w:r>
          </w:p>
        </w:tc>
        <w:tc>
          <w:tcPr>
            <w:tcW w:w="212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76B2F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Boulders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7C3AF" w14:textId="77777777" w:rsidR="003C2AB9" w:rsidRPr="006B441A" w:rsidRDefault="003C2AB9" w:rsidP="003C2AB9">
            <w:pPr>
              <w:ind w:left="-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Cobbles</w:t>
            </w:r>
          </w:p>
        </w:tc>
        <w:tc>
          <w:tcPr>
            <w:tcW w:w="34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B1A11" w14:textId="77777777" w:rsidR="003C2AB9" w:rsidRPr="006B441A" w:rsidRDefault="003C2AB9" w:rsidP="003C2AB9">
            <w:pPr>
              <w:ind w:left="-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Gravel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3E401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Sand</w:t>
            </w:r>
          </w:p>
        </w:tc>
      </w:tr>
      <w:tr w:rsidR="003C2AB9" w:rsidRPr="006B441A" w14:paraId="38FC9E98" w14:textId="77777777" w:rsidTr="003C2AB9"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24A86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1B41F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6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7E101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FB1BE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coarse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2795A" w14:textId="77777777" w:rsidR="003C2AB9" w:rsidRPr="006B441A" w:rsidRDefault="003C2AB9" w:rsidP="003C2AB9">
            <w:pPr>
              <w:ind w:left="-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6356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coarse</w:t>
            </w:r>
          </w:p>
        </w:tc>
      </w:tr>
    </w:tbl>
    <w:p w14:paraId="4E5CFAC5" w14:textId="77777777" w:rsidR="003C2AB9" w:rsidRPr="006B441A" w:rsidRDefault="003C2AB9" w:rsidP="003C2AB9">
      <w:pPr>
        <w:spacing w:before="120" w:line="360" w:lineRule="auto"/>
        <w:jc w:val="both"/>
        <w:rPr>
          <w:rFonts w:ascii="Arial" w:hAnsi="Arial" w:cs="Arial"/>
          <w:i/>
          <w:noProof/>
          <w:sz w:val="22"/>
          <w:szCs w:val="22"/>
        </w:rPr>
      </w:pPr>
      <w:r w:rsidRPr="006B441A">
        <w:rPr>
          <w:rFonts w:ascii="Arial" w:hAnsi="Arial" w:cs="Arial"/>
          <w:i/>
          <w:noProof/>
          <w:sz w:val="22"/>
          <w:szCs w:val="22"/>
        </w:rPr>
        <w:t>Окончание блок - схемы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72"/>
        <w:gridCol w:w="400"/>
        <w:gridCol w:w="70"/>
        <w:gridCol w:w="166"/>
        <w:gridCol w:w="518"/>
        <w:gridCol w:w="166"/>
        <w:gridCol w:w="421"/>
        <w:gridCol w:w="166"/>
        <w:gridCol w:w="312"/>
        <w:gridCol w:w="166"/>
        <w:gridCol w:w="312"/>
        <w:gridCol w:w="166"/>
        <w:gridCol w:w="455"/>
        <w:gridCol w:w="166"/>
        <w:gridCol w:w="455"/>
        <w:gridCol w:w="166"/>
        <w:gridCol w:w="365"/>
        <w:gridCol w:w="166"/>
        <w:gridCol w:w="365"/>
        <w:gridCol w:w="166"/>
        <w:gridCol w:w="808"/>
        <w:gridCol w:w="112"/>
        <w:gridCol w:w="166"/>
        <w:gridCol w:w="379"/>
        <w:gridCol w:w="166"/>
        <w:gridCol w:w="455"/>
        <w:gridCol w:w="166"/>
        <w:gridCol w:w="654"/>
        <w:gridCol w:w="166"/>
      </w:tblGrid>
      <w:tr w:rsidR="003C2AB9" w:rsidRPr="006B441A" w14:paraId="20D75D5F" w14:textId="77777777" w:rsidTr="004F5D5C">
        <w:trPr>
          <w:gridAfter w:val="1"/>
          <w:wAfter w:w="166" w:type="dxa"/>
          <w:jc w:val="center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0D3154" w14:textId="77777777" w:rsidR="003C2AB9" w:rsidRPr="004F5D5C" w:rsidRDefault="003C2AB9" w:rsidP="003C2AB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D5C">
              <w:rPr>
                <w:rFonts w:ascii="Arial" w:hAnsi="Arial" w:cs="Arial"/>
                <w:sz w:val="18"/>
                <w:szCs w:val="18"/>
              </w:rPr>
              <w:t xml:space="preserve">Размер </w:t>
            </w:r>
            <w:r w:rsidRPr="004F5D5C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4F5D5C">
              <w:rPr>
                <w:rFonts w:ascii="Arial" w:hAnsi="Arial" w:cs="Arial"/>
                <w:sz w:val="18"/>
                <w:szCs w:val="18"/>
              </w:rPr>
              <w:t xml:space="preserve">фракций, </w:t>
            </w:r>
          </w:p>
          <w:p w14:paraId="752A5494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D5C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FBB5A3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4F5D5C">
              <w:rPr>
                <w:rFonts w:ascii="Arial" w:hAnsi="Arial" w:cs="Arial"/>
                <w:sz w:val="16"/>
                <w:szCs w:val="16"/>
              </w:rPr>
              <w:t>,63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74226E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8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59A54F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27AF40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7B054A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86B5F5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FF5C30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0,075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804B4B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0,063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55C61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245D0CD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6820F6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0,0063</w:t>
            </w: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C56B10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0,005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A91BA7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D5C">
              <w:rPr>
                <w:rFonts w:ascii="Arial" w:hAnsi="Arial" w:cs="Arial"/>
                <w:sz w:val="16"/>
                <w:szCs w:val="16"/>
              </w:rPr>
              <w:t>0,002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96C383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5D5C">
              <w:rPr>
                <w:rFonts w:ascii="Arial" w:hAnsi="Arial" w:cs="Arial"/>
                <w:sz w:val="16"/>
                <w:szCs w:val="16"/>
                <w:lang w:val="en-US"/>
              </w:rPr>
              <w:t xml:space="preserve">&lt; </w:t>
            </w:r>
            <w:r w:rsidRPr="004F5D5C">
              <w:rPr>
                <w:rFonts w:ascii="Arial" w:hAnsi="Arial" w:cs="Arial"/>
                <w:sz w:val="16"/>
                <w:szCs w:val="16"/>
              </w:rPr>
              <w:t>0,002</w:t>
            </w:r>
          </w:p>
        </w:tc>
      </w:tr>
      <w:tr w:rsidR="003C2AB9" w:rsidRPr="006B441A" w14:paraId="6136A5E0" w14:textId="77777777" w:rsidTr="004F5D5C">
        <w:trPr>
          <w:gridAfter w:val="1"/>
          <w:wAfter w:w="166" w:type="dxa"/>
          <w:jc w:val="center"/>
        </w:trPr>
        <w:tc>
          <w:tcPr>
            <w:tcW w:w="12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25C4C1" w14:textId="77777777" w:rsidR="003C2AB9" w:rsidRPr="006B441A" w:rsidRDefault="003C2AB9" w:rsidP="003C2AB9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F9DF48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F7855B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4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C3BBE1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7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0B7155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0789C2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3C9853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AC9D3B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189FF9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BDEE7E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734C36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3F97F2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B50112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F6E76E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194346" w14:textId="77777777" w:rsidR="003C2AB9" w:rsidRPr="006B441A" w:rsidRDefault="003C2AB9" w:rsidP="003C2A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2AB9" w:rsidRPr="006B441A" w14:paraId="44870BD6" w14:textId="77777777" w:rsidTr="004F5D5C">
        <w:trPr>
          <w:gridAfter w:val="1"/>
          <w:wAfter w:w="166" w:type="dxa"/>
          <w:jc w:val="center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66D3A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ГОСТ</w:t>
            </w:r>
          </w:p>
          <w:p w14:paraId="2818FE4C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25100 </w:t>
            </w:r>
          </w:p>
        </w:tc>
        <w:tc>
          <w:tcPr>
            <w:tcW w:w="5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0743C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D5C">
              <w:rPr>
                <w:rFonts w:ascii="Arial" w:hAnsi="Arial" w:cs="Arial"/>
                <w:sz w:val="22"/>
                <w:szCs w:val="22"/>
              </w:rPr>
              <w:t>Песок</w:t>
            </w:r>
          </w:p>
        </w:tc>
        <w:tc>
          <w:tcPr>
            <w:tcW w:w="278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81EB3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D5C">
              <w:rPr>
                <w:rFonts w:ascii="Arial" w:hAnsi="Arial" w:cs="Arial"/>
                <w:sz w:val="22"/>
                <w:szCs w:val="22"/>
              </w:rPr>
              <w:t>Пыль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EB15D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D5C">
              <w:rPr>
                <w:rFonts w:ascii="Arial" w:hAnsi="Arial" w:cs="Arial"/>
                <w:sz w:val="22"/>
                <w:szCs w:val="22"/>
              </w:rPr>
              <w:t>Глина</w:t>
            </w:r>
          </w:p>
        </w:tc>
      </w:tr>
      <w:tr w:rsidR="003C2AB9" w:rsidRPr="006B441A" w14:paraId="738B056E" w14:textId="77777777" w:rsidTr="004F5D5C">
        <w:trPr>
          <w:gridAfter w:val="1"/>
          <w:wAfter w:w="166" w:type="dxa"/>
          <w:jc w:val="center"/>
        </w:trPr>
        <w:tc>
          <w:tcPr>
            <w:tcW w:w="12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DDC6C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DE03E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D5C">
              <w:rPr>
                <w:rFonts w:ascii="Arial" w:hAnsi="Arial" w:cs="Arial"/>
                <w:sz w:val="18"/>
                <w:szCs w:val="18"/>
              </w:rPr>
              <w:t>крупный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08F88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D5C">
              <w:rPr>
                <w:rFonts w:ascii="Arial" w:hAnsi="Arial" w:cs="Arial"/>
                <w:sz w:val="18"/>
                <w:szCs w:val="18"/>
              </w:rPr>
              <w:t>средней крупности</w:t>
            </w:r>
          </w:p>
        </w:tc>
        <w:tc>
          <w:tcPr>
            <w:tcW w:w="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0230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D5C">
              <w:rPr>
                <w:rFonts w:ascii="Arial" w:hAnsi="Arial" w:cs="Arial"/>
                <w:sz w:val="18"/>
                <w:szCs w:val="18"/>
              </w:rPr>
              <w:t>мелкий</w:t>
            </w:r>
          </w:p>
        </w:tc>
        <w:tc>
          <w:tcPr>
            <w:tcW w:w="1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C49A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D5C">
              <w:rPr>
                <w:rFonts w:ascii="Arial" w:hAnsi="Arial" w:cs="Arial"/>
                <w:sz w:val="18"/>
                <w:szCs w:val="18"/>
              </w:rPr>
              <w:t>пылеватый</w:t>
            </w:r>
          </w:p>
        </w:tc>
        <w:tc>
          <w:tcPr>
            <w:tcW w:w="2783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A3318" w14:textId="77777777" w:rsidR="003C2AB9" w:rsidRPr="004F5D5C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EFD1" w14:textId="77777777" w:rsidR="003C2AB9" w:rsidRPr="004F5D5C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B9" w:rsidRPr="006B441A" w14:paraId="55DFF6D2" w14:textId="77777777" w:rsidTr="004F5D5C">
        <w:trPr>
          <w:gridAfter w:val="1"/>
          <w:wAfter w:w="166" w:type="dxa"/>
          <w:jc w:val="center"/>
        </w:trPr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5C4B5E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C4191B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041759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007272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335357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10DC5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E2B89F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D1879F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4CD31F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4C4FD7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9F9D15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5A0E63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E6CB0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087876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01E5F7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2AB9" w:rsidRPr="006B441A" w14:paraId="2DFA171C" w14:textId="77777777" w:rsidTr="004F5D5C">
        <w:trPr>
          <w:gridAfter w:val="1"/>
          <w:wAfter w:w="166" w:type="dxa"/>
          <w:trHeight w:val="307"/>
          <w:jc w:val="center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CA8B7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По [1]   </w:t>
            </w:r>
          </w:p>
        </w:tc>
        <w:tc>
          <w:tcPr>
            <w:tcW w:w="451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12076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Sand</w:t>
            </w:r>
          </w:p>
        </w:tc>
        <w:tc>
          <w:tcPr>
            <w:tcW w:w="33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7409D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6702B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Clay</w:t>
            </w:r>
          </w:p>
        </w:tc>
      </w:tr>
      <w:tr w:rsidR="003C2AB9" w:rsidRPr="006B441A" w14:paraId="61096907" w14:textId="77777777" w:rsidTr="004F5D5C">
        <w:trPr>
          <w:gridAfter w:val="1"/>
          <w:wAfter w:w="166" w:type="dxa"/>
          <w:trHeight w:val="308"/>
          <w:jc w:val="center"/>
        </w:trPr>
        <w:tc>
          <w:tcPr>
            <w:tcW w:w="12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55FD1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9BC2D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D5C">
              <w:rPr>
                <w:rFonts w:ascii="Arial" w:hAnsi="Arial" w:cs="Arial"/>
                <w:sz w:val="18"/>
                <w:szCs w:val="18"/>
                <w:lang w:val="en-US"/>
              </w:rPr>
              <w:t>coars</w:t>
            </w:r>
            <w:r w:rsidR="004F5D5C" w:rsidRPr="004F5D5C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1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4EFE1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D5C">
              <w:rPr>
                <w:rFonts w:ascii="Arial" w:hAnsi="Arial" w:cs="Arial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342F0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D5C">
              <w:rPr>
                <w:rFonts w:ascii="Arial" w:hAnsi="Arial" w:cs="Arial"/>
                <w:sz w:val="18"/>
                <w:szCs w:val="18"/>
                <w:lang w:val="en-US"/>
              </w:rPr>
              <w:t>fine</w:t>
            </w:r>
          </w:p>
        </w:tc>
        <w:tc>
          <w:tcPr>
            <w:tcW w:w="1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BAD82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D5C">
              <w:rPr>
                <w:rFonts w:ascii="Arial" w:hAnsi="Arial" w:cs="Arial"/>
                <w:sz w:val="18"/>
                <w:szCs w:val="18"/>
                <w:lang w:val="en-US"/>
              </w:rPr>
              <w:t>coarse</w:t>
            </w:r>
          </w:p>
        </w:tc>
        <w:tc>
          <w:tcPr>
            <w:tcW w:w="1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C102B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D5C">
              <w:rPr>
                <w:rFonts w:ascii="Arial" w:hAnsi="Arial" w:cs="Arial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11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52773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D5C">
              <w:rPr>
                <w:rFonts w:ascii="Arial" w:hAnsi="Arial" w:cs="Arial"/>
                <w:sz w:val="18"/>
                <w:szCs w:val="18"/>
                <w:lang w:val="en-US"/>
              </w:rPr>
              <w:t>fine</w:t>
            </w:r>
          </w:p>
        </w:tc>
        <w:tc>
          <w:tcPr>
            <w:tcW w:w="8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73AD9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2AB9" w:rsidRPr="006B441A" w14:paraId="4FD8B300" w14:textId="77777777" w:rsidTr="004F5D5C">
        <w:trPr>
          <w:jc w:val="center"/>
        </w:trPr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F1559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B2CF12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BEDA47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C8AFA3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06AB87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EF0D12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D539C4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15DFF5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3D85FC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49CF11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9993B3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C3E94E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DA46C6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DA1A6F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34DB94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2AB9" w:rsidRPr="006B441A" w14:paraId="3F38440B" w14:textId="77777777" w:rsidTr="004F5D5C">
        <w:trPr>
          <w:gridAfter w:val="1"/>
          <w:wAfter w:w="166" w:type="dxa"/>
          <w:trHeight w:val="307"/>
          <w:jc w:val="center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7F8F7" w14:textId="77777777" w:rsidR="003C2AB9" w:rsidRPr="006B441A" w:rsidRDefault="003C2AB9" w:rsidP="003C2AB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По [2]   </w:t>
            </w:r>
          </w:p>
        </w:tc>
        <w:tc>
          <w:tcPr>
            <w:tcW w:w="38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70023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Sand</w:t>
            </w:r>
          </w:p>
        </w:tc>
        <w:tc>
          <w:tcPr>
            <w:tcW w:w="3935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D0179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E7916" w14:textId="77777777" w:rsidR="003C2AB9" w:rsidRPr="006B441A" w:rsidRDefault="003C2AB9" w:rsidP="003C2A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</w:t>
            </w:r>
          </w:p>
        </w:tc>
      </w:tr>
      <w:tr w:rsidR="003C2AB9" w:rsidRPr="006B441A" w14:paraId="400538CC" w14:textId="77777777" w:rsidTr="004F5D5C">
        <w:trPr>
          <w:gridAfter w:val="1"/>
          <w:wAfter w:w="166" w:type="dxa"/>
          <w:trHeight w:val="308"/>
          <w:jc w:val="center"/>
        </w:trPr>
        <w:tc>
          <w:tcPr>
            <w:tcW w:w="12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727FE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63ED8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D5C">
              <w:rPr>
                <w:rFonts w:ascii="Arial" w:hAnsi="Arial" w:cs="Arial"/>
                <w:sz w:val="18"/>
                <w:szCs w:val="18"/>
                <w:lang w:val="en-US"/>
              </w:rPr>
              <w:t>medium</w:t>
            </w:r>
          </w:p>
        </w:tc>
        <w:tc>
          <w:tcPr>
            <w:tcW w:w="21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5E32D" w14:textId="77777777" w:rsidR="003C2AB9" w:rsidRPr="004F5D5C" w:rsidRDefault="003C2AB9" w:rsidP="003C2A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D5C">
              <w:rPr>
                <w:rFonts w:ascii="Arial" w:hAnsi="Arial" w:cs="Arial"/>
                <w:sz w:val="18"/>
                <w:szCs w:val="18"/>
                <w:lang w:val="en-US"/>
              </w:rPr>
              <w:t>fine</w:t>
            </w:r>
          </w:p>
        </w:tc>
        <w:tc>
          <w:tcPr>
            <w:tcW w:w="3935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8EED1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EADFA" w14:textId="77777777" w:rsidR="003C2AB9" w:rsidRPr="006B441A" w:rsidRDefault="003C2AB9" w:rsidP="003C2AB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360B005" w14:textId="77777777" w:rsidR="00DF2105" w:rsidRPr="006B441A" w:rsidRDefault="00DF2105" w:rsidP="008B2DB6">
      <w:pPr>
        <w:spacing w:before="120" w:after="240"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 Рисунок Е.1 </w:t>
      </w:r>
      <w:r w:rsidR="001A5DDE" w:rsidRPr="006B441A">
        <w:rPr>
          <w:rFonts w:ascii="Arial" w:hAnsi="Arial" w:cs="Arial"/>
          <w:noProof/>
          <w:sz w:val="22"/>
          <w:szCs w:val="22"/>
        </w:rPr>
        <w:t>–</w:t>
      </w:r>
      <w:r w:rsidRPr="006B441A">
        <w:rPr>
          <w:rFonts w:ascii="Arial" w:hAnsi="Arial" w:cs="Arial"/>
          <w:noProof/>
          <w:sz w:val="22"/>
          <w:szCs w:val="22"/>
        </w:rPr>
        <w:t xml:space="preserve"> Блок-схема: сопоставление размеров гранулометрических фракций, определяемых по настоящему стандарту и </w:t>
      </w:r>
      <w:r w:rsidR="00E8725E" w:rsidRPr="006B441A">
        <w:rPr>
          <w:rFonts w:ascii="Arial" w:hAnsi="Arial" w:cs="Arial"/>
          <w:noProof/>
          <w:sz w:val="22"/>
          <w:szCs w:val="22"/>
        </w:rPr>
        <w:t xml:space="preserve">по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Pr="006B441A">
        <w:rPr>
          <w:rFonts w:ascii="Arial" w:hAnsi="Arial" w:cs="Arial"/>
          <w:sz w:val="22"/>
          <w:szCs w:val="22"/>
        </w:rPr>
        <w:t xml:space="preserve">[2]  </w:t>
      </w:r>
    </w:p>
    <w:p w14:paraId="4F4D7559" w14:textId="77777777" w:rsidR="00D53115" w:rsidRPr="006B441A" w:rsidRDefault="00D53115" w:rsidP="001A5DDE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Е.2.</w:t>
      </w:r>
      <w:r w:rsidR="00264E08" w:rsidRPr="006B441A">
        <w:rPr>
          <w:rFonts w:ascii="Arial" w:hAnsi="Arial" w:cs="Arial"/>
          <w:noProof/>
          <w:sz w:val="22"/>
          <w:szCs w:val="22"/>
        </w:rPr>
        <w:t>2</w:t>
      </w:r>
      <w:r w:rsidRPr="006B441A">
        <w:rPr>
          <w:rFonts w:ascii="Arial" w:hAnsi="Arial" w:cs="Arial"/>
          <w:noProof/>
          <w:sz w:val="22"/>
          <w:szCs w:val="22"/>
        </w:rPr>
        <w:t xml:space="preserve"> Для пересчета содержани</w:t>
      </w:r>
      <w:r w:rsidR="00264E08" w:rsidRPr="006B441A">
        <w:rPr>
          <w:rFonts w:ascii="Arial" w:hAnsi="Arial" w:cs="Arial"/>
          <w:noProof/>
          <w:sz w:val="22"/>
          <w:szCs w:val="22"/>
        </w:rPr>
        <w:t>я</w:t>
      </w:r>
      <w:r w:rsidRPr="006B441A">
        <w:rPr>
          <w:rFonts w:ascii="Arial" w:hAnsi="Arial" w:cs="Arial"/>
          <w:noProof/>
          <w:sz w:val="22"/>
          <w:szCs w:val="22"/>
        </w:rPr>
        <w:t xml:space="preserve"> отдельных фракций, определяемых в различных стандартах, а также определения степени </w:t>
      </w:r>
      <w:r w:rsidR="00A9326D" w:rsidRPr="006B441A">
        <w:rPr>
          <w:rFonts w:ascii="Arial" w:hAnsi="Arial" w:cs="Arial"/>
          <w:noProof/>
          <w:sz w:val="22"/>
          <w:szCs w:val="22"/>
        </w:rPr>
        <w:t>отсортированности</w:t>
      </w:r>
      <w:r w:rsidRPr="006B441A">
        <w:rPr>
          <w:rFonts w:ascii="Arial" w:hAnsi="Arial" w:cs="Arial"/>
          <w:noProof/>
          <w:sz w:val="22"/>
          <w:szCs w:val="22"/>
        </w:rPr>
        <w:t xml:space="preserve"> и коэффициента кривизны строят кумулятивную кривую гранулометрического состава (</w:t>
      </w:r>
      <w:r w:rsidR="00C70DBA" w:rsidRPr="006B441A">
        <w:rPr>
          <w:rFonts w:ascii="Arial" w:hAnsi="Arial" w:cs="Arial"/>
          <w:noProof/>
          <w:sz w:val="22"/>
          <w:szCs w:val="22"/>
        </w:rPr>
        <w:t xml:space="preserve">см. </w:t>
      </w:r>
      <w:r w:rsidRPr="006B441A">
        <w:rPr>
          <w:rFonts w:ascii="Arial" w:hAnsi="Arial" w:cs="Arial"/>
          <w:noProof/>
          <w:sz w:val="22"/>
          <w:szCs w:val="22"/>
        </w:rPr>
        <w:t>рис</w:t>
      </w:r>
      <w:r w:rsidR="00C70DBA" w:rsidRPr="006B441A">
        <w:rPr>
          <w:rFonts w:ascii="Arial" w:hAnsi="Arial" w:cs="Arial"/>
          <w:noProof/>
          <w:sz w:val="22"/>
          <w:szCs w:val="22"/>
        </w:rPr>
        <w:t>унок</w:t>
      </w:r>
      <w:r w:rsidRPr="006B441A">
        <w:rPr>
          <w:rFonts w:ascii="Arial" w:hAnsi="Arial" w:cs="Arial"/>
          <w:noProof/>
          <w:sz w:val="22"/>
          <w:szCs w:val="22"/>
        </w:rPr>
        <w:t xml:space="preserve"> Е.</w:t>
      </w:r>
      <w:r w:rsidR="006A2D0B" w:rsidRPr="006B441A">
        <w:rPr>
          <w:rFonts w:ascii="Arial" w:hAnsi="Arial" w:cs="Arial"/>
          <w:noProof/>
          <w:sz w:val="22"/>
          <w:szCs w:val="22"/>
        </w:rPr>
        <w:t>2</w:t>
      </w:r>
      <w:r w:rsidRPr="006B441A">
        <w:rPr>
          <w:rFonts w:ascii="Arial" w:hAnsi="Arial" w:cs="Arial"/>
          <w:noProof/>
          <w:sz w:val="22"/>
          <w:szCs w:val="22"/>
        </w:rPr>
        <w:t>), на основании которой проводят дальнейшие пересчеты по нормам требуемого стандарта.</w:t>
      </w:r>
    </w:p>
    <w:p w14:paraId="699BC6C0" w14:textId="71C45D37" w:rsidR="00A9326D" w:rsidRPr="006B441A" w:rsidRDefault="00A9326D" w:rsidP="00A9326D">
      <w:pPr>
        <w:spacing w:line="360" w:lineRule="auto"/>
        <w:ind w:firstLine="426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Е.2.3 Дальнейшую классификацию крупнообломочных, крупнозернистых и песчаных грунтов по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="001D3A2F">
        <w:rPr>
          <w:rFonts w:ascii="Arial" w:hAnsi="Arial" w:cs="Arial"/>
          <w:sz w:val="22"/>
          <w:szCs w:val="22"/>
        </w:rPr>
        <w:t xml:space="preserve">[2] </w:t>
      </w:r>
      <w:r w:rsidRPr="006B441A">
        <w:rPr>
          <w:rFonts w:ascii="Arial" w:hAnsi="Arial" w:cs="Arial"/>
          <w:noProof/>
          <w:sz w:val="22"/>
          <w:szCs w:val="22"/>
        </w:rPr>
        <w:t xml:space="preserve">проводят в соответствии с требованиями </w:t>
      </w:r>
      <w:r w:rsidR="001D3A2F">
        <w:rPr>
          <w:rFonts w:ascii="Arial" w:hAnsi="Arial" w:cs="Arial"/>
          <w:sz w:val="22"/>
          <w:szCs w:val="22"/>
        </w:rPr>
        <w:t>этих стандартов</w:t>
      </w:r>
      <w:r w:rsidRPr="006B441A">
        <w:rPr>
          <w:rFonts w:ascii="Arial" w:hAnsi="Arial" w:cs="Arial"/>
          <w:noProof/>
          <w:sz w:val="22"/>
          <w:szCs w:val="22"/>
        </w:rPr>
        <w:t xml:space="preserve"> (см. Е.2.4  и Е.2.5).</w:t>
      </w:r>
    </w:p>
    <w:p w14:paraId="1824916A" w14:textId="3AF2EB71" w:rsidR="00A9326D" w:rsidRDefault="00B7000F" w:rsidP="001A5DDE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Е.2.4 Классификацию грунтов по </w:t>
      </w:r>
      <w:r w:rsidR="001D3A2F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проводят на основании определения содержания всех гранулометрических фракций (см. таблицу Е.1). В наименовании грунта указывают все содержащиеся в нем фракции. Название основной (по содержанию) фракции указывают в виде существительного (символ фракции записывают с </w:t>
      </w:r>
      <w:r w:rsidR="006D6594">
        <w:rPr>
          <w:rFonts w:ascii="Arial" w:hAnsi="Arial" w:cs="Arial"/>
          <w:noProof/>
          <w:sz w:val="22"/>
          <w:szCs w:val="22"/>
        </w:rPr>
        <w:t>прописной</w:t>
      </w:r>
      <w:r w:rsidRPr="006B441A">
        <w:rPr>
          <w:rFonts w:ascii="Arial" w:hAnsi="Arial" w:cs="Arial"/>
          <w:noProof/>
          <w:sz w:val="22"/>
          <w:szCs w:val="22"/>
        </w:rPr>
        <w:t xml:space="preserve"> буквы).</w:t>
      </w:r>
    </w:p>
    <w:p w14:paraId="4DEB44EE" w14:textId="77777777" w:rsidR="00B7000F" w:rsidRDefault="00B7000F" w:rsidP="001A5DDE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Второстепенные фракции входят в наименование грунта в виде прилагательных и располагаются перед названием основной фракции в порядке увеличения их содержания.</w:t>
      </w:r>
    </w:p>
    <w:p w14:paraId="55C04BDB" w14:textId="6445CCC2" w:rsidR="00B7000F" w:rsidRPr="006B441A" w:rsidRDefault="00B7000F" w:rsidP="001A5DDE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Символы второстепенных фракций записывают </w:t>
      </w:r>
      <w:r w:rsidR="006D6594">
        <w:rPr>
          <w:rFonts w:ascii="Arial" w:hAnsi="Arial" w:cs="Arial"/>
          <w:noProof/>
          <w:sz w:val="22"/>
          <w:szCs w:val="22"/>
        </w:rPr>
        <w:t>строчными</w:t>
      </w:r>
      <w:r w:rsidRPr="006B441A">
        <w:rPr>
          <w:rFonts w:ascii="Arial" w:hAnsi="Arial" w:cs="Arial"/>
          <w:noProof/>
          <w:sz w:val="22"/>
          <w:szCs w:val="22"/>
        </w:rPr>
        <w:t xml:space="preserve"> буквами.</w:t>
      </w:r>
    </w:p>
    <w:p w14:paraId="4D2AF1E4" w14:textId="77777777" w:rsidR="00816475" w:rsidRPr="006B441A" w:rsidRDefault="0058384E" w:rsidP="00D1749B">
      <w:pPr>
        <w:spacing w:line="48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D3D6DC7" wp14:editId="58A92D01">
            <wp:extent cx="4512310" cy="3235960"/>
            <wp:effectExtent l="1905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E8FCC" w14:textId="77777777" w:rsidR="00BB527E" w:rsidRPr="006B441A" w:rsidRDefault="00BB527E" w:rsidP="00BB527E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Рисунок</w:t>
      </w:r>
      <w:r w:rsidR="00925205" w:rsidRPr="006B441A">
        <w:rPr>
          <w:rFonts w:ascii="Arial" w:hAnsi="Arial" w:cs="Arial"/>
          <w:noProof/>
          <w:sz w:val="22"/>
          <w:szCs w:val="22"/>
        </w:rPr>
        <w:t xml:space="preserve"> Е.2</w:t>
      </w:r>
      <w:r w:rsidRPr="006B441A">
        <w:rPr>
          <w:rFonts w:ascii="Arial" w:hAnsi="Arial" w:cs="Arial"/>
          <w:noProof/>
          <w:sz w:val="22"/>
          <w:szCs w:val="22"/>
        </w:rPr>
        <w:t xml:space="preserve"> - Кумулятивная кривая гранулометрического состава</w:t>
      </w:r>
    </w:p>
    <w:p w14:paraId="0F2F4208" w14:textId="77777777" w:rsidR="00D53115" w:rsidRPr="006B441A" w:rsidRDefault="00D53115" w:rsidP="00A9326D">
      <w:pPr>
        <w:spacing w:before="240"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В наименовании грунта могут использоваться различные сочетания терминов. Например</w:t>
      </w:r>
      <w:r w:rsidR="007924CD" w:rsidRPr="006B441A">
        <w:rPr>
          <w:rFonts w:ascii="Arial" w:hAnsi="Arial" w:cs="Arial"/>
          <w:noProof/>
          <w:sz w:val="22"/>
          <w:szCs w:val="22"/>
        </w:rPr>
        <w:t>,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sandy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medium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gravel</w:t>
      </w:r>
      <w:r w:rsidRPr="006B441A">
        <w:rPr>
          <w:rFonts w:ascii="Arial" w:hAnsi="Arial" w:cs="Arial"/>
          <w:noProof/>
          <w:sz w:val="22"/>
          <w:szCs w:val="22"/>
        </w:rPr>
        <w:t xml:space="preserve"> (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saMGr</w:t>
      </w:r>
      <w:r w:rsidRPr="006B441A">
        <w:rPr>
          <w:rFonts w:ascii="Arial" w:hAnsi="Arial" w:cs="Arial"/>
          <w:noProof/>
          <w:sz w:val="22"/>
          <w:szCs w:val="22"/>
        </w:rPr>
        <w:t>)</w:t>
      </w:r>
      <w:r w:rsidR="0037063D" w:rsidRPr="006B441A">
        <w:rPr>
          <w:rFonts w:ascii="Arial" w:hAnsi="Arial" w:cs="Arial"/>
          <w:noProof/>
          <w:sz w:val="22"/>
          <w:szCs w:val="22"/>
        </w:rPr>
        <w:t xml:space="preserve"> – гравий средней крупности песчанистый</w:t>
      </w:r>
      <w:r w:rsidRPr="006B441A">
        <w:rPr>
          <w:rFonts w:ascii="Arial" w:hAnsi="Arial" w:cs="Arial"/>
          <w:noProof/>
          <w:sz w:val="22"/>
          <w:szCs w:val="22"/>
        </w:rPr>
        <w:t>.</w:t>
      </w:r>
    </w:p>
    <w:p w14:paraId="2304D3DF" w14:textId="77777777" w:rsidR="00EF4929" w:rsidRPr="006B441A" w:rsidRDefault="00EF4929" w:rsidP="00A9326D">
      <w:pPr>
        <w:spacing w:line="360" w:lineRule="auto"/>
        <w:ind w:firstLine="426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Е.2.5 Классификацию крупнообломочных, крупнозернистых и песчаных грунтов по </w:t>
      </w:r>
      <w:r w:rsidRPr="006B441A">
        <w:rPr>
          <w:rFonts w:ascii="Arial" w:hAnsi="Arial" w:cs="Arial"/>
          <w:sz w:val="22"/>
          <w:szCs w:val="22"/>
        </w:rPr>
        <w:t xml:space="preserve">[2]  </w:t>
      </w:r>
      <w:r w:rsidRPr="006B441A">
        <w:rPr>
          <w:rFonts w:ascii="Arial" w:hAnsi="Arial" w:cs="Arial"/>
          <w:noProof/>
          <w:sz w:val="22"/>
          <w:szCs w:val="22"/>
        </w:rPr>
        <w:t>проводят на основании классификационных блок-схем (</w:t>
      </w:r>
      <w:r w:rsidR="00F67C8F" w:rsidRPr="006B441A">
        <w:rPr>
          <w:rFonts w:ascii="Arial" w:hAnsi="Arial" w:cs="Arial"/>
          <w:noProof/>
          <w:sz w:val="22"/>
          <w:szCs w:val="22"/>
          <w:lang w:val="en-US"/>
        </w:rPr>
        <w:t>f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low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="00F67C8F" w:rsidRPr="006B441A">
        <w:rPr>
          <w:rFonts w:ascii="Arial" w:hAnsi="Arial" w:cs="Arial"/>
          <w:noProof/>
          <w:sz w:val="22"/>
          <w:szCs w:val="22"/>
          <w:lang w:val="en-US"/>
        </w:rPr>
        <w:t>c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harts</w:t>
      </w:r>
      <w:r w:rsidRPr="006B441A">
        <w:rPr>
          <w:rFonts w:ascii="Arial" w:hAnsi="Arial" w:cs="Arial"/>
          <w:noProof/>
          <w:sz w:val="22"/>
          <w:szCs w:val="22"/>
        </w:rPr>
        <w:t xml:space="preserve">), приведенных в </w:t>
      </w:r>
      <w:r w:rsidR="00161920" w:rsidRPr="006B441A">
        <w:rPr>
          <w:rFonts w:ascii="Arial" w:hAnsi="Arial" w:cs="Arial"/>
          <w:sz w:val="22"/>
          <w:szCs w:val="22"/>
        </w:rPr>
        <w:t>[2]</w:t>
      </w:r>
      <w:r w:rsidRPr="006B441A">
        <w:rPr>
          <w:rFonts w:ascii="Arial" w:hAnsi="Arial" w:cs="Arial"/>
          <w:noProof/>
          <w:sz w:val="22"/>
          <w:szCs w:val="22"/>
        </w:rPr>
        <w:t>.</w:t>
      </w:r>
    </w:p>
    <w:p w14:paraId="0B40D6E0" w14:textId="77777777" w:rsidR="00D53115" w:rsidRPr="006B441A" w:rsidRDefault="00D53115" w:rsidP="00A9326D">
      <w:pPr>
        <w:spacing w:line="360" w:lineRule="auto"/>
        <w:ind w:firstLine="426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Е.2.</w:t>
      </w:r>
      <w:r w:rsidR="00EF4929" w:rsidRPr="006B441A">
        <w:rPr>
          <w:rFonts w:ascii="Arial" w:hAnsi="Arial" w:cs="Arial"/>
          <w:noProof/>
          <w:sz w:val="22"/>
          <w:szCs w:val="22"/>
        </w:rPr>
        <w:t>6</w:t>
      </w:r>
      <w:r w:rsidRPr="006B441A">
        <w:rPr>
          <w:rFonts w:ascii="Arial" w:hAnsi="Arial" w:cs="Arial"/>
          <w:noProof/>
          <w:sz w:val="22"/>
          <w:szCs w:val="22"/>
        </w:rPr>
        <w:t xml:space="preserve"> Сопоставление наименований крупнообломочных и крупнозернистых грунтов, определенных по настоящему стандарту и </w:t>
      </w:r>
      <w:r w:rsidR="00142A0A" w:rsidRPr="006B441A">
        <w:rPr>
          <w:rFonts w:ascii="Arial" w:hAnsi="Arial" w:cs="Arial"/>
          <w:noProof/>
          <w:sz w:val="22"/>
          <w:szCs w:val="22"/>
        </w:rPr>
        <w:t xml:space="preserve">по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Pr="006B441A">
        <w:rPr>
          <w:rFonts w:ascii="Arial" w:hAnsi="Arial" w:cs="Arial"/>
          <w:sz w:val="22"/>
          <w:szCs w:val="22"/>
        </w:rPr>
        <w:t xml:space="preserve">[2],  </w:t>
      </w:r>
      <w:r w:rsidRPr="006B441A">
        <w:rPr>
          <w:rFonts w:ascii="Arial" w:hAnsi="Arial" w:cs="Arial"/>
          <w:noProof/>
          <w:sz w:val="22"/>
          <w:szCs w:val="22"/>
        </w:rPr>
        <w:t>прив</w:t>
      </w:r>
      <w:r w:rsidR="00161920" w:rsidRPr="006B441A">
        <w:rPr>
          <w:rFonts w:ascii="Arial" w:hAnsi="Arial" w:cs="Arial"/>
          <w:noProof/>
          <w:sz w:val="22"/>
          <w:szCs w:val="22"/>
        </w:rPr>
        <w:t>едено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="00F67C8F" w:rsidRPr="006B441A">
        <w:rPr>
          <w:rFonts w:ascii="Arial" w:hAnsi="Arial" w:cs="Arial"/>
          <w:noProof/>
          <w:sz w:val="22"/>
          <w:szCs w:val="22"/>
        </w:rPr>
        <w:t>в таблицах Е.</w:t>
      </w:r>
      <w:r w:rsidR="00626AD7" w:rsidRPr="006B441A">
        <w:rPr>
          <w:rFonts w:ascii="Arial" w:hAnsi="Arial" w:cs="Arial"/>
          <w:noProof/>
          <w:sz w:val="22"/>
          <w:szCs w:val="22"/>
        </w:rPr>
        <w:t>1</w:t>
      </w:r>
      <w:r w:rsidR="00F67C8F" w:rsidRPr="006B441A">
        <w:rPr>
          <w:rFonts w:ascii="Arial" w:hAnsi="Arial" w:cs="Arial"/>
          <w:noProof/>
          <w:sz w:val="22"/>
          <w:szCs w:val="22"/>
        </w:rPr>
        <w:t xml:space="preserve"> и Е.</w:t>
      </w:r>
      <w:r w:rsidR="00626AD7" w:rsidRPr="006B441A">
        <w:rPr>
          <w:rFonts w:ascii="Arial" w:hAnsi="Arial" w:cs="Arial"/>
          <w:noProof/>
          <w:sz w:val="22"/>
          <w:szCs w:val="22"/>
        </w:rPr>
        <w:t>2</w:t>
      </w:r>
      <w:r w:rsidR="00F67C8F" w:rsidRPr="006B441A">
        <w:rPr>
          <w:rFonts w:ascii="Arial" w:hAnsi="Arial" w:cs="Arial"/>
          <w:noProof/>
          <w:sz w:val="22"/>
          <w:szCs w:val="22"/>
        </w:rPr>
        <w:t>.</w:t>
      </w:r>
    </w:p>
    <w:p w14:paraId="51800014" w14:textId="77777777" w:rsidR="00EF4929" w:rsidRPr="006B441A" w:rsidRDefault="00EF4929" w:rsidP="00A9326D">
      <w:pPr>
        <w:spacing w:line="360" w:lineRule="auto"/>
        <w:ind w:firstLine="426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Е.2.7 Классификацию тонкодисперсной составляющей крупнообломочных, крупнозернистых и песчаных грунтов проводят </w:t>
      </w:r>
      <w:r w:rsidR="00161920" w:rsidRPr="006B441A">
        <w:rPr>
          <w:rFonts w:ascii="Arial" w:hAnsi="Arial" w:cs="Arial"/>
          <w:noProof/>
          <w:sz w:val="22"/>
          <w:szCs w:val="22"/>
        </w:rPr>
        <w:t>по</w:t>
      </w:r>
      <w:r w:rsidRPr="006B441A">
        <w:rPr>
          <w:rFonts w:ascii="Arial" w:hAnsi="Arial" w:cs="Arial"/>
          <w:noProof/>
          <w:sz w:val="22"/>
          <w:szCs w:val="22"/>
        </w:rPr>
        <w:t xml:space="preserve"> Е.3.</w:t>
      </w:r>
    </w:p>
    <w:p w14:paraId="368FDBA7" w14:textId="77777777" w:rsidR="00B7000F" w:rsidRPr="006B441A" w:rsidRDefault="00B7000F" w:rsidP="00B7000F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Е.2.8 Соответствие наименований песчаных грунтов, определенных по  настоящему стандарту и по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Pr="006B441A">
        <w:rPr>
          <w:rFonts w:ascii="Arial" w:hAnsi="Arial" w:cs="Arial"/>
          <w:sz w:val="22"/>
          <w:szCs w:val="22"/>
        </w:rPr>
        <w:t xml:space="preserve">[2],  </w:t>
      </w:r>
      <w:r w:rsidRPr="006B441A">
        <w:rPr>
          <w:rFonts w:ascii="Arial" w:hAnsi="Arial" w:cs="Arial"/>
          <w:noProof/>
          <w:sz w:val="22"/>
          <w:szCs w:val="22"/>
        </w:rPr>
        <w:t>показано в таблицах Е.3 и Е.4</w:t>
      </w:r>
    </w:p>
    <w:p w14:paraId="47EA6E15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078E025C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6DFD3805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265B054A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0CE6A9E6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08109102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7E97B2E5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1CB6EBBC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307E5E8B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7AFDCCC4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75A565F9" w14:textId="77777777" w:rsidR="00B7000F" w:rsidRDefault="00B7000F" w:rsidP="00DF77BD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6545FB83" w14:textId="77777777" w:rsidR="00DF77BD" w:rsidRPr="006B441A" w:rsidRDefault="00DF77BD" w:rsidP="00D22730">
      <w:pPr>
        <w:pageBreakBefore/>
        <w:spacing w:after="120" w:line="360" w:lineRule="auto"/>
        <w:rPr>
          <w:rFonts w:ascii="Arial" w:hAnsi="Arial" w:cs="Arial"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lastRenderedPageBreak/>
        <w:t xml:space="preserve">Т а б л и ц а  Е.1 - Соответствие  наименований крупнообломочных и крупнозернистых грунтов, определенных по настоящему стандарту и по </w:t>
      </w:r>
      <w:r w:rsidRPr="006B441A">
        <w:rPr>
          <w:rFonts w:ascii="Arial" w:hAnsi="Arial" w:cs="Arial"/>
          <w:sz w:val="22"/>
          <w:szCs w:val="22"/>
        </w:rPr>
        <w:t>[1]</w:t>
      </w:r>
    </w:p>
    <w:tbl>
      <w:tblPr>
        <w:tblW w:w="9375" w:type="dxa"/>
        <w:tblLook w:val="01E0" w:firstRow="1" w:lastRow="1" w:firstColumn="1" w:lastColumn="1" w:noHBand="0" w:noVBand="0"/>
      </w:tblPr>
      <w:tblGrid>
        <w:gridCol w:w="3108"/>
        <w:gridCol w:w="4064"/>
        <w:gridCol w:w="2203"/>
      </w:tblGrid>
      <w:tr w:rsidR="009910C7" w:rsidRPr="006B441A" w14:paraId="2BF7052B" w14:textId="77777777" w:rsidTr="001B3D5B">
        <w:trPr>
          <w:trHeight w:val="368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ECCBF" w14:textId="77777777" w:rsidR="009910C7" w:rsidRPr="006B441A" w:rsidRDefault="00BD6926" w:rsidP="00BD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="009910C7" w:rsidRPr="006B441A">
              <w:rPr>
                <w:rFonts w:ascii="Arial" w:hAnsi="Arial" w:cs="Arial"/>
                <w:sz w:val="22"/>
                <w:szCs w:val="22"/>
              </w:rPr>
              <w:t>ГОСТ 25100</w:t>
            </w:r>
          </w:p>
        </w:tc>
        <w:tc>
          <w:tcPr>
            <w:tcW w:w="6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19467" w14:textId="77777777" w:rsidR="009910C7" w:rsidRPr="006B441A" w:rsidRDefault="00BD6926" w:rsidP="00BD6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="009910C7" w:rsidRPr="006B441A">
              <w:rPr>
                <w:rFonts w:ascii="Arial" w:hAnsi="Arial" w:cs="Arial"/>
                <w:sz w:val="22"/>
                <w:szCs w:val="22"/>
              </w:rPr>
              <w:t xml:space="preserve"> [1]</w:t>
            </w:r>
          </w:p>
        </w:tc>
      </w:tr>
      <w:tr w:rsidR="009910C7" w:rsidRPr="006B441A" w14:paraId="18C0D3BB" w14:textId="77777777" w:rsidTr="001B3D5B">
        <w:trPr>
          <w:trHeight w:val="235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8DFC9E" w14:textId="77777777" w:rsidR="009910C7" w:rsidRPr="006B441A" w:rsidRDefault="009910C7" w:rsidP="00BD692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40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210380" w14:textId="77777777" w:rsidR="009910C7" w:rsidRPr="006B441A" w:rsidRDefault="009910C7" w:rsidP="00BD692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9037FD" w14:textId="77777777" w:rsidR="009910C7" w:rsidRPr="006B441A" w:rsidRDefault="009910C7" w:rsidP="00BD692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</w:tr>
      <w:tr w:rsidR="009910C7" w:rsidRPr="006B441A" w14:paraId="6A13D43E" w14:textId="77777777" w:rsidTr="001B3D5B">
        <w:trPr>
          <w:trHeight w:val="278"/>
        </w:trPr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7936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Валунный (глыбовый) грунт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1E303" w14:textId="77777777" w:rsidR="006031CB" w:rsidRPr="00FF6E0F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Boulders, sandy boulders, </w:t>
            </w:r>
          </w:p>
          <w:p w14:paraId="3AAEAE20" w14:textId="77777777" w:rsidR="009910C7" w:rsidRPr="006B441A" w:rsidRDefault="006031CB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9910C7" w:rsidRPr="006B441A">
              <w:rPr>
                <w:rFonts w:ascii="Arial" w:hAnsi="Arial" w:cs="Arial"/>
                <w:sz w:val="22"/>
                <w:szCs w:val="22"/>
                <w:lang w:val="en-US"/>
              </w:rPr>
              <w:t>ilty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910C7"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boulders, clayey boulders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AD8C4" w14:textId="77777777" w:rsidR="006031CB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Bo, saBo, </w:t>
            </w:r>
          </w:p>
          <w:p w14:paraId="6A3ABA8E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siBo, clBo</w:t>
            </w:r>
          </w:p>
        </w:tc>
      </w:tr>
      <w:tr w:rsidR="009910C7" w:rsidRPr="006B441A" w14:paraId="5AEB214E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235A1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01291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1D8A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0C7" w:rsidRPr="006B441A" w14:paraId="09F50FA1" w14:textId="77777777" w:rsidTr="006031CB">
        <w:trPr>
          <w:trHeight w:val="413"/>
        </w:trPr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99604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Валунный (глыбовый) грунт с песчаным заполнителем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CC16A" w14:textId="77777777" w:rsidR="009910C7" w:rsidRPr="006B441A" w:rsidRDefault="009910C7" w:rsidP="006031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Sandy boulders, silty sandy boulders, clayey sandy boulders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4CE8F" w14:textId="77777777" w:rsidR="009910C7" w:rsidRPr="006B441A" w:rsidRDefault="009910C7" w:rsidP="006031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saBo, sisaBo, clsaBo</w:t>
            </w:r>
          </w:p>
        </w:tc>
      </w:tr>
      <w:tr w:rsidR="009910C7" w:rsidRPr="006B441A" w14:paraId="09EEE5E0" w14:textId="77777777" w:rsidTr="006031CB">
        <w:trPr>
          <w:trHeight w:val="4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55880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0E523" w14:textId="77777777" w:rsidR="009910C7" w:rsidRPr="006B441A" w:rsidRDefault="009910C7" w:rsidP="006031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36A3A" w14:textId="77777777" w:rsidR="009910C7" w:rsidRPr="006B441A" w:rsidRDefault="009910C7" w:rsidP="006031C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0C7" w:rsidRPr="006B441A" w14:paraId="427A8A87" w14:textId="77777777" w:rsidTr="006031CB">
        <w:trPr>
          <w:trHeight w:val="555"/>
        </w:trPr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57BB2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Валунный (глыбовый) грунт с глинистым (суглинистым, супесчаным) заполнителем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733C7" w14:textId="77777777" w:rsidR="006031CB" w:rsidRPr="00FF6E0F" w:rsidRDefault="009910C7" w:rsidP="006031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boulders, clayey boulders,</w:t>
            </w:r>
          </w:p>
          <w:p w14:paraId="23AA4A83" w14:textId="77777777" w:rsidR="009910C7" w:rsidRPr="006B441A" w:rsidRDefault="009910C7" w:rsidP="006031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sandy silty boulders, sandy clayey boulders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948AC" w14:textId="77777777" w:rsidR="006031CB" w:rsidRPr="006B441A" w:rsidRDefault="009910C7" w:rsidP="006031CB">
            <w:pPr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siBo, clBo, </w:t>
            </w:r>
          </w:p>
          <w:p w14:paraId="3465DA75" w14:textId="77777777" w:rsidR="009910C7" w:rsidRPr="006B441A" w:rsidRDefault="009910C7" w:rsidP="006031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sasiBo, saclBo</w:t>
            </w:r>
          </w:p>
        </w:tc>
      </w:tr>
      <w:tr w:rsidR="009910C7" w:rsidRPr="006B441A" w14:paraId="4ACE5D05" w14:textId="77777777" w:rsidTr="001B3D5B">
        <w:trPr>
          <w:trHeight w:val="5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3694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7CE4A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1D6E9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0C7" w:rsidRPr="006B441A" w14:paraId="79E73920" w14:textId="77777777" w:rsidTr="00566F55">
        <w:trPr>
          <w:trHeight w:val="810"/>
        </w:trPr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36161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Галечниковый (щебенистый)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</w:rPr>
              <w:t>грунт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BBAE6" w14:textId="77777777" w:rsidR="00566F55" w:rsidRPr="00FF6E0F" w:rsidRDefault="009910C7" w:rsidP="006031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Cobbles, sandy cobbles, silty cobbles, clayey cobbles; Coarse (medium) gravel, sandy coarse (medium) gravel, silty coarse (medium) gravel, </w:t>
            </w:r>
          </w:p>
          <w:p w14:paraId="0D4E02A4" w14:textId="77777777" w:rsidR="009910C7" w:rsidRPr="006B441A" w:rsidRDefault="009910C7" w:rsidP="006031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coarse (medium) gravel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81570" w14:textId="77777777" w:rsidR="00566F55" w:rsidRPr="00FF6E0F" w:rsidRDefault="009910C7" w:rsidP="00566F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Co, saCo, siCo, clCo;CGr (MGr), saCGr (MGr), siCGr (MGr), </w:t>
            </w:r>
          </w:p>
          <w:p w14:paraId="0AEB2496" w14:textId="77777777" w:rsidR="009910C7" w:rsidRPr="006B441A" w:rsidRDefault="009910C7" w:rsidP="00566F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clCGr (MGr)</w:t>
            </w:r>
          </w:p>
        </w:tc>
      </w:tr>
      <w:tr w:rsidR="009910C7" w:rsidRPr="006B441A" w14:paraId="1E88ACA1" w14:textId="77777777" w:rsidTr="001B3D5B">
        <w:trPr>
          <w:trHeight w:val="8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76807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EA180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64D84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0C7" w:rsidRPr="00E51777" w14:paraId="44FD0B1C" w14:textId="77777777" w:rsidTr="001B3D5B">
        <w:trPr>
          <w:trHeight w:val="675"/>
        </w:trPr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350A3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Галечниковый (щебенистый) грунт с песчаным заполнителем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9673E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B441A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Sandy</w:t>
                </w:r>
              </w:smartTag>
            </w:smartTag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cobbles, silty sandy cobbles, clayey sandy cobbles; </w:t>
            </w:r>
          </w:p>
          <w:p w14:paraId="520A69E6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Sandy coarse (medium) gravel, silty sandy coarse (medium) gravel, clayey sandy coarse (medium) gravel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D751E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saCo, sisaCo, clsaCo;</w:t>
            </w:r>
          </w:p>
          <w:p w14:paraId="71D2F48F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saCGr (MGr), sisaCGr (MGr), clsaCGr (MGr)</w:t>
            </w:r>
          </w:p>
        </w:tc>
      </w:tr>
      <w:tr w:rsidR="009910C7" w:rsidRPr="00E51777" w14:paraId="59DB0D0E" w14:textId="77777777" w:rsidTr="001B3D5B">
        <w:trPr>
          <w:trHeight w:val="6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00012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F96A5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30531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0C7" w:rsidRPr="00E51777" w14:paraId="75C5AB50" w14:textId="77777777" w:rsidTr="001B3D5B">
        <w:trPr>
          <w:trHeight w:val="810"/>
        </w:trPr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0AD46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Галечниковый (щебенистый) грунт с глинистым (суглинистым, супесчаным) заполнителем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43272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cobbles, clayey cobbles, sandy silty cobbles, sandy clayey cobbles;</w:t>
            </w:r>
          </w:p>
          <w:p w14:paraId="591FF4FD" w14:textId="77777777" w:rsidR="00566F55" w:rsidRPr="00FF6E0F" w:rsidRDefault="00566F55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9910C7"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ilty coarse (medium) gravel, </w:t>
            </w:r>
          </w:p>
          <w:p w14:paraId="3A0662E1" w14:textId="77777777" w:rsidR="00566F55" w:rsidRPr="00FF6E0F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coarse (medium) gravel,</w:t>
            </w:r>
          </w:p>
          <w:p w14:paraId="220C2AD5" w14:textId="77777777" w:rsidR="00566F55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sandy silty coarse (medium) gravel, </w:t>
            </w:r>
          </w:p>
          <w:p w14:paraId="47D3DFBB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sandy clayey coarse (medium) gravel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AE52C" w14:textId="77777777" w:rsidR="00566F55" w:rsidRPr="00FF6E0F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siCo, clCo, </w:t>
            </w:r>
          </w:p>
          <w:p w14:paraId="3C769377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sasiCo, saclCo;</w:t>
            </w:r>
          </w:p>
          <w:p w14:paraId="2C0404D6" w14:textId="77777777" w:rsidR="00566F55" w:rsidRPr="00FF6E0F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siCGr (MGr),</w:t>
            </w:r>
          </w:p>
          <w:p w14:paraId="313A5FF5" w14:textId="77777777" w:rsidR="00566F55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clCGr (MGr), sasiCGr (MGr), </w:t>
            </w:r>
          </w:p>
          <w:p w14:paraId="27800828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saclCGr (MGr)</w:t>
            </w:r>
          </w:p>
        </w:tc>
      </w:tr>
      <w:tr w:rsidR="009910C7" w:rsidRPr="00E51777" w14:paraId="22469876" w14:textId="77777777" w:rsidTr="001B3D5B">
        <w:trPr>
          <w:trHeight w:val="8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1286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57F44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00C5A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0C7" w:rsidRPr="00E51777" w14:paraId="0A0A16BA" w14:textId="77777777" w:rsidTr="00566F55">
        <w:trPr>
          <w:trHeight w:val="540"/>
        </w:trPr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3B073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Гравийный (дресвяный) грунт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ED7D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Medium (fine) gravel, </w:t>
            </w:r>
          </w:p>
          <w:p w14:paraId="5437B9B6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sandy medium (fine) gravel, </w:t>
            </w:r>
          </w:p>
          <w:p w14:paraId="78DC6B22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silty medium (fine) gravel, </w:t>
            </w:r>
          </w:p>
          <w:p w14:paraId="3B06E665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medium (fine) gravel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19207" w14:textId="77777777" w:rsidR="00566F55" w:rsidRPr="00FF6E0F" w:rsidRDefault="009910C7" w:rsidP="00566F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MGr (FGr), </w:t>
            </w:r>
          </w:p>
          <w:p w14:paraId="270BC826" w14:textId="77777777" w:rsidR="009910C7" w:rsidRPr="006B441A" w:rsidRDefault="009910C7" w:rsidP="00566F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saMGr (FGr), siMGr (FGr), clMGr (FGr)</w:t>
            </w:r>
          </w:p>
        </w:tc>
      </w:tr>
      <w:tr w:rsidR="009910C7" w:rsidRPr="00E51777" w14:paraId="2E0B1EF9" w14:textId="77777777" w:rsidTr="001B3D5B">
        <w:trPr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68489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740A1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7378E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0C7" w:rsidRPr="00E51777" w14:paraId="31769EA0" w14:textId="77777777" w:rsidTr="001B3D5B">
        <w:trPr>
          <w:trHeight w:val="405"/>
        </w:trPr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00EDE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Гравийный (дресвяный)  грунт с песчаным заполнителем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767BD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B441A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Sandy</w:t>
                </w:r>
              </w:smartTag>
            </w:smartTag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medium (fine) gravel, </w:t>
            </w:r>
          </w:p>
          <w:p w14:paraId="649398B2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sandy medium (fine) gravel, clayey sandy medium (fine) gravel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D91B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saMGr (FGr), sisaMGr (FGr), clsaMGr (FGr)</w:t>
            </w:r>
          </w:p>
        </w:tc>
      </w:tr>
      <w:tr w:rsidR="009910C7" w:rsidRPr="00E51777" w14:paraId="5020D637" w14:textId="77777777" w:rsidTr="001B3D5B">
        <w:trPr>
          <w:trHeight w:val="4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03459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4F41A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56502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0C7" w:rsidRPr="00E51777" w14:paraId="498D72AF" w14:textId="77777777" w:rsidTr="001B3D5B">
        <w:trPr>
          <w:trHeight w:val="555"/>
        </w:trPr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6E9AE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Гравийный (дресвяный) грунт с глинистым (суглинистым, супесчаным) заполнителем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F68B0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Silty medium (fine) gravel, </w:t>
            </w:r>
          </w:p>
          <w:p w14:paraId="4C6015C8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clayey medium (fine) gravel, </w:t>
            </w:r>
          </w:p>
          <w:p w14:paraId="1D307E70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sandy silty medium (fine) gravel, </w:t>
            </w:r>
          </w:p>
          <w:p w14:paraId="686F4DED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sandy clayey medium (fine) gravel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D62A1" w14:textId="77777777" w:rsidR="009910C7" w:rsidRPr="006B441A" w:rsidRDefault="009910C7" w:rsidP="009910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siMGr (FGr), clMGr (FGr), sasiMGr (FGr), saclMGr (FGr)</w:t>
            </w:r>
          </w:p>
        </w:tc>
      </w:tr>
      <w:tr w:rsidR="009910C7" w:rsidRPr="00E51777" w14:paraId="17FE769A" w14:textId="77777777" w:rsidTr="001B3D5B">
        <w:trPr>
          <w:trHeight w:val="5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58641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C4DEC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61633" w14:textId="77777777" w:rsidR="009910C7" w:rsidRPr="006B441A" w:rsidRDefault="009910C7" w:rsidP="009910C7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818B4C9" w14:textId="77777777" w:rsidR="009910C7" w:rsidRPr="006B441A" w:rsidRDefault="009910C7" w:rsidP="009910C7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06DC3766" w14:textId="77777777" w:rsidR="009910C7" w:rsidRPr="006B441A" w:rsidRDefault="009910C7" w:rsidP="009910C7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4945F642" w14:textId="77777777" w:rsidR="009910C7" w:rsidRPr="00FF6E0F" w:rsidRDefault="009910C7" w:rsidP="00DF77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C051047" w14:textId="77777777" w:rsidR="006F08CE" w:rsidRPr="00FF6E0F" w:rsidRDefault="006F08CE" w:rsidP="00DF77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94E4684" w14:textId="77777777" w:rsidR="006F08CE" w:rsidRPr="00FF6E0F" w:rsidRDefault="006F08CE" w:rsidP="00DF77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AF3FDD0" w14:textId="77777777" w:rsidR="007924CD" w:rsidRPr="006B441A" w:rsidRDefault="007924CD" w:rsidP="00D53115">
      <w:pPr>
        <w:spacing w:line="360" w:lineRule="auto"/>
        <w:rPr>
          <w:rFonts w:ascii="Arial" w:hAnsi="Arial" w:cs="Arial"/>
          <w:noProof/>
          <w:sz w:val="22"/>
          <w:szCs w:val="22"/>
          <w:lang w:val="en-US"/>
        </w:rPr>
      </w:pPr>
    </w:p>
    <w:p w14:paraId="1D5CCF75" w14:textId="77777777" w:rsidR="00630590" w:rsidRPr="006B441A" w:rsidRDefault="00630590" w:rsidP="00D22730">
      <w:pPr>
        <w:pageBreakBefore/>
        <w:spacing w:before="120" w:line="360" w:lineRule="auto"/>
        <w:rPr>
          <w:rFonts w:ascii="Arial" w:hAnsi="Arial" w:cs="Arial"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lastRenderedPageBreak/>
        <w:t xml:space="preserve">Т а б л и ц а  Е.2 -  Соответствие наименований крупнообломочных и крупнозернистых грунтов, определенных по настоящему стандарту и  по </w:t>
      </w:r>
      <w:r w:rsidR="00F574DF" w:rsidRPr="006B441A">
        <w:rPr>
          <w:rFonts w:ascii="Arial" w:hAnsi="Arial" w:cs="Arial"/>
          <w:sz w:val="22"/>
          <w:szCs w:val="22"/>
        </w:rPr>
        <w:t>[2]</w:t>
      </w:r>
    </w:p>
    <w:tbl>
      <w:tblPr>
        <w:tblW w:w="9408" w:type="dxa"/>
        <w:tblLook w:val="01E0" w:firstRow="1" w:lastRow="1" w:firstColumn="1" w:lastColumn="1" w:noHBand="0" w:noVBand="0"/>
      </w:tblPr>
      <w:tblGrid>
        <w:gridCol w:w="2908"/>
        <w:gridCol w:w="4800"/>
        <w:gridCol w:w="1700"/>
      </w:tblGrid>
      <w:tr w:rsidR="00630590" w:rsidRPr="006B441A" w14:paraId="0405F7E0" w14:textId="77777777" w:rsidTr="001B3D5B">
        <w:trPr>
          <w:trHeight w:val="368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F8C81" w14:textId="77777777" w:rsidR="00630590" w:rsidRPr="006B441A" w:rsidRDefault="00BD6926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="00630590" w:rsidRPr="006B441A">
              <w:rPr>
                <w:rFonts w:ascii="Arial" w:hAnsi="Arial" w:cs="Arial"/>
                <w:sz w:val="22"/>
                <w:szCs w:val="22"/>
              </w:rPr>
              <w:t>ГОСТ 25100</w:t>
            </w:r>
          </w:p>
        </w:tc>
        <w:tc>
          <w:tcPr>
            <w:tcW w:w="6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DF1E6" w14:textId="77777777" w:rsidR="00630590" w:rsidRPr="006B441A" w:rsidRDefault="00BD6926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</w:t>
            </w:r>
            <w:r w:rsidR="00630590" w:rsidRPr="006B441A">
              <w:rPr>
                <w:rFonts w:ascii="Arial" w:hAnsi="Arial" w:cs="Arial"/>
                <w:sz w:val="22"/>
                <w:szCs w:val="22"/>
              </w:rPr>
              <w:t xml:space="preserve"> [2]*</w:t>
            </w:r>
          </w:p>
        </w:tc>
      </w:tr>
      <w:tr w:rsidR="00630590" w:rsidRPr="006B441A" w14:paraId="0DA99B90" w14:textId="77777777" w:rsidTr="001B3D5B">
        <w:trPr>
          <w:trHeight w:val="350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02EE77" w14:textId="77777777" w:rsidR="00630590" w:rsidRPr="006B441A" w:rsidRDefault="00630590" w:rsidP="00BD692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833DDF" w14:textId="77777777" w:rsidR="00630590" w:rsidRPr="006B441A" w:rsidRDefault="00630590" w:rsidP="00BD692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E96A8D" w14:textId="77777777" w:rsidR="00630590" w:rsidRPr="006B441A" w:rsidRDefault="00630590" w:rsidP="00BD692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</w:tr>
      <w:tr w:rsidR="00630590" w:rsidRPr="006B441A" w14:paraId="2690DBBE" w14:textId="77777777" w:rsidTr="001B3D5B">
        <w:trPr>
          <w:trHeight w:val="278"/>
        </w:trPr>
        <w:tc>
          <w:tcPr>
            <w:tcW w:w="2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18BD9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Валунный (глыбовый) грунт</w:t>
            </w:r>
          </w:p>
        </w:tc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EE7F0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Boulders (cobbles); </w:t>
            </w:r>
          </w:p>
          <w:p w14:paraId="16B4AF71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boulders (cobbles) with sand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B3FF1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</w:p>
        </w:tc>
      </w:tr>
      <w:tr w:rsidR="00630590" w:rsidRPr="006B441A" w14:paraId="3A43FAFB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ABDAD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B4B6C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94334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7B4A77CD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047E6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31ECA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Boulders (cobbles) with silt; </w:t>
            </w:r>
          </w:p>
          <w:p w14:paraId="34511C3A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boulders (cobbles) with silt and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4A5D4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GM</w:t>
            </w:r>
          </w:p>
        </w:tc>
      </w:tr>
      <w:tr w:rsidR="00630590" w:rsidRPr="006B441A" w14:paraId="579019CE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2DFBE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E6800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871BC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4C22A314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ACBE0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C3AA0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Boulders (cobbles) with clay; </w:t>
            </w:r>
          </w:p>
          <w:p w14:paraId="2A51D555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boulders (cobbles) with clay and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1E31D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GC</w:t>
            </w:r>
          </w:p>
        </w:tc>
      </w:tr>
      <w:tr w:rsidR="00630590" w:rsidRPr="006B441A" w14:paraId="69FF8B13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72468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CAA6F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33971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613DC7FC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74ED1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76584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boulders (cobbles);</w:t>
            </w:r>
          </w:p>
          <w:p w14:paraId="282E5EA2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silty boulders (cobbles) with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132FD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630590" w:rsidRPr="006B441A" w14:paraId="79E3A679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DF19B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A7FBA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2FA29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23A37C3A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656E9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0F24D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boulders (cobbles);</w:t>
            </w:r>
          </w:p>
          <w:p w14:paraId="498C3CA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boulders (cobbles) with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3DA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630590" w:rsidRPr="006B441A" w14:paraId="6D3FBE2F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1823A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DDE02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AE4FD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3164EBF7" w14:textId="77777777" w:rsidTr="001B3D5B">
        <w:trPr>
          <w:trHeight w:val="278"/>
        </w:trPr>
        <w:tc>
          <w:tcPr>
            <w:tcW w:w="2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01014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Валунный (глыбовый) грунт с песчаным заполнителем</w:t>
            </w:r>
          </w:p>
        </w:tc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5A49D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Boulders (cobbles) with silt; </w:t>
            </w:r>
          </w:p>
          <w:p w14:paraId="5628CA3D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boulders (cobbles) with silt and sand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370A2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GM</w:t>
            </w:r>
          </w:p>
        </w:tc>
      </w:tr>
      <w:tr w:rsidR="00630590" w:rsidRPr="006B441A" w14:paraId="7A3870B8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D38FA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F84EC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B0AC0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228DD4FB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929B8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260D2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Boulders (cobbles) with clay; </w:t>
            </w:r>
          </w:p>
          <w:p w14:paraId="40D91E1F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boulders (cobbles) with clay and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57030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GC</w:t>
            </w:r>
          </w:p>
        </w:tc>
      </w:tr>
      <w:tr w:rsidR="00630590" w:rsidRPr="006B441A" w14:paraId="7244544D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0581B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0E31D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5D189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5F558876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2FE84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AE132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boulders (cobbles);</w:t>
            </w:r>
          </w:p>
          <w:p w14:paraId="042E33CD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silty boulders (cobbles) with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6040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630590" w:rsidRPr="006B441A" w14:paraId="6CA44ADB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103E3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F0051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C1026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6F5C7802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8B794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7AB12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boulders (cobbles);</w:t>
            </w:r>
          </w:p>
          <w:p w14:paraId="3F3A8038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clayey boulders (cobbles) with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5C46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630590" w:rsidRPr="006B441A" w14:paraId="6A813BC0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4E7B3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9AB5A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F4FB2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1E292E84" w14:textId="77777777" w:rsidTr="001B3D5B">
        <w:trPr>
          <w:trHeight w:val="278"/>
        </w:trPr>
        <w:tc>
          <w:tcPr>
            <w:tcW w:w="2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E17A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Валунный (глыбовый) грунт с глинистым (суглинистым, супесчаным) заполнителем</w:t>
            </w:r>
          </w:p>
        </w:tc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E58E1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Silty boulders (cobbles); </w:t>
            </w:r>
          </w:p>
          <w:p w14:paraId="33E4894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boulders (cobbles) with sand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344F4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630590" w:rsidRPr="006B441A" w14:paraId="6A7DB714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A4AAE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FCF0D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6F765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48D7965D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56EDA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A9350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boulders (cobbles);</w:t>
            </w:r>
          </w:p>
          <w:p w14:paraId="3352301E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clayey boulders (cobbles) with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CB062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630590" w:rsidRPr="006B441A" w14:paraId="4A8BF796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043E2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8DD44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D3AF7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4ED1EE28" w14:textId="77777777" w:rsidTr="001B3D5B">
        <w:trPr>
          <w:trHeight w:val="278"/>
        </w:trPr>
        <w:tc>
          <w:tcPr>
            <w:tcW w:w="2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617DF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Галечниковый (щебенистый) грунт</w:t>
            </w:r>
          </w:p>
        </w:tc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EB2CE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Cobbles (coarse, fine gravel); </w:t>
            </w:r>
          </w:p>
          <w:p w14:paraId="4C4E7F26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cobbles (coarse, fine gravel) with sand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0A75F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</w:p>
        </w:tc>
      </w:tr>
      <w:tr w:rsidR="00630590" w:rsidRPr="006B441A" w14:paraId="25A1C60A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A5E1A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90907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C1580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7AC36673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72EE5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EE90C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Cobbles (coarse, fine gravel) with silt; </w:t>
            </w:r>
          </w:p>
          <w:p w14:paraId="510F53BD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cobbles (coarse, fine gravel) with silt and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C6675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GM</w:t>
            </w:r>
          </w:p>
        </w:tc>
      </w:tr>
      <w:tr w:rsidR="00630590" w:rsidRPr="006B441A" w14:paraId="64B4359D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E42B6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2208D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7924B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7773321A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9B74D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9FB10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Cobbles (coarse, fine gravel) with clay; </w:t>
            </w:r>
          </w:p>
          <w:p w14:paraId="4AA1527A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cobbles (coarse, fine gravel) with clay and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5FEF8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GC</w:t>
            </w:r>
          </w:p>
        </w:tc>
      </w:tr>
      <w:tr w:rsidR="00630590" w:rsidRPr="006B441A" w14:paraId="69C74C7A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610A0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8834C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1C4CA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41D216F0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DCF05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BBF7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Silty cobbles (coarse, fine gravel); </w:t>
            </w:r>
          </w:p>
          <w:p w14:paraId="3B3D317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cobbles (coarse, fine gravel) with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F782D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630590" w:rsidRPr="006B441A" w14:paraId="52957288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6BEB1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E6D68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81834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5D55DEA3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7BE1F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588A0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Clayey cobbles (coarse, fine gravel); </w:t>
            </w:r>
          </w:p>
          <w:p w14:paraId="71F72209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cobbles (coarse, fine gravel) with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1B126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630590" w:rsidRPr="006B441A" w14:paraId="4EF7DDED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AF944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98EAD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36F0C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7631FB46" w14:textId="77777777" w:rsidTr="001B3D5B">
        <w:trPr>
          <w:trHeight w:val="278"/>
        </w:trPr>
        <w:tc>
          <w:tcPr>
            <w:tcW w:w="2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99A4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Галечниковый (щебенистый) грунт с песчаным заполнителем</w:t>
            </w:r>
          </w:p>
        </w:tc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04CB8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Cobbles (coarse, fine gravel) with silt; </w:t>
            </w:r>
          </w:p>
          <w:p w14:paraId="343BE7CA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cobbles (coarse, fine gravel) with silt and sand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80C04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GM</w:t>
            </w:r>
          </w:p>
        </w:tc>
      </w:tr>
      <w:tr w:rsidR="00630590" w:rsidRPr="006B441A" w14:paraId="67F577B2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19627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A3B65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57AD1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3ADD07FB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DC45A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27E9E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Cobbles (coarse, fine gravel) with clay; </w:t>
            </w:r>
          </w:p>
          <w:p w14:paraId="75A07000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cobbles (coarse, fine gravel) with clay and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5B2E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GC</w:t>
            </w:r>
          </w:p>
        </w:tc>
      </w:tr>
      <w:tr w:rsidR="00630590" w:rsidRPr="006B441A" w14:paraId="08908526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80DA3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FFDCF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8AEA3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7F9E3CDC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0C5CB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0BF0F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Silty cobbles (coarse, fine gravel); </w:t>
            </w:r>
          </w:p>
          <w:p w14:paraId="016E72C7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cobbles (coarse, fine gravel) with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5E4FC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630590" w:rsidRPr="006B441A" w14:paraId="728C94D1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1BACA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7C382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409E6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0590" w:rsidRPr="006B441A" w14:paraId="18842FAE" w14:textId="77777777" w:rsidTr="001B3D5B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61515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3838C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Clayey cobbles (coarse, fine gravel); </w:t>
            </w:r>
          </w:p>
          <w:p w14:paraId="546A5F2F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cobbles (coarse, fine gravel) with sand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2794D" w14:textId="77777777" w:rsidR="00630590" w:rsidRPr="006B441A" w:rsidRDefault="00630590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630590" w:rsidRPr="006B441A" w14:paraId="2F2EA2EF" w14:textId="77777777" w:rsidTr="001B3D5B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5DC3D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EC237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D7859" w14:textId="77777777" w:rsidR="00630590" w:rsidRPr="006B441A" w:rsidRDefault="00630590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B2D71EF" w14:textId="77777777" w:rsidR="006F08CE" w:rsidRDefault="006F08CE" w:rsidP="00310792">
      <w:pPr>
        <w:spacing w:line="480" w:lineRule="auto"/>
        <w:jc w:val="both"/>
        <w:rPr>
          <w:rFonts w:ascii="Arial" w:hAnsi="Arial" w:cs="Arial"/>
          <w:i/>
          <w:noProof/>
          <w:sz w:val="22"/>
          <w:szCs w:val="22"/>
        </w:rPr>
      </w:pPr>
    </w:p>
    <w:p w14:paraId="09789FC4" w14:textId="77777777" w:rsidR="00B852F8" w:rsidRPr="006B441A" w:rsidRDefault="00F574DF" w:rsidP="00310792">
      <w:pPr>
        <w:spacing w:line="480" w:lineRule="auto"/>
        <w:jc w:val="both"/>
        <w:rPr>
          <w:rFonts w:ascii="Arial" w:hAnsi="Arial" w:cs="Arial"/>
          <w:i/>
          <w:noProof/>
          <w:sz w:val="22"/>
          <w:szCs w:val="22"/>
        </w:rPr>
      </w:pPr>
      <w:r w:rsidRPr="006B441A">
        <w:rPr>
          <w:rFonts w:ascii="Arial" w:hAnsi="Arial" w:cs="Arial"/>
          <w:i/>
          <w:noProof/>
          <w:sz w:val="22"/>
          <w:szCs w:val="22"/>
        </w:rPr>
        <w:lastRenderedPageBreak/>
        <w:t>Окончание таблицы Е.2</w:t>
      </w:r>
    </w:p>
    <w:tbl>
      <w:tblPr>
        <w:tblW w:w="9475" w:type="dxa"/>
        <w:tblLook w:val="01E0" w:firstRow="1" w:lastRow="1" w:firstColumn="1" w:lastColumn="1" w:noHBand="0" w:noVBand="0"/>
      </w:tblPr>
      <w:tblGrid>
        <w:gridCol w:w="3134"/>
        <w:gridCol w:w="4541"/>
        <w:gridCol w:w="1800"/>
      </w:tblGrid>
      <w:tr w:rsidR="00F574DF" w:rsidRPr="006B441A" w14:paraId="120BB164" w14:textId="77777777" w:rsidTr="001B3D5B">
        <w:trPr>
          <w:trHeight w:val="368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5CFAF" w14:textId="77777777" w:rsidR="00F574DF" w:rsidRPr="006B441A" w:rsidRDefault="00310792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="00F574DF" w:rsidRPr="006B441A">
              <w:rPr>
                <w:rFonts w:ascii="Arial" w:hAnsi="Arial" w:cs="Arial"/>
                <w:sz w:val="22"/>
                <w:szCs w:val="22"/>
              </w:rPr>
              <w:t>ГОСТ 25100</w:t>
            </w:r>
          </w:p>
        </w:tc>
        <w:tc>
          <w:tcPr>
            <w:tcW w:w="6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D503A" w14:textId="77777777" w:rsidR="00F574DF" w:rsidRPr="006B441A" w:rsidRDefault="00310792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</w:t>
            </w:r>
            <w:r w:rsidR="00F574DF" w:rsidRPr="006B441A">
              <w:rPr>
                <w:rFonts w:ascii="Arial" w:hAnsi="Arial" w:cs="Arial"/>
                <w:sz w:val="22"/>
                <w:szCs w:val="22"/>
              </w:rPr>
              <w:t xml:space="preserve"> [2]</w:t>
            </w:r>
          </w:p>
        </w:tc>
      </w:tr>
      <w:tr w:rsidR="00F574DF" w:rsidRPr="006B441A" w14:paraId="753DE89E" w14:textId="77777777" w:rsidTr="001B3D5B">
        <w:trPr>
          <w:trHeight w:val="235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A10784" w14:textId="77777777" w:rsidR="00F574DF" w:rsidRPr="006B441A" w:rsidRDefault="00F574DF" w:rsidP="00BD692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45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DAA4A03" w14:textId="77777777" w:rsidR="00F574DF" w:rsidRPr="006B441A" w:rsidRDefault="00F574DF" w:rsidP="00BD692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E646FB" w14:textId="77777777" w:rsidR="00F574DF" w:rsidRPr="006B441A" w:rsidRDefault="00F574DF" w:rsidP="00BD692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</w:tr>
      <w:tr w:rsidR="00F574DF" w:rsidRPr="006B441A" w14:paraId="25B28F7A" w14:textId="77777777" w:rsidTr="001B3D5B">
        <w:trPr>
          <w:trHeight w:val="278"/>
        </w:trPr>
        <w:tc>
          <w:tcPr>
            <w:tcW w:w="3134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1E2A4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Галечниковый (щебенистый) грунт с глинистым (суглинистым, супесчаным) заполнителем</w:t>
            </w:r>
          </w:p>
        </w:tc>
        <w:tc>
          <w:tcPr>
            <w:tcW w:w="4541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30A77D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Silty cobbles (coarse, fine gravel); </w:t>
            </w:r>
          </w:p>
          <w:p w14:paraId="25962E32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cobbles (coarse, fine gravel) with sand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76E818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F574DF" w:rsidRPr="006B441A" w14:paraId="6E6A6945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6FBFC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DC305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DF73CD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779EB782" w14:textId="77777777" w:rsidTr="001B3D5B">
        <w:trPr>
          <w:trHeight w:val="278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56831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AD778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Clayey cobbles (coarse, fine gravel); </w:t>
            </w:r>
          </w:p>
          <w:p w14:paraId="2F79153A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cobbles (coarse, fine gravel) with sand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01B93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F574DF" w:rsidRPr="006B441A" w14:paraId="09C32800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2DFA7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AD305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E605A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3FC719BB" w14:textId="77777777" w:rsidTr="001B3D5B">
        <w:trPr>
          <w:trHeight w:val="278"/>
        </w:trPr>
        <w:tc>
          <w:tcPr>
            <w:tcW w:w="3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25088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Гравийный (дресвяный) грунт</w:t>
            </w:r>
          </w:p>
        </w:tc>
        <w:tc>
          <w:tcPr>
            <w:tcW w:w="45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3844A6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Fine gravel (coarse sand); </w:t>
            </w:r>
          </w:p>
          <w:p w14:paraId="68AE8CF0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gravel (coarse sand) with sand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61BE1D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</w:p>
        </w:tc>
      </w:tr>
      <w:tr w:rsidR="00F574DF" w:rsidRPr="006B441A" w14:paraId="7EAFDF26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32E171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FF82F8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50328B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76622C0C" w14:textId="77777777" w:rsidTr="001B3D5B">
        <w:trPr>
          <w:trHeight w:val="278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10C14C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D44A43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Fine gravel (coarse sand) with silt; </w:t>
            </w:r>
          </w:p>
          <w:p w14:paraId="1031DB63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gravel (coarse sand) with silt and sand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BA1FC8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GM</w:t>
            </w:r>
          </w:p>
        </w:tc>
      </w:tr>
      <w:tr w:rsidR="00F574DF" w:rsidRPr="006B441A" w14:paraId="4DD19857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40B3E2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41B1C0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4D0BFC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6E40BDBF" w14:textId="77777777" w:rsidTr="001B3D5B">
        <w:trPr>
          <w:trHeight w:val="278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CE1A9E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E01783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Fine gravel (coarse sand) with clay; </w:t>
            </w:r>
          </w:p>
          <w:p w14:paraId="74F2B6A8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gravel (coarse sand) with clay and sand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564278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GC</w:t>
            </w:r>
          </w:p>
        </w:tc>
      </w:tr>
      <w:tr w:rsidR="00F574DF" w:rsidRPr="006B441A" w14:paraId="04599A05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BC4584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C3BFFC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A8D0A8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28B7C96B" w14:textId="77777777" w:rsidTr="001B3D5B">
        <w:trPr>
          <w:trHeight w:val="278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767540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7D045F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Silty fine gravel (coarse sand); </w:t>
            </w:r>
          </w:p>
          <w:p w14:paraId="421D8E8C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fine gravel (coarse sand) with sand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F26921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F574DF" w:rsidRPr="006B441A" w14:paraId="64DBB01E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B6CAB7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8BABD7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4C3D63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41D2F89E" w14:textId="77777777" w:rsidTr="001B3D5B">
        <w:trPr>
          <w:trHeight w:val="278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004EBB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D94D73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Clayey fine gravel (coarse sand); </w:t>
            </w:r>
          </w:p>
          <w:p w14:paraId="6C7D15BB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fine gravel (coarse sand) with sand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B7A8CA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F574DF" w:rsidRPr="006B441A" w14:paraId="1353FBB9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9897D2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0525A2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81A999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5CAA83CD" w14:textId="77777777" w:rsidTr="001B3D5B">
        <w:trPr>
          <w:trHeight w:val="278"/>
        </w:trPr>
        <w:tc>
          <w:tcPr>
            <w:tcW w:w="3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C90F9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Гравийный (дресвяный) грунт с песчаным заполнителем</w:t>
            </w:r>
          </w:p>
        </w:tc>
        <w:tc>
          <w:tcPr>
            <w:tcW w:w="45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824CBD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Fine gravel (coarse sand) with silt; </w:t>
            </w:r>
          </w:p>
          <w:p w14:paraId="46C6D5E9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gravel (coarse sand) with silt and sand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093106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GM</w:t>
            </w:r>
          </w:p>
        </w:tc>
      </w:tr>
      <w:tr w:rsidR="00F574DF" w:rsidRPr="006B441A" w14:paraId="5226F865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F3A66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C0163F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225BC2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667BE9A4" w14:textId="77777777" w:rsidTr="001B3D5B">
        <w:trPr>
          <w:trHeight w:val="278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140924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AF8ABC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Fine gravel (coarse sand) with clay; </w:t>
            </w:r>
          </w:p>
          <w:p w14:paraId="546A3446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gravel (coarse sand) with clay and sand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644371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GC</w:t>
            </w:r>
          </w:p>
        </w:tc>
      </w:tr>
      <w:tr w:rsidR="00F574DF" w:rsidRPr="006B441A" w14:paraId="4C1DFCAF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BF1D22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CD720C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9D283F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1677D62E" w14:textId="77777777" w:rsidTr="001B3D5B">
        <w:trPr>
          <w:trHeight w:val="278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73B2E5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A2D58E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Silty fine gravel (coarse sand); </w:t>
            </w:r>
          </w:p>
          <w:p w14:paraId="2BE784AD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fine gravel (coarse sand) with sand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D99D63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F574DF" w:rsidRPr="006B441A" w14:paraId="1DC329BB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6055E4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CBC1A1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D00100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2695E16C" w14:textId="77777777" w:rsidTr="001B3D5B">
        <w:trPr>
          <w:trHeight w:val="278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249E68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DDF3D2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Clayey fine gravel (coarse sand); </w:t>
            </w:r>
          </w:p>
          <w:p w14:paraId="73DF7250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fine gravel (coarse sand) with sand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315BA6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F574DF" w:rsidRPr="006B441A" w14:paraId="773BFC75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F5B836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A8D081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539305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1ACDEE2F" w14:textId="77777777" w:rsidTr="001B3D5B">
        <w:trPr>
          <w:trHeight w:val="278"/>
        </w:trPr>
        <w:tc>
          <w:tcPr>
            <w:tcW w:w="3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105F2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Гравийный (дресвяный) грунт с глинистым (суглинистым, супесчаным) заполнителем</w:t>
            </w:r>
          </w:p>
        </w:tc>
        <w:tc>
          <w:tcPr>
            <w:tcW w:w="4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DEF0D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Silty fine gravel (coarse sand); </w:t>
            </w:r>
          </w:p>
          <w:p w14:paraId="3CA8B345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fine gravel (coarse sand) with sand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226F9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F574DF" w:rsidRPr="006B441A" w14:paraId="321105EE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73EBD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6EC54F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9429B6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74DF" w:rsidRPr="006B441A" w14:paraId="7778DD9A" w14:textId="77777777" w:rsidTr="001B3D5B">
        <w:trPr>
          <w:trHeight w:val="278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D5AFE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8B2D1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Clayey fine gravel (coarse sand); </w:t>
            </w:r>
          </w:p>
          <w:p w14:paraId="5930CF05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fine gravel (coarse sand) with sand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2DD84" w14:textId="77777777" w:rsidR="00F574DF" w:rsidRPr="006B441A" w:rsidRDefault="00F574DF" w:rsidP="00F574D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F574DF" w:rsidRPr="006B441A" w14:paraId="655F4E23" w14:textId="77777777" w:rsidTr="001B3D5B">
        <w:trPr>
          <w:trHeight w:val="277"/>
        </w:trPr>
        <w:tc>
          <w:tcPr>
            <w:tcW w:w="3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A562D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8F8A7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805B1" w14:textId="77777777" w:rsidR="00F574DF" w:rsidRPr="006B441A" w:rsidRDefault="00F574DF" w:rsidP="00F574DF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D6926" w:rsidRPr="006F08CE" w14:paraId="4727C9D3" w14:textId="77777777" w:rsidTr="006F08CE">
        <w:trPr>
          <w:trHeight w:val="734"/>
        </w:trPr>
        <w:tc>
          <w:tcPr>
            <w:tcW w:w="9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571B4" w14:textId="77777777" w:rsidR="00BD6926" w:rsidRPr="006F08CE" w:rsidRDefault="001B3D5B" w:rsidP="001B3D5B">
            <w:pPr>
              <w:overflowPunct/>
              <w:autoSpaceDE/>
              <w:autoSpaceDN/>
              <w:adjustRightInd/>
              <w:spacing w:before="120"/>
              <w:ind w:left="-400"/>
              <w:jc w:val="center"/>
              <w:rPr>
                <w:rFonts w:ascii="Arial" w:hAnsi="Arial" w:cs="Arial"/>
              </w:rPr>
            </w:pPr>
            <w:r w:rsidRPr="006F08CE">
              <w:rPr>
                <w:rFonts w:ascii="Arial" w:hAnsi="Arial" w:cs="Arial"/>
                <w:bCs/>
                <w:iCs/>
                <w:noProof/>
              </w:rPr>
              <w:t xml:space="preserve">       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 xml:space="preserve">* В зависимости от значений показателей </w:t>
            </w:r>
            <w:r w:rsidR="00BD6926" w:rsidRPr="006F08CE">
              <w:rPr>
                <w:rFonts w:ascii="Arial" w:hAnsi="Arial" w:cs="Arial"/>
                <w:bCs/>
                <w:i/>
                <w:iCs/>
                <w:noProof/>
              </w:rPr>
              <w:t>C</w:t>
            </w:r>
            <w:r w:rsidR="00BD6926" w:rsidRPr="006F08CE">
              <w:rPr>
                <w:rFonts w:ascii="Arial" w:hAnsi="Arial" w:cs="Arial"/>
                <w:bCs/>
                <w:i/>
                <w:iCs/>
                <w:noProof/>
                <w:vertAlign w:val="subscript"/>
                <w:lang w:val="en-US"/>
              </w:rPr>
              <w:t>u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 xml:space="preserve"> и </w:t>
            </w:r>
            <w:r w:rsidR="00BD6926" w:rsidRPr="006F08CE">
              <w:rPr>
                <w:rFonts w:ascii="Arial" w:hAnsi="Arial" w:cs="Arial"/>
                <w:bCs/>
                <w:i/>
                <w:iCs/>
                <w:noProof/>
              </w:rPr>
              <w:t>C</w:t>
            </w:r>
            <w:r w:rsidR="00BD6926" w:rsidRPr="006F08CE">
              <w:rPr>
                <w:rFonts w:ascii="Arial" w:hAnsi="Arial" w:cs="Arial"/>
                <w:bCs/>
                <w:i/>
                <w:iCs/>
                <w:noProof/>
                <w:vertAlign w:val="subscript"/>
              </w:rPr>
              <w:t>с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 xml:space="preserve"> </w:t>
            </w:r>
            <w:r w:rsidRPr="006F08CE">
              <w:rPr>
                <w:rFonts w:ascii="Arial" w:hAnsi="Arial" w:cs="Arial"/>
                <w:bCs/>
                <w:iCs/>
                <w:noProof/>
              </w:rPr>
              <w:t xml:space="preserve">к наименованию (индексу) грунта 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 xml:space="preserve">добавляется </w:t>
            </w:r>
            <w:r w:rsidR="00BD6926" w:rsidRPr="006F08CE">
              <w:rPr>
                <w:rFonts w:ascii="Arial" w:hAnsi="Arial" w:cs="Arial"/>
                <w:bCs/>
                <w:iCs/>
                <w:noProof/>
                <w:lang w:val="en-US"/>
              </w:rPr>
              <w:t>well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 xml:space="preserve"> </w:t>
            </w:r>
            <w:r w:rsidR="00BD6926" w:rsidRPr="006F08CE">
              <w:rPr>
                <w:rFonts w:ascii="Arial" w:hAnsi="Arial" w:cs="Arial"/>
                <w:bCs/>
                <w:iCs/>
                <w:noProof/>
                <w:lang w:val="en-US"/>
              </w:rPr>
              <w:t>graded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 xml:space="preserve"> (хорошо </w:t>
            </w:r>
            <w:r w:rsidR="001F45EF" w:rsidRPr="001F45EF">
              <w:rPr>
                <w:rFonts w:ascii="Arial" w:hAnsi="Arial" w:cs="Arial"/>
                <w:noProof/>
              </w:rPr>
              <w:t>фракционированн</w:t>
            </w:r>
            <w:r w:rsidR="001F45EF">
              <w:rPr>
                <w:rFonts w:ascii="Arial" w:hAnsi="Arial" w:cs="Arial"/>
                <w:noProof/>
              </w:rPr>
              <w:t>ый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 xml:space="preserve">) или </w:t>
            </w:r>
            <w:r w:rsidR="00BD6926" w:rsidRPr="006F08CE">
              <w:rPr>
                <w:rFonts w:ascii="Arial" w:hAnsi="Arial" w:cs="Arial"/>
                <w:bCs/>
                <w:iCs/>
                <w:noProof/>
                <w:lang w:val="en-US"/>
              </w:rPr>
              <w:t>poorly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 xml:space="preserve"> </w:t>
            </w:r>
            <w:r w:rsidR="00BD6926" w:rsidRPr="006F08CE">
              <w:rPr>
                <w:rFonts w:ascii="Arial" w:hAnsi="Arial" w:cs="Arial"/>
                <w:bCs/>
                <w:iCs/>
                <w:noProof/>
                <w:lang w:val="en-US"/>
              </w:rPr>
              <w:t>graded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 xml:space="preserve"> (плохо </w:t>
            </w:r>
            <w:r w:rsidR="001F45EF" w:rsidRPr="001F45EF">
              <w:rPr>
                <w:rFonts w:ascii="Arial" w:hAnsi="Arial" w:cs="Arial"/>
                <w:noProof/>
              </w:rPr>
              <w:t>фракционированн</w:t>
            </w:r>
            <w:r w:rsidR="001F45EF">
              <w:rPr>
                <w:rFonts w:ascii="Arial" w:hAnsi="Arial" w:cs="Arial"/>
                <w:noProof/>
              </w:rPr>
              <w:t>ый</w:t>
            </w:r>
            <w:r w:rsidR="00BD6926" w:rsidRPr="006F08CE">
              <w:rPr>
                <w:rFonts w:ascii="Arial" w:hAnsi="Arial" w:cs="Arial"/>
                <w:bCs/>
                <w:iCs/>
                <w:noProof/>
              </w:rPr>
              <w:t>).</w:t>
            </w:r>
          </w:p>
        </w:tc>
      </w:tr>
    </w:tbl>
    <w:p w14:paraId="5C768FC6" w14:textId="77777777" w:rsidR="00F574DF" w:rsidRPr="006B441A" w:rsidRDefault="00F574DF" w:rsidP="00F574DF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4B767CE4" w14:textId="77777777" w:rsidR="006F08CE" w:rsidRDefault="006F08CE" w:rsidP="0043777B">
      <w:pPr>
        <w:spacing w:before="120" w:line="360" w:lineRule="auto"/>
        <w:rPr>
          <w:rFonts w:ascii="Arial" w:hAnsi="Arial" w:cs="Arial"/>
          <w:noProof/>
          <w:sz w:val="22"/>
          <w:szCs w:val="22"/>
        </w:rPr>
      </w:pPr>
    </w:p>
    <w:p w14:paraId="46526FD3" w14:textId="77777777" w:rsidR="006F08CE" w:rsidRDefault="006F08CE" w:rsidP="0043777B">
      <w:pPr>
        <w:spacing w:before="120" w:line="360" w:lineRule="auto"/>
        <w:rPr>
          <w:rFonts w:ascii="Arial" w:hAnsi="Arial" w:cs="Arial"/>
          <w:noProof/>
          <w:sz w:val="22"/>
          <w:szCs w:val="22"/>
        </w:rPr>
      </w:pPr>
    </w:p>
    <w:p w14:paraId="6398CF3C" w14:textId="77777777" w:rsidR="006F08CE" w:rsidRDefault="006F08CE" w:rsidP="0043777B">
      <w:pPr>
        <w:spacing w:before="120" w:line="360" w:lineRule="auto"/>
        <w:rPr>
          <w:rFonts w:ascii="Arial" w:hAnsi="Arial" w:cs="Arial"/>
          <w:noProof/>
          <w:sz w:val="22"/>
          <w:szCs w:val="22"/>
        </w:rPr>
      </w:pPr>
    </w:p>
    <w:p w14:paraId="78532BFA" w14:textId="77777777" w:rsidR="006F08CE" w:rsidRDefault="006F08CE" w:rsidP="0043777B">
      <w:pPr>
        <w:spacing w:before="120" w:line="360" w:lineRule="auto"/>
        <w:rPr>
          <w:rFonts w:ascii="Arial" w:hAnsi="Arial" w:cs="Arial"/>
          <w:noProof/>
          <w:sz w:val="22"/>
          <w:szCs w:val="22"/>
        </w:rPr>
      </w:pPr>
    </w:p>
    <w:p w14:paraId="29CB0757" w14:textId="77777777" w:rsidR="006F08CE" w:rsidRDefault="006F08CE" w:rsidP="0043777B">
      <w:pPr>
        <w:spacing w:before="120" w:line="360" w:lineRule="auto"/>
        <w:rPr>
          <w:rFonts w:ascii="Arial" w:hAnsi="Arial" w:cs="Arial"/>
          <w:noProof/>
          <w:sz w:val="22"/>
          <w:szCs w:val="22"/>
        </w:rPr>
      </w:pPr>
    </w:p>
    <w:p w14:paraId="6CE54F46" w14:textId="77777777" w:rsidR="006F08CE" w:rsidRDefault="006F08CE" w:rsidP="0043777B">
      <w:pPr>
        <w:spacing w:before="120" w:line="360" w:lineRule="auto"/>
        <w:rPr>
          <w:rFonts w:ascii="Arial" w:hAnsi="Arial" w:cs="Arial"/>
          <w:noProof/>
          <w:sz w:val="22"/>
          <w:szCs w:val="22"/>
        </w:rPr>
      </w:pPr>
    </w:p>
    <w:p w14:paraId="341F12E3" w14:textId="77777777" w:rsidR="001F0B6B" w:rsidRPr="006B441A" w:rsidRDefault="001F0B6B" w:rsidP="00D22730">
      <w:pPr>
        <w:pageBreakBefore/>
        <w:spacing w:before="120" w:line="360" w:lineRule="auto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lastRenderedPageBreak/>
        <w:t xml:space="preserve">Т а б л и ц а  Е.3 </w:t>
      </w:r>
      <w:r w:rsidR="0043777B" w:rsidRPr="006B441A">
        <w:rPr>
          <w:rFonts w:ascii="Arial" w:hAnsi="Arial" w:cs="Arial"/>
          <w:noProof/>
          <w:sz w:val="22"/>
          <w:szCs w:val="22"/>
        </w:rPr>
        <w:t xml:space="preserve">– </w:t>
      </w:r>
      <w:r w:rsidRPr="006B441A">
        <w:rPr>
          <w:rFonts w:ascii="Arial" w:hAnsi="Arial" w:cs="Arial"/>
          <w:noProof/>
          <w:sz w:val="22"/>
          <w:szCs w:val="22"/>
        </w:rPr>
        <w:t xml:space="preserve">Соответствие наименований песчаных грунтов, определенных по настоящему стандарту и  по </w:t>
      </w:r>
      <w:r w:rsidRPr="006B441A">
        <w:rPr>
          <w:rFonts w:ascii="Arial" w:hAnsi="Arial" w:cs="Arial"/>
          <w:sz w:val="22"/>
          <w:szCs w:val="22"/>
        </w:rPr>
        <w:t xml:space="preserve">[1] </w:t>
      </w:r>
    </w:p>
    <w:tbl>
      <w:tblPr>
        <w:tblW w:w="9608" w:type="dxa"/>
        <w:tblLook w:val="01E0" w:firstRow="1" w:lastRow="1" w:firstColumn="1" w:lastColumn="1" w:noHBand="0" w:noVBand="0"/>
      </w:tblPr>
      <w:tblGrid>
        <w:gridCol w:w="2308"/>
        <w:gridCol w:w="3500"/>
        <w:gridCol w:w="3800"/>
      </w:tblGrid>
      <w:tr w:rsidR="001F0B6B" w:rsidRPr="006B441A" w14:paraId="2582320D" w14:textId="77777777" w:rsidTr="00DF7933">
        <w:trPr>
          <w:trHeight w:val="368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45C04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ГОСТ 25100</w:t>
            </w:r>
          </w:p>
        </w:tc>
        <w:tc>
          <w:tcPr>
            <w:tcW w:w="7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ADF38" w14:textId="77777777" w:rsidR="001F0B6B" w:rsidRPr="006B441A" w:rsidRDefault="001F0B6B" w:rsidP="001F0B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noProof/>
                <w:sz w:val="22"/>
                <w:szCs w:val="22"/>
              </w:rPr>
              <w:t xml:space="preserve">По  </w:t>
            </w:r>
            <w:r w:rsidRPr="006B441A">
              <w:rPr>
                <w:rFonts w:ascii="Arial" w:hAnsi="Arial" w:cs="Arial"/>
                <w:sz w:val="22"/>
                <w:szCs w:val="22"/>
              </w:rPr>
              <w:t>[1]</w:t>
            </w:r>
          </w:p>
        </w:tc>
      </w:tr>
      <w:tr w:rsidR="001F0B6B" w:rsidRPr="006B441A" w14:paraId="125B7EAF" w14:textId="77777777" w:rsidTr="00DF7933">
        <w:trPr>
          <w:trHeight w:val="235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C6D3E0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BADFDC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2AF090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</w:tr>
      <w:tr w:rsidR="001F0B6B" w:rsidRPr="00E51777" w14:paraId="420E3E68" w14:textId="77777777" w:rsidTr="00144CEC">
        <w:trPr>
          <w:trHeight w:val="278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7C628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Гравелистый песок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9CA6B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Gravel; bouldery, cobble, sandy, silty, clayey gravel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73534" w14:textId="77777777" w:rsidR="00144CEC" w:rsidRPr="00FF6E0F" w:rsidRDefault="001F0B6B" w:rsidP="00144C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Gr, boGr, coCg, saGr,</w:t>
            </w:r>
          </w:p>
          <w:p w14:paraId="1A40C690" w14:textId="77777777" w:rsidR="001F0B6B" w:rsidRPr="006B441A" w:rsidRDefault="001F0B6B" w:rsidP="00144C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siGr, clGr</w:t>
            </w:r>
          </w:p>
        </w:tc>
      </w:tr>
      <w:tr w:rsidR="001F0B6B" w:rsidRPr="00E51777" w14:paraId="4E133E0C" w14:textId="77777777" w:rsidTr="00DF7933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CE92F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A7BE7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1FDE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0B6B" w:rsidRPr="00E51777" w14:paraId="002F6516" w14:textId="77777777" w:rsidTr="00242AFF">
        <w:trPr>
          <w:trHeight w:val="413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02741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Крупный песок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ED1BC" w14:textId="77777777" w:rsidR="001F0B6B" w:rsidRPr="006B441A" w:rsidRDefault="001F0B6B" w:rsidP="00242A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Coarse (medium) sand;</w:t>
            </w:r>
          </w:p>
          <w:p w14:paraId="2231136F" w14:textId="77777777" w:rsidR="00242AFF" w:rsidRPr="00FF6E0F" w:rsidRDefault="001F0B6B" w:rsidP="00242A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bouldery, cobble,</w:t>
            </w:r>
          </w:p>
          <w:p w14:paraId="4FC33FA6" w14:textId="77777777" w:rsidR="00242AFF" w:rsidRPr="006B441A" w:rsidRDefault="001F0B6B" w:rsidP="00242A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gravely, silty, </w:t>
            </w:r>
          </w:p>
          <w:p w14:paraId="106D913C" w14:textId="77777777" w:rsidR="001F0B6B" w:rsidRPr="006B441A" w:rsidRDefault="001F0B6B" w:rsidP="00242A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coarse (medium) sand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95AAD" w14:textId="77777777" w:rsidR="00242AFF" w:rsidRPr="00FF6E0F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CSa(MSa),</w:t>
            </w:r>
          </w:p>
          <w:p w14:paraId="22C87B50" w14:textId="77777777" w:rsidR="001F0B6B" w:rsidRPr="00FF6E0F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boCSa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coCSa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 xml:space="preserve">), 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grCSa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siCSa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clCSa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MSa</w:t>
            </w:r>
            <w:r w:rsidRPr="00FF6E0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1F0B6B" w:rsidRPr="00E51777" w14:paraId="6957FCD6" w14:textId="77777777" w:rsidTr="00DF7933">
        <w:trPr>
          <w:trHeight w:val="4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5B93C" w14:textId="77777777" w:rsidR="001F0B6B" w:rsidRPr="00FF6E0F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0E23" w14:textId="77777777" w:rsidR="001F0B6B" w:rsidRPr="00FF6E0F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B26B1" w14:textId="77777777" w:rsidR="001F0B6B" w:rsidRPr="00FF6E0F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0B6B" w:rsidRPr="00E51777" w14:paraId="6B973454" w14:textId="77777777" w:rsidTr="00DF7933">
        <w:trPr>
          <w:trHeight w:val="413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B81D8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Песок средней крупности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12F15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Medium sand; </w:t>
            </w:r>
          </w:p>
          <w:p w14:paraId="06781CF6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bouldery, cobble, gravely, silty, clayey medium sand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C529" w14:textId="77777777" w:rsidR="00DF7933" w:rsidRPr="00FF6E0F" w:rsidRDefault="001F0B6B" w:rsidP="00144C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MSa,</w:t>
            </w:r>
          </w:p>
          <w:p w14:paraId="7DC78DC8" w14:textId="77777777" w:rsidR="001F0B6B" w:rsidRPr="006B441A" w:rsidRDefault="001F0B6B" w:rsidP="00144C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boMSa, coMSa, grMSa,  siMSa, clMSa</w:t>
            </w:r>
          </w:p>
        </w:tc>
      </w:tr>
      <w:tr w:rsidR="001F0B6B" w:rsidRPr="00E51777" w14:paraId="5E55B460" w14:textId="77777777" w:rsidTr="00DF7933">
        <w:trPr>
          <w:trHeight w:val="4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F7254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1C514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24B75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0B6B" w:rsidRPr="00E51777" w14:paraId="2F948DFC" w14:textId="77777777" w:rsidTr="00144CEC">
        <w:trPr>
          <w:trHeight w:val="413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59DCB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Мелкий песок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34333" w14:textId="77777777" w:rsidR="001F0B6B" w:rsidRPr="006B441A" w:rsidRDefault="001F0B6B" w:rsidP="00144C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Medium (fine) sand;</w:t>
            </w:r>
          </w:p>
          <w:p w14:paraId="7525B5D2" w14:textId="77777777" w:rsidR="00144CEC" w:rsidRPr="00FF6E0F" w:rsidRDefault="001F0B6B" w:rsidP="00144C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bouldery, cobble,</w:t>
            </w:r>
          </w:p>
          <w:p w14:paraId="42BD1F44" w14:textId="77777777" w:rsidR="001F0B6B" w:rsidRPr="006B441A" w:rsidRDefault="001F0B6B" w:rsidP="00144C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gravely, silty, clayey medium (fine) sand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555C8" w14:textId="77777777" w:rsidR="00144CEC" w:rsidRPr="00FF6E0F" w:rsidRDefault="001F0B6B" w:rsidP="00144C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MSa(FSa),</w:t>
            </w:r>
          </w:p>
          <w:p w14:paraId="0698D0F2" w14:textId="77777777" w:rsidR="001F0B6B" w:rsidRPr="006B441A" w:rsidRDefault="001F0B6B" w:rsidP="00144CE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boMSa(FSa), coMSa(FSa), grMSa(FSa),  siMSa(FSa), clMSa(FSa)</w:t>
            </w:r>
          </w:p>
        </w:tc>
      </w:tr>
      <w:tr w:rsidR="001F0B6B" w:rsidRPr="00E51777" w14:paraId="00DCFBAF" w14:textId="77777777" w:rsidTr="00DF7933">
        <w:trPr>
          <w:trHeight w:val="4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7CD9E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814C5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19279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0B6B" w:rsidRPr="006B441A" w14:paraId="6F06967F" w14:textId="77777777" w:rsidTr="00DF7933">
        <w:trPr>
          <w:trHeight w:val="413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0263E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Пылеватый песок</w:t>
            </w:r>
          </w:p>
        </w:tc>
        <w:tc>
          <w:tcPr>
            <w:tcW w:w="3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7DECE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Fine sand; </w:t>
            </w:r>
          </w:p>
          <w:p w14:paraId="20EB78AD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bouldery, cobble, gravely, silty, clayey fine sand; </w:t>
            </w:r>
          </w:p>
          <w:p w14:paraId="048157A6" w14:textId="77777777" w:rsidR="001F0B6B" w:rsidRPr="006B441A" w:rsidRDefault="001F0B6B" w:rsidP="001F0B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coarse silt</w:t>
            </w:r>
          </w:p>
        </w:tc>
        <w:tc>
          <w:tcPr>
            <w:tcW w:w="3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C23C3" w14:textId="77777777" w:rsidR="00DF7933" w:rsidRPr="00FF6E0F" w:rsidRDefault="001F0B6B" w:rsidP="00DF793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FSa,</w:t>
            </w:r>
          </w:p>
          <w:p w14:paraId="79C4F356" w14:textId="77777777" w:rsidR="00DF7933" w:rsidRPr="00FF6E0F" w:rsidRDefault="001F0B6B" w:rsidP="00DF793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boFSa, coFSa, grFSa,  siFSa,</w:t>
            </w:r>
          </w:p>
          <w:p w14:paraId="13B8220E" w14:textId="77777777" w:rsidR="00DF7933" w:rsidRPr="006B441A" w:rsidRDefault="001F0B6B" w:rsidP="00DF7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clFSa,</w:t>
            </w:r>
          </w:p>
          <w:p w14:paraId="19FF37A6" w14:textId="77777777" w:rsidR="001F0B6B" w:rsidRPr="006B441A" w:rsidRDefault="001F0B6B" w:rsidP="00DF793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CSi</w:t>
            </w:r>
          </w:p>
        </w:tc>
      </w:tr>
      <w:tr w:rsidR="001F0B6B" w:rsidRPr="006B441A" w14:paraId="7E2148BE" w14:textId="77777777" w:rsidTr="00DF7933">
        <w:trPr>
          <w:trHeight w:val="4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87301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0EAB8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96A57" w14:textId="77777777" w:rsidR="001F0B6B" w:rsidRPr="006B441A" w:rsidRDefault="001F0B6B" w:rsidP="001F0B6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DF0A99E" w14:textId="77777777" w:rsidR="001F0B6B" w:rsidRPr="006B441A" w:rsidRDefault="001F0B6B" w:rsidP="001F0B6B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14:paraId="74A7F154" w14:textId="77777777" w:rsidR="001F0B6B" w:rsidRPr="006B441A" w:rsidRDefault="001F0B6B" w:rsidP="001F0B6B">
      <w:pPr>
        <w:spacing w:line="360" w:lineRule="auto"/>
        <w:rPr>
          <w:rFonts w:ascii="Arial" w:hAnsi="Arial" w:cs="Arial"/>
          <w:noProof/>
          <w:sz w:val="22"/>
          <w:szCs w:val="22"/>
          <w:lang w:val="en-US"/>
        </w:rPr>
      </w:pPr>
    </w:p>
    <w:p w14:paraId="69E22909" w14:textId="77777777" w:rsidR="002C3ECD" w:rsidRPr="006B441A" w:rsidRDefault="002C3ECD" w:rsidP="002710BF">
      <w:pPr>
        <w:spacing w:line="360" w:lineRule="auto"/>
        <w:rPr>
          <w:rFonts w:ascii="Arial" w:hAnsi="Arial" w:cs="Arial"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Т а б л и ц а  Е.4  – Соответствие наименований песчаных грунтов, определенных по настоящему стандарту и  по </w:t>
      </w:r>
      <w:r w:rsidRPr="006B441A">
        <w:rPr>
          <w:rFonts w:ascii="Arial" w:hAnsi="Arial" w:cs="Arial"/>
          <w:sz w:val="22"/>
          <w:szCs w:val="22"/>
        </w:rPr>
        <w:t xml:space="preserve">[2] </w:t>
      </w:r>
    </w:p>
    <w:p w14:paraId="244D327C" w14:textId="77777777" w:rsidR="002710BF" w:rsidRPr="006B441A" w:rsidRDefault="002710BF" w:rsidP="002710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08" w:type="dxa"/>
        <w:tblLook w:val="01E0" w:firstRow="1" w:lastRow="1" w:firstColumn="1" w:lastColumn="1" w:noHBand="0" w:noVBand="0"/>
      </w:tblPr>
      <w:tblGrid>
        <w:gridCol w:w="2308"/>
        <w:gridCol w:w="5900"/>
        <w:gridCol w:w="1400"/>
      </w:tblGrid>
      <w:tr w:rsidR="002C3ECD" w:rsidRPr="006B441A" w14:paraId="7E86DB84" w14:textId="77777777" w:rsidTr="00DF7933">
        <w:trPr>
          <w:trHeight w:val="137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68E52" w14:textId="0A1421E2" w:rsidR="002C3ECD" w:rsidRPr="006B441A" w:rsidRDefault="00F43AB8" w:rsidP="00D22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ГОСТ 25100</w:t>
            </w:r>
            <w:r w:rsidR="003F1A3E"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C05F" w14:textId="41648A88" w:rsidR="002C3ECD" w:rsidRPr="006B441A" w:rsidRDefault="002C3ECD" w:rsidP="00D2273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[2]*</w:t>
            </w:r>
          </w:p>
        </w:tc>
      </w:tr>
      <w:tr w:rsidR="002C3ECD" w:rsidRPr="006B441A" w14:paraId="4C87FA86" w14:textId="77777777" w:rsidTr="00DF7933">
        <w:trPr>
          <w:trHeight w:val="410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A06372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13D612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083938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</w:tr>
      <w:tr w:rsidR="002C3ECD" w:rsidRPr="006B441A" w14:paraId="04870FB8" w14:textId="77777777" w:rsidTr="00DF7933">
        <w:trPr>
          <w:trHeight w:val="280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A2D726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Гравелистый </w:t>
            </w:r>
          </w:p>
          <w:p w14:paraId="5D2498EE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песок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BD147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Gravel, gravel with sand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8836F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</w:p>
        </w:tc>
      </w:tr>
      <w:tr w:rsidR="002C3ECD" w:rsidRPr="006B441A" w14:paraId="64AA2703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72C9E1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793E1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Gravel with silt, gravel with silt and sand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10218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GM</w:t>
            </w:r>
          </w:p>
        </w:tc>
      </w:tr>
      <w:tr w:rsidR="002C3ECD" w:rsidRPr="006B441A" w14:paraId="1E14D703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A78530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D803E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Gravel with clay, gravel with clay and sand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DA377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 – GC</w:t>
            </w:r>
          </w:p>
        </w:tc>
      </w:tr>
      <w:tr w:rsidR="002C3ECD" w:rsidRPr="006B441A" w14:paraId="5EEC4839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894C35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D56FC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gravel, silty gravel with sand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ED133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GM</w:t>
            </w:r>
          </w:p>
        </w:tc>
      </w:tr>
      <w:tr w:rsidR="002C3ECD" w:rsidRPr="006B441A" w14:paraId="04A03863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BA37A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B40F5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gravel, clayey gravel with sand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7D557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GC</w:t>
            </w:r>
          </w:p>
        </w:tc>
      </w:tr>
      <w:tr w:rsidR="002C3ECD" w:rsidRPr="006B441A" w14:paraId="2ECE9B5C" w14:textId="77777777" w:rsidTr="00DF7933">
        <w:trPr>
          <w:trHeight w:val="285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9FCFE9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7DBFC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Sand, sand with gravel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F312E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2C3ECD" w:rsidRPr="006B441A" w14:paraId="57CB7AAB" w14:textId="77777777" w:rsidTr="00DF7933">
        <w:trPr>
          <w:trHeight w:val="285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2AF69B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37E82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Sand with silt, sand with silt and gravel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93823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SM</w:t>
            </w:r>
          </w:p>
        </w:tc>
      </w:tr>
      <w:tr w:rsidR="002C3ECD" w:rsidRPr="006B441A" w14:paraId="55DE87D9" w14:textId="77777777" w:rsidTr="00DF7933">
        <w:trPr>
          <w:trHeight w:val="285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2DD7F3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25958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Sand with clay, sand with clay and gravel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A7D88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SC</w:t>
            </w:r>
          </w:p>
        </w:tc>
      </w:tr>
      <w:tr w:rsidR="002C3ECD" w:rsidRPr="006B441A" w14:paraId="0E6EE649" w14:textId="77777777" w:rsidTr="00DF7933">
        <w:trPr>
          <w:trHeight w:val="285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0E6792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840C8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sand, silty sand with gravel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9EBFB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</w:t>
            </w:r>
          </w:p>
        </w:tc>
      </w:tr>
      <w:tr w:rsidR="002C3ECD" w:rsidRPr="006B441A" w14:paraId="730402AA" w14:textId="77777777" w:rsidTr="00DF7933">
        <w:trPr>
          <w:trHeight w:val="285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39CA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6C7DC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sand, clayey sand with gravel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E15B8" w14:textId="77777777" w:rsidR="002C3ECD" w:rsidRPr="006B441A" w:rsidRDefault="002C3ECD" w:rsidP="002C3E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</w:p>
        </w:tc>
      </w:tr>
    </w:tbl>
    <w:p w14:paraId="7BE73741" w14:textId="77777777" w:rsidR="002710BF" w:rsidRPr="006B441A" w:rsidRDefault="002710BF" w:rsidP="00F036F6">
      <w:pPr>
        <w:pStyle w:val="2"/>
        <w:spacing w:after="0"/>
        <w:contextualSpacing/>
        <w:rPr>
          <w:rFonts w:ascii="Arial" w:hAnsi="Arial" w:cs="Arial"/>
          <w:b w:val="0"/>
          <w:iCs w:val="0"/>
          <w:sz w:val="22"/>
          <w:szCs w:val="22"/>
        </w:rPr>
      </w:pPr>
    </w:p>
    <w:p w14:paraId="703FB06C" w14:textId="77777777" w:rsidR="002710BF" w:rsidRPr="006B441A" w:rsidRDefault="002710BF" w:rsidP="002710BF">
      <w:pPr>
        <w:rPr>
          <w:rFonts w:ascii="Arial" w:hAnsi="Arial" w:cs="Arial"/>
          <w:sz w:val="22"/>
          <w:szCs w:val="22"/>
        </w:rPr>
      </w:pPr>
    </w:p>
    <w:p w14:paraId="56600A28" w14:textId="77777777" w:rsidR="002710BF" w:rsidRPr="006B441A" w:rsidRDefault="002710BF" w:rsidP="002710BF">
      <w:pPr>
        <w:rPr>
          <w:rFonts w:ascii="Arial" w:hAnsi="Arial" w:cs="Arial"/>
          <w:sz w:val="22"/>
          <w:szCs w:val="22"/>
        </w:rPr>
      </w:pPr>
    </w:p>
    <w:p w14:paraId="3D72822A" w14:textId="77777777" w:rsidR="002710BF" w:rsidRPr="00D22730" w:rsidRDefault="002710BF" w:rsidP="00D22730">
      <w:pPr>
        <w:pStyle w:val="2"/>
        <w:keepNext w:val="0"/>
        <w:pageBreakBefore/>
        <w:widowControl w:val="0"/>
        <w:spacing w:after="0"/>
        <w:contextualSpacing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14:paraId="6CF852BB" w14:textId="77777777" w:rsidR="002C3ECD" w:rsidRPr="006B441A" w:rsidRDefault="00F036F6" w:rsidP="00F036F6">
      <w:pPr>
        <w:pStyle w:val="2"/>
        <w:spacing w:after="0"/>
        <w:contextualSpacing/>
        <w:rPr>
          <w:rFonts w:ascii="Arial" w:hAnsi="Arial" w:cs="Arial"/>
          <w:b w:val="0"/>
          <w:iCs w:val="0"/>
          <w:sz w:val="22"/>
          <w:szCs w:val="22"/>
        </w:rPr>
      </w:pPr>
      <w:r w:rsidRPr="006B441A">
        <w:rPr>
          <w:rFonts w:ascii="Arial" w:hAnsi="Arial" w:cs="Arial"/>
          <w:b w:val="0"/>
          <w:iCs w:val="0"/>
          <w:sz w:val="22"/>
          <w:szCs w:val="22"/>
        </w:rPr>
        <w:t>Окончание таблицы Е.4</w:t>
      </w:r>
    </w:p>
    <w:p w14:paraId="0D8AC919" w14:textId="77777777" w:rsidR="00F43AB8" w:rsidRPr="006B441A" w:rsidRDefault="00F43AB8" w:rsidP="00F43AB8">
      <w:pPr>
        <w:rPr>
          <w:rFonts w:ascii="Arial" w:hAnsi="Arial" w:cs="Arial"/>
          <w:sz w:val="22"/>
          <w:szCs w:val="22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2308"/>
        <w:gridCol w:w="5900"/>
        <w:gridCol w:w="1467"/>
      </w:tblGrid>
      <w:tr w:rsidR="00F43AB8" w:rsidRPr="006B441A" w14:paraId="75989B1D" w14:textId="77777777" w:rsidTr="00DF7933">
        <w:trPr>
          <w:trHeight w:val="137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16C9F" w14:textId="77777777" w:rsidR="00F43AB8" w:rsidRPr="006B441A" w:rsidRDefault="00F43AB8" w:rsidP="006E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     По ГОСТ 25100     </w:t>
            </w:r>
          </w:p>
        </w:tc>
        <w:tc>
          <w:tcPr>
            <w:tcW w:w="7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CD80" w14:textId="77777777" w:rsidR="00F43AB8" w:rsidRPr="006B441A" w:rsidRDefault="00F43AB8" w:rsidP="006E69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 [2]*</w:t>
            </w:r>
          </w:p>
        </w:tc>
      </w:tr>
      <w:tr w:rsidR="00F43AB8" w:rsidRPr="006B441A" w14:paraId="55F6E89F" w14:textId="77777777" w:rsidTr="00DF7933">
        <w:trPr>
          <w:trHeight w:val="410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838BDC" w14:textId="77777777" w:rsidR="00F43AB8" w:rsidRPr="006B441A" w:rsidRDefault="00F43AB8" w:rsidP="006E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997F85" w14:textId="77777777" w:rsidR="00F43AB8" w:rsidRPr="006B441A" w:rsidRDefault="00F43AB8" w:rsidP="006E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2BDC9E3" w14:textId="77777777" w:rsidR="00F43AB8" w:rsidRPr="006B441A" w:rsidRDefault="00F43AB8" w:rsidP="006E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</w:tr>
      <w:tr w:rsidR="00F036F6" w:rsidRPr="006B441A" w14:paraId="5BB3FE93" w14:textId="77777777" w:rsidTr="00DF7933">
        <w:trPr>
          <w:trHeight w:val="280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470FD3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Крупный песок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6F95A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Medium sand, medium sand with gravel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DA8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F036F6" w:rsidRPr="006B441A" w14:paraId="07FB4421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3A3A93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5E5D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Medium sand with silt, medium sand with silt and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EDA59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SM</w:t>
            </w:r>
          </w:p>
        </w:tc>
      </w:tr>
      <w:tr w:rsidR="00F036F6" w:rsidRPr="006B441A" w14:paraId="629DCDA7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715784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73F4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Medium sand with clay, medium sand with clay and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2E527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SC</w:t>
            </w:r>
          </w:p>
        </w:tc>
      </w:tr>
      <w:tr w:rsidR="00F036F6" w:rsidRPr="006B441A" w14:paraId="59C0AD3E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E75A41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E609A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medium sand, silty medium sand with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CF0DA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</w:t>
            </w:r>
          </w:p>
        </w:tc>
      </w:tr>
      <w:tr w:rsidR="00F036F6" w:rsidRPr="006B441A" w14:paraId="3BC73BAC" w14:textId="77777777" w:rsidTr="00DF7933">
        <w:trPr>
          <w:trHeight w:val="260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2F964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65151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medium sand, clayey medium sand with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A37B0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</w:p>
        </w:tc>
      </w:tr>
      <w:tr w:rsidR="00F036F6" w:rsidRPr="006B441A" w14:paraId="1DAC2C51" w14:textId="77777777" w:rsidTr="00DF7933">
        <w:trPr>
          <w:trHeight w:val="280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48FC24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Песок средней крупности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DD5EF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Medium (fine) sand, medium (fine) sand with gravel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4F809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F036F6" w:rsidRPr="006B441A" w14:paraId="1981DFA5" w14:textId="77777777" w:rsidTr="00DF7933">
        <w:trPr>
          <w:trHeight w:val="561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2CD7FE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730CB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Medium (fine) sand with silt, medium (fine) sand with silt and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7CFF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SM</w:t>
            </w:r>
          </w:p>
        </w:tc>
      </w:tr>
      <w:tr w:rsidR="00F036F6" w:rsidRPr="006B441A" w14:paraId="71C1D857" w14:textId="77777777" w:rsidTr="00DF7933">
        <w:trPr>
          <w:trHeight w:val="561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6D7750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6FEA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Medium (fine) sand with clay, medium (fine) sand with clay and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3DDD3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SC</w:t>
            </w:r>
          </w:p>
        </w:tc>
      </w:tr>
      <w:tr w:rsidR="00F036F6" w:rsidRPr="006B441A" w14:paraId="0703FA01" w14:textId="77777777" w:rsidTr="00DF7933">
        <w:trPr>
          <w:trHeight w:val="561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958900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5A787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medium (fine) sand, silty medium (fine) sand with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8E0C7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</w:t>
            </w:r>
          </w:p>
        </w:tc>
      </w:tr>
      <w:tr w:rsidR="00F036F6" w:rsidRPr="006B441A" w14:paraId="7CB84D28" w14:textId="77777777" w:rsidTr="00DF7933">
        <w:trPr>
          <w:trHeight w:val="561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AA552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51407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medium (fine) sand, clayey medium (fine) sand with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E3732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</w:p>
        </w:tc>
      </w:tr>
      <w:tr w:rsidR="00F036F6" w:rsidRPr="006B441A" w14:paraId="0FD3DABC" w14:textId="77777777" w:rsidTr="00DF7933">
        <w:trPr>
          <w:trHeight w:val="280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74E91F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Мелкий песок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03230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sand, fine sand with gravel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232CE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F036F6" w:rsidRPr="006B441A" w14:paraId="720ACBD2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7B263A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6674D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sand with silt, fine sand with silt and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59B7C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SM</w:t>
            </w:r>
          </w:p>
        </w:tc>
      </w:tr>
      <w:tr w:rsidR="00F036F6" w:rsidRPr="006B441A" w14:paraId="543C24A8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3A2716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A2AC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sand with clay, fine sand with clay and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78EC1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SC</w:t>
            </w:r>
          </w:p>
        </w:tc>
      </w:tr>
      <w:tr w:rsidR="00F036F6" w:rsidRPr="006B441A" w14:paraId="203D1998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5710C2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AAE88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fine sand, silty fine sand with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658E4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</w:t>
            </w:r>
          </w:p>
        </w:tc>
      </w:tr>
      <w:tr w:rsidR="00F036F6" w:rsidRPr="006B441A" w14:paraId="65C80EC2" w14:textId="77777777" w:rsidTr="00DF7933">
        <w:trPr>
          <w:trHeight w:val="260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B9756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9A42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fine sand, clayey fine sand with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AFA7B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</w:p>
        </w:tc>
      </w:tr>
      <w:tr w:rsidR="00F036F6" w:rsidRPr="006B441A" w14:paraId="4E79CB2A" w14:textId="77777777" w:rsidTr="00DF7933">
        <w:trPr>
          <w:trHeight w:val="280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EB0CA8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Пылеватый песок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15D40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sand, fine sand with gravel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34062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F036F6" w:rsidRPr="006B441A" w14:paraId="48E19470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73E2C0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EA71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sand with silt, fine sand with silt and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CA779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SM</w:t>
            </w:r>
          </w:p>
        </w:tc>
      </w:tr>
      <w:tr w:rsidR="00F036F6" w:rsidRPr="006B441A" w14:paraId="723B71D7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087178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5C7D6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Fine sand with clay, fine sand with clay and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01BE7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 – SC</w:t>
            </w:r>
          </w:p>
        </w:tc>
      </w:tr>
      <w:tr w:rsidR="00F036F6" w:rsidRPr="006B441A" w14:paraId="7D96C86B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8B27EF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7EC2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fine sand, silty fine sand with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B05B6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MS</w:t>
            </w:r>
          </w:p>
        </w:tc>
      </w:tr>
      <w:tr w:rsidR="00F036F6" w:rsidRPr="006B441A" w14:paraId="6100E0FB" w14:textId="77777777" w:rsidTr="00DF7933">
        <w:trPr>
          <w:trHeight w:val="273"/>
        </w:trPr>
        <w:tc>
          <w:tcPr>
            <w:tcW w:w="23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939EA5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9D776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Clayey fine sand, clayey fine sand with gravel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BBA8F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</w:p>
        </w:tc>
      </w:tr>
      <w:tr w:rsidR="00F036F6" w:rsidRPr="006B441A" w14:paraId="343A05E8" w14:textId="77777777" w:rsidTr="00DF7933">
        <w:trPr>
          <w:trHeight w:val="260"/>
        </w:trPr>
        <w:tc>
          <w:tcPr>
            <w:tcW w:w="23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3DFA3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763FA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36017" w14:textId="77777777" w:rsidR="00F036F6" w:rsidRPr="006B441A" w:rsidRDefault="00F036F6" w:rsidP="006B4FD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</w:p>
        </w:tc>
      </w:tr>
      <w:tr w:rsidR="00F036F6" w:rsidRPr="006F08CE" w14:paraId="7DB910F6" w14:textId="77777777" w:rsidTr="006F08CE">
        <w:trPr>
          <w:trHeight w:val="651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16DEC" w14:textId="77777777" w:rsidR="00F036F6" w:rsidRPr="006F08CE" w:rsidRDefault="00F036F6" w:rsidP="006B4FD4">
            <w:pPr>
              <w:pStyle w:val="2"/>
              <w:spacing w:before="0" w:after="0"/>
              <w:contextualSpacing/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* В зависимости от значений показателей </w:t>
            </w:r>
            <w:r w:rsidRPr="006F08CE">
              <w:rPr>
                <w:rFonts w:ascii="Arial" w:hAnsi="Arial" w:cs="Arial"/>
                <w:b w:val="0"/>
                <w:bCs w:val="0"/>
                <w:iCs w:val="0"/>
                <w:noProof/>
                <w:sz w:val="20"/>
                <w:szCs w:val="20"/>
              </w:rPr>
              <w:t>C</w:t>
            </w:r>
            <w:r w:rsidRPr="006F08CE">
              <w:rPr>
                <w:rFonts w:ascii="Arial" w:hAnsi="Arial" w:cs="Arial"/>
                <w:b w:val="0"/>
                <w:bCs w:val="0"/>
                <w:iCs w:val="0"/>
                <w:noProof/>
                <w:sz w:val="20"/>
                <w:szCs w:val="20"/>
                <w:vertAlign w:val="subscript"/>
                <w:lang w:val="en-US"/>
              </w:rPr>
              <w:t>u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и </w:t>
            </w:r>
            <w:r w:rsidRPr="006F08CE">
              <w:rPr>
                <w:rFonts w:ascii="Arial" w:hAnsi="Arial" w:cs="Arial"/>
                <w:b w:val="0"/>
                <w:bCs w:val="0"/>
                <w:iCs w:val="0"/>
                <w:noProof/>
                <w:sz w:val="20"/>
                <w:szCs w:val="20"/>
              </w:rPr>
              <w:t>C</w:t>
            </w:r>
            <w:r w:rsidRPr="006F08CE">
              <w:rPr>
                <w:rFonts w:ascii="Arial" w:hAnsi="Arial" w:cs="Arial"/>
                <w:b w:val="0"/>
                <w:bCs w:val="0"/>
                <w:iCs w:val="0"/>
                <w:noProof/>
                <w:sz w:val="20"/>
                <w:szCs w:val="20"/>
                <w:vertAlign w:val="subscript"/>
              </w:rPr>
              <w:t>с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к наименованию (индексу) грунта добавляется 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  <w:lang w:val="en-US"/>
              </w:rPr>
              <w:t>well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  <w:lang w:val="en-US"/>
              </w:rPr>
              <w:t>graded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(хорошо </w:t>
            </w:r>
            <w:r w:rsidR="001F45EF" w:rsidRPr="001F45EF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фракционированн</w:t>
            </w:r>
            <w:r w:rsidR="001F45EF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ый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) или 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  <w:lang w:val="en-US"/>
              </w:rPr>
              <w:t>poorly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  <w:lang w:val="en-US"/>
              </w:rPr>
              <w:t>graded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 xml:space="preserve"> (плохо </w:t>
            </w:r>
            <w:r w:rsidR="001F45EF" w:rsidRPr="001F45EF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фракционированн</w:t>
            </w:r>
            <w:r w:rsidR="001F45EF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ый</w:t>
            </w:r>
            <w:r w:rsidRPr="006F08C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).</w:t>
            </w:r>
          </w:p>
          <w:p w14:paraId="1EE2CC01" w14:textId="77777777" w:rsidR="00F036F6" w:rsidRPr="006F08CE" w:rsidRDefault="00F036F6" w:rsidP="006B4FD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CC9BF6" w14:textId="77777777" w:rsidR="00F036F6" w:rsidRPr="006B441A" w:rsidRDefault="00F036F6" w:rsidP="00F036F6">
      <w:pPr>
        <w:pStyle w:val="2"/>
        <w:spacing w:before="0" w:after="0" w:line="360" w:lineRule="auto"/>
        <w:contextualSpacing/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</w:pPr>
    </w:p>
    <w:p w14:paraId="27880A1B" w14:textId="77777777" w:rsidR="00D53115" w:rsidRPr="006B441A" w:rsidRDefault="00D53115" w:rsidP="00F036F6">
      <w:pPr>
        <w:pStyle w:val="2"/>
        <w:spacing w:before="600" w:after="240"/>
        <w:ind w:firstLine="425"/>
        <w:contextualSpacing/>
        <w:rPr>
          <w:rFonts w:ascii="Arial" w:hAnsi="Arial" w:cs="Arial"/>
          <w:i w:val="0"/>
          <w:iCs w:val="0"/>
          <w:sz w:val="22"/>
          <w:szCs w:val="22"/>
        </w:rPr>
      </w:pPr>
      <w:r w:rsidRPr="006B441A">
        <w:rPr>
          <w:rFonts w:ascii="Arial" w:hAnsi="Arial" w:cs="Arial"/>
          <w:i w:val="0"/>
          <w:iCs w:val="0"/>
          <w:sz w:val="22"/>
          <w:szCs w:val="22"/>
        </w:rPr>
        <w:t>Е.3 Классификация тонкодисперсных грунтов</w:t>
      </w:r>
    </w:p>
    <w:p w14:paraId="28F86A34" w14:textId="77777777" w:rsidR="00C21BA7" w:rsidRPr="006B441A" w:rsidRDefault="00494CF2" w:rsidP="002710BF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Е.3.1 Классификацию тонкодисперсных грунтов (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fine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grained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soils</w:t>
      </w:r>
      <w:r w:rsidRPr="006B441A">
        <w:rPr>
          <w:rFonts w:ascii="Arial" w:hAnsi="Arial" w:cs="Arial"/>
          <w:noProof/>
          <w:sz w:val="22"/>
          <w:szCs w:val="22"/>
        </w:rPr>
        <w:t xml:space="preserve">) (см. Д.3 приложения Д) проводят в [1] и [2], также как и глинистых грунтов в настоящем стандарте, с использованием показателей пластичности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PI</w:t>
      </w:r>
      <w:r w:rsidRPr="006B441A">
        <w:rPr>
          <w:rFonts w:ascii="Arial" w:hAnsi="Arial" w:cs="Arial"/>
          <w:i/>
          <w:noProof/>
          <w:sz w:val="22"/>
          <w:szCs w:val="22"/>
        </w:rPr>
        <w:t xml:space="preserve">,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I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P</w:t>
      </w:r>
      <w:r w:rsidRPr="006B441A">
        <w:rPr>
          <w:rFonts w:ascii="Arial" w:hAnsi="Arial" w:cs="Arial"/>
          <w:i/>
          <w:noProof/>
          <w:sz w:val="22"/>
          <w:szCs w:val="22"/>
        </w:rPr>
        <w:t xml:space="preserve">,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I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L</w:t>
      </w:r>
      <w:r w:rsidRPr="006B441A">
        <w:rPr>
          <w:rFonts w:ascii="Arial" w:hAnsi="Arial" w:cs="Arial"/>
          <w:i/>
          <w:noProof/>
          <w:sz w:val="22"/>
          <w:szCs w:val="22"/>
        </w:rPr>
        <w:t xml:space="preserve">,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I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C</w:t>
      </w:r>
      <w:r w:rsidRPr="006B441A">
        <w:rPr>
          <w:rFonts w:ascii="Arial" w:hAnsi="Arial" w:cs="Arial"/>
          <w:noProof/>
          <w:sz w:val="22"/>
          <w:szCs w:val="22"/>
        </w:rPr>
        <w:t xml:space="preserve">. Для установления соответствия в наименовании грунтов по указанным стандартам проводят пересчет значений границы текучести 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L</w:t>
      </w:r>
      <w:r w:rsidRPr="006B441A">
        <w:rPr>
          <w:rFonts w:ascii="Arial" w:hAnsi="Arial" w:cs="Arial"/>
          <w:noProof/>
          <w:sz w:val="22"/>
          <w:szCs w:val="22"/>
        </w:rPr>
        <w:t xml:space="preserve"> 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6B441A">
        <w:rPr>
          <w:rFonts w:ascii="Arial" w:hAnsi="Arial" w:cs="Arial"/>
          <w:noProof/>
          <w:sz w:val="22"/>
          <w:szCs w:val="22"/>
        </w:rPr>
        <w:t xml:space="preserve"> на основе корреляционных зависимостей.</w:t>
      </w:r>
    </w:p>
    <w:p w14:paraId="5D0F0FCD" w14:textId="49235C6C" w:rsidR="00494CF2" w:rsidRPr="006B441A" w:rsidRDefault="00494CF2" w:rsidP="002710BF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Для пересчета должны использоваться региональные зависимости, полученные при корреляции результатов параллельных опытных определений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L</w:t>
      </w:r>
      <w:r w:rsidRPr="006B441A">
        <w:rPr>
          <w:rFonts w:ascii="Arial" w:hAnsi="Arial" w:cs="Arial"/>
          <w:noProof/>
          <w:sz w:val="22"/>
          <w:szCs w:val="22"/>
        </w:rPr>
        <w:t xml:space="preserve"> 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6B441A">
        <w:rPr>
          <w:rFonts w:ascii="Arial" w:hAnsi="Arial" w:cs="Arial"/>
          <w:noProof/>
          <w:sz w:val="22"/>
          <w:szCs w:val="22"/>
        </w:rPr>
        <w:t xml:space="preserve">. Значения границы раскатывания 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P</w:t>
      </w:r>
      <w:r w:rsidRPr="006B441A">
        <w:rPr>
          <w:rFonts w:ascii="Arial" w:hAnsi="Arial" w:cs="Arial"/>
          <w:noProof/>
          <w:sz w:val="22"/>
          <w:szCs w:val="22"/>
        </w:rPr>
        <w:t xml:space="preserve"> 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PL</w:t>
      </w:r>
      <w:r w:rsidRPr="006B441A">
        <w:rPr>
          <w:rFonts w:ascii="Arial" w:hAnsi="Arial" w:cs="Arial"/>
          <w:noProof/>
          <w:sz w:val="22"/>
          <w:szCs w:val="22"/>
        </w:rPr>
        <w:t xml:space="preserve"> принимают равными друг другу. </w:t>
      </w:r>
    </w:p>
    <w:p w14:paraId="25DE0D2E" w14:textId="77777777" w:rsidR="00494CF2" w:rsidRPr="006B441A" w:rsidRDefault="00494CF2" w:rsidP="002710BF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Е.3.2 При отсутствии региональных данных пересчет значений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L</w:t>
      </w:r>
      <w:r w:rsidRPr="006B441A">
        <w:rPr>
          <w:rFonts w:ascii="Arial" w:hAnsi="Arial" w:cs="Arial"/>
          <w:noProof/>
          <w:sz w:val="22"/>
          <w:szCs w:val="22"/>
        </w:rPr>
        <w:t xml:space="preserve"> 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6B441A">
        <w:rPr>
          <w:rFonts w:ascii="Arial" w:hAnsi="Arial" w:cs="Arial"/>
          <w:noProof/>
          <w:sz w:val="22"/>
          <w:szCs w:val="22"/>
        </w:rPr>
        <w:t xml:space="preserve"> в целях сопоставления классификационных наименований грунтов допускается проводить по следующим корреляционным формулам:</w:t>
      </w:r>
    </w:p>
    <w:p w14:paraId="52AC7228" w14:textId="77777777" w:rsidR="00494CF2" w:rsidRPr="006B441A" w:rsidRDefault="00494CF2" w:rsidP="002710BF">
      <w:pPr>
        <w:spacing w:line="360" w:lineRule="auto"/>
        <w:ind w:left="993"/>
        <w:contextualSpacing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6B441A">
        <w:rPr>
          <w:rFonts w:ascii="Arial" w:hAnsi="Arial" w:cs="Arial"/>
          <w:i/>
          <w:noProof/>
          <w:sz w:val="22"/>
          <w:szCs w:val="22"/>
        </w:rPr>
        <w:lastRenderedPageBreak/>
        <w:t xml:space="preserve">                              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 xml:space="preserve">LL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 xml:space="preserve">= 1,48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L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 xml:space="preserve"> – 8,3;                                                    (</w:t>
      </w:r>
      <w:r w:rsidRPr="006B441A">
        <w:rPr>
          <w:rFonts w:ascii="Arial" w:hAnsi="Arial" w:cs="Arial"/>
          <w:noProof/>
          <w:sz w:val="22"/>
          <w:szCs w:val="22"/>
        </w:rPr>
        <w:t>Е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.1)</w:t>
      </w:r>
    </w:p>
    <w:p w14:paraId="3CA43735" w14:textId="77777777" w:rsidR="00494CF2" w:rsidRPr="006B441A" w:rsidRDefault="00494CF2" w:rsidP="002710BF">
      <w:pPr>
        <w:spacing w:line="360" w:lineRule="auto"/>
        <w:ind w:left="993"/>
        <w:contextualSpacing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 xml:space="preserve">                              w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 xml:space="preserve">L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= (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 xml:space="preserve"> + 8,3) / 1,48.                                                 (</w:t>
      </w:r>
      <w:r w:rsidRPr="006B441A">
        <w:rPr>
          <w:rFonts w:ascii="Arial" w:hAnsi="Arial" w:cs="Arial"/>
          <w:noProof/>
          <w:sz w:val="22"/>
          <w:szCs w:val="22"/>
        </w:rPr>
        <w:t>Е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.2)</w:t>
      </w:r>
    </w:p>
    <w:p w14:paraId="02E6BB75" w14:textId="77777777" w:rsidR="00494CF2" w:rsidRPr="006B441A" w:rsidRDefault="00494CF2" w:rsidP="00C92466">
      <w:pPr>
        <w:spacing w:before="120"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Е.3.3 После пересчета значений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w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L</w:t>
      </w:r>
      <w:r w:rsidRPr="006B441A">
        <w:rPr>
          <w:rFonts w:ascii="Arial" w:hAnsi="Arial" w:cs="Arial"/>
          <w:noProof/>
          <w:sz w:val="22"/>
          <w:szCs w:val="22"/>
        </w:rPr>
        <w:t xml:space="preserve"> 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6B441A">
        <w:rPr>
          <w:rFonts w:ascii="Arial" w:hAnsi="Arial" w:cs="Arial"/>
          <w:noProof/>
          <w:sz w:val="22"/>
          <w:szCs w:val="22"/>
        </w:rPr>
        <w:t xml:space="preserve"> рассчитывают значения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PI</w:t>
      </w:r>
      <w:r w:rsidRPr="006B441A">
        <w:rPr>
          <w:rFonts w:ascii="Arial" w:hAnsi="Arial" w:cs="Arial"/>
          <w:i/>
          <w:noProof/>
          <w:sz w:val="22"/>
          <w:szCs w:val="22"/>
        </w:rPr>
        <w:t xml:space="preserve">,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I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P</w:t>
      </w:r>
      <w:r w:rsidRPr="006B441A">
        <w:rPr>
          <w:rFonts w:ascii="Arial" w:hAnsi="Arial" w:cs="Arial"/>
          <w:i/>
          <w:noProof/>
          <w:sz w:val="22"/>
          <w:szCs w:val="22"/>
        </w:rPr>
        <w:t xml:space="preserve">,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I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L</w:t>
      </w:r>
      <w:r w:rsidRPr="006B441A">
        <w:rPr>
          <w:rFonts w:ascii="Arial" w:hAnsi="Arial" w:cs="Arial"/>
          <w:i/>
          <w:noProof/>
          <w:sz w:val="22"/>
          <w:szCs w:val="22"/>
        </w:rPr>
        <w:t xml:space="preserve">,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I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C</w:t>
      </w:r>
      <w:r w:rsidRPr="006B441A">
        <w:rPr>
          <w:rFonts w:ascii="Arial" w:hAnsi="Arial" w:cs="Arial"/>
          <w:noProof/>
          <w:sz w:val="22"/>
          <w:szCs w:val="22"/>
        </w:rPr>
        <w:t xml:space="preserve"> (см. приложение Д), которые используют далее для классификации грунтов по этим показателям.</w:t>
      </w:r>
    </w:p>
    <w:p w14:paraId="68B22AC1" w14:textId="59C0FE02" w:rsidR="00494CF2" w:rsidRPr="006B441A" w:rsidRDefault="00494CF2" w:rsidP="00E6163B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Е.3.4 Наименование тонкодисперсных минеральных и органо-минеральных грунтов по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Pr="006B441A">
        <w:rPr>
          <w:rFonts w:ascii="Arial" w:hAnsi="Arial" w:cs="Arial"/>
          <w:sz w:val="22"/>
          <w:szCs w:val="22"/>
        </w:rPr>
        <w:t>[2]</w:t>
      </w:r>
      <w:r w:rsidR="00710ECB">
        <w:rPr>
          <w:rFonts w:ascii="Arial" w:hAnsi="Arial" w:cs="Arial"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устанавливают с использованием графика пластичности грунтов</w:t>
      </w:r>
      <w:r w:rsidRPr="006B441A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 xml:space="preserve">(см. рисунок  </w:t>
      </w:r>
      <w:r w:rsidR="00515644" w:rsidRPr="006B441A">
        <w:rPr>
          <w:rFonts w:ascii="Arial" w:hAnsi="Arial" w:cs="Arial"/>
          <w:noProof/>
          <w:sz w:val="22"/>
          <w:szCs w:val="22"/>
        </w:rPr>
        <w:t>Е.3</w:t>
      </w:r>
      <w:r w:rsidRPr="006B441A">
        <w:rPr>
          <w:rFonts w:ascii="Arial" w:hAnsi="Arial" w:cs="Arial"/>
          <w:noProof/>
          <w:sz w:val="22"/>
          <w:szCs w:val="22"/>
        </w:rPr>
        <w:t>). Наименование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грунта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принимают в зависимости от положения, которое занимает точка, соответствующая свойствам данного грунта, на графике.</w:t>
      </w:r>
    </w:p>
    <w:p w14:paraId="161F1140" w14:textId="77777777" w:rsidR="00A72CC8" w:rsidRPr="006B441A" w:rsidRDefault="0058384E" w:rsidP="00515644">
      <w:pPr>
        <w:spacing w:line="48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3064AA" wp14:editId="7492BDC6">
            <wp:extent cx="4637405" cy="2867660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57448" w14:textId="7193E759" w:rsidR="00494CF2" w:rsidRPr="00C50D5F" w:rsidRDefault="00494CF2" w:rsidP="00710ECB">
      <w:pPr>
        <w:spacing w:line="360" w:lineRule="auto"/>
        <w:ind w:firstLine="425"/>
        <w:rPr>
          <w:rFonts w:ascii="Arial" w:hAnsi="Arial" w:cs="Arial"/>
          <w:noProof/>
        </w:rPr>
      </w:pPr>
      <w:r w:rsidRPr="00C50D5F">
        <w:rPr>
          <w:rFonts w:ascii="Arial" w:hAnsi="Arial" w:cs="Arial"/>
          <w:noProof/>
        </w:rPr>
        <w:t xml:space="preserve">П р и м е ч а н и е </w:t>
      </w:r>
      <w:r w:rsidRPr="00C50D5F">
        <w:rPr>
          <w:rFonts w:ascii="Arial" w:hAnsi="Arial" w:cs="Arial"/>
          <w:i/>
          <w:noProof/>
        </w:rPr>
        <w:t xml:space="preserve"> </w:t>
      </w:r>
      <w:r w:rsidRPr="00C50D5F">
        <w:rPr>
          <w:rFonts w:ascii="Arial" w:hAnsi="Arial" w:cs="Arial"/>
          <w:noProof/>
        </w:rPr>
        <w:t>-</w:t>
      </w:r>
      <w:r w:rsidRPr="00C50D5F">
        <w:rPr>
          <w:rFonts w:ascii="Arial" w:hAnsi="Arial" w:cs="Arial"/>
          <w:i/>
          <w:noProof/>
        </w:rPr>
        <w:t xml:space="preserve"> </w:t>
      </w:r>
      <w:r w:rsidRPr="00C50D5F">
        <w:rPr>
          <w:rFonts w:ascii="Arial" w:hAnsi="Arial" w:cs="Arial"/>
          <w:i/>
          <w:noProof/>
          <w:lang w:val="en-US"/>
        </w:rPr>
        <w:t>CH</w:t>
      </w:r>
      <w:r w:rsidRPr="00C50D5F">
        <w:rPr>
          <w:rFonts w:ascii="Arial" w:hAnsi="Arial" w:cs="Arial"/>
          <w:noProof/>
        </w:rPr>
        <w:t xml:space="preserve">, </w:t>
      </w:r>
      <w:r w:rsidRPr="00C50D5F">
        <w:rPr>
          <w:rFonts w:ascii="Arial" w:hAnsi="Arial" w:cs="Arial"/>
          <w:i/>
          <w:noProof/>
          <w:lang w:val="en-US"/>
        </w:rPr>
        <w:t>CL</w:t>
      </w:r>
      <w:r w:rsidRPr="00C50D5F">
        <w:rPr>
          <w:rFonts w:ascii="Arial" w:hAnsi="Arial" w:cs="Arial"/>
          <w:noProof/>
        </w:rPr>
        <w:t xml:space="preserve">, </w:t>
      </w:r>
      <w:r w:rsidRPr="00C50D5F">
        <w:rPr>
          <w:rFonts w:ascii="Arial" w:hAnsi="Arial" w:cs="Arial"/>
          <w:i/>
          <w:noProof/>
          <w:lang w:val="en-US"/>
        </w:rPr>
        <w:t>ML</w:t>
      </w:r>
      <w:r w:rsidRPr="00C50D5F">
        <w:rPr>
          <w:rFonts w:ascii="Arial" w:hAnsi="Arial" w:cs="Arial"/>
          <w:noProof/>
        </w:rPr>
        <w:t xml:space="preserve">, </w:t>
      </w:r>
      <w:r w:rsidRPr="00C50D5F">
        <w:rPr>
          <w:rFonts w:ascii="Arial" w:hAnsi="Arial" w:cs="Arial"/>
          <w:i/>
          <w:noProof/>
          <w:lang w:val="en-US"/>
        </w:rPr>
        <w:t>MH</w:t>
      </w:r>
      <w:r w:rsidRPr="00C50D5F">
        <w:rPr>
          <w:rFonts w:ascii="Arial" w:hAnsi="Arial" w:cs="Arial"/>
          <w:noProof/>
        </w:rPr>
        <w:t xml:space="preserve">, </w:t>
      </w:r>
      <w:r w:rsidRPr="00C50D5F">
        <w:rPr>
          <w:rFonts w:ascii="Arial" w:hAnsi="Arial" w:cs="Arial"/>
          <w:i/>
          <w:noProof/>
          <w:lang w:val="en-US"/>
        </w:rPr>
        <w:t>CL</w:t>
      </w:r>
      <w:r w:rsidRPr="00C50D5F">
        <w:rPr>
          <w:rFonts w:ascii="Arial" w:hAnsi="Arial" w:cs="Arial"/>
          <w:noProof/>
        </w:rPr>
        <w:t xml:space="preserve"> - </w:t>
      </w:r>
      <w:r w:rsidRPr="00C50D5F">
        <w:rPr>
          <w:rFonts w:ascii="Arial" w:hAnsi="Arial" w:cs="Arial"/>
          <w:i/>
          <w:noProof/>
          <w:lang w:val="en-US"/>
        </w:rPr>
        <w:t>ML</w:t>
      </w:r>
      <w:r w:rsidRPr="00C50D5F">
        <w:rPr>
          <w:rFonts w:ascii="Arial" w:hAnsi="Arial" w:cs="Arial"/>
          <w:noProof/>
        </w:rPr>
        <w:t xml:space="preserve">, </w:t>
      </w:r>
      <w:r w:rsidRPr="00C50D5F">
        <w:rPr>
          <w:rFonts w:ascii="Arial" w:hAnsi="Arial" w:cs="Arial"/>
          <w:i/>
          <w:noProof/>
          <w:lang w:val="en-US"/>
        </w:rPr>
        <w:t>OH</w:t>
      </w:r>
      <w:r w:rsidRPr="00C50D5F">
        <w:rPr>
          <w:rFonts w:ascii="Arial" w:hAnsi="Arial" w:cs="Arial"/>
          <w:noProof/>
        </w:rPr>
        <w:t xml:space="preserve">, </w:t>
      </w:r>
      <w:r w:rsidRPr="00C50D5F">
        <w:rPr>
          <w:rFonts w:ascii="Arial" w:hAnsi="Arial" w:cs="Arial"/>
          <w:i/>
          <w:noProof/>
          <w:lang w:val="en-US"/>
        </w:rPr>
        <w:t>OL</w:t>
      </w:r>
      <w:r w:rsidRPr="00C50D5F">
        <w:rPr>
          <w:rFonts w:ascii="Arial" w:hAnsi="Arial" w:cs="Arial"/>
          <w:noProof/>
        </w:rPr>
        <w:t xml:space="preserve"> (см. </w:t>
      </w:r>
      <w:r w:rsidR="0094780B" w:rsidRPr="00C50D5F">
        <w:rPr>
          <w:rFonts w:ascii="Arial" w:hAnsi="Arial" w:cs="Arial"/>
          <w:noProof/>
        </w:rPr>
        <w:t>таблицы</w:t>
      </w:r>
      <w:r w:rsidRPr="00C50D5F">
        <w:rPr>
          <w:rFonts w:ascii="Arial" w:hAnsi="Arial" w:cs="Arial"/>
          <w:noProof/>
        </w:rPr>
        <w:t xml:space="preserve"> Е.</w:t>
      </w:r>
      <w:r w:rsidR="00C21BA7" w:rsidRPr="00C50D5F">
        <w:rPr>
          <w:rFonts w:ascii="Arial" w:hAnsi="Arial" w:cs="Arial"/>
          <w:noProof/>
        </w:rPr>
        <w:t>5</w:t>
      </w:r>
      <w:r w:rsidRPr="00C50D5F">
        <w:rPr>
          <w:rFonts w:ascii="Arial" w:hAnsi="Arial" w:cs="Arial"/>
          <w:noProof/>
        </w:rPr>
        <w:t xml:space="preserve">  и Е.</w:t>
      </w:r>
      <w:r w:rsidR="00C21BA7" w:rsidRPr="00C50D5F">
        <w:rPr>
          <w:rFonts w:ascii="Arial" w:hAnsi="Arial" w:cs="Arial"/>
          <w:noProof/>
        </w:rPr>
        <w:t>6</w:t>
      </w:r>
      <w:r w:rsidRPr="00C50D5F">
        <w:rPr>
          <w:rFonts w:ascii="Arial" w:hAnsi="Arial" w:cs="Arial"/>
          <w:noProof/>
        </w:rPr>
        <w:t>)</w:t>
      </w:r>
    </w:p>
    <w:p w14:paraId="3DAAB231" w14:textId="77777777" w:rsidR="00494CF2" w:rsidRPr="006B441A" w:rsidRDefault="00494CF2" w:rsidP="00710ECB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Уравнение линии А: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PI</w:t>
      </w:r>
      <w:r w:rsidRPr="006B441A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= 0,73 (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6B441A">
        <w:rPr>
          <w:rFonts w:ascii="Arial" w:hAnsi="Arial" w:cs="Arial"/>
          <w:noProof/>
          <w:sz w:val="22"/>
          <w:szCs w:val="22"/>
        </w:rPr>
        <w:t xml:space="preserve"> – 20)</w:t>
      </w:r>
    </w:p>
    <w:p w14:paraId="5882D8F1" w14:textId="77777777" w:rsidR="00494CF2" w:rsidRPr="006B441A" w:rsidRDefault="00494CF2" w:rsidP="00E6163B">
      <w:pPr>
        <w:spacing w:before="120" w:line="360" w:lineRule="auto"/>
        <w:jc w:val="center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Рисунок  Е.</w:t>
      </w:r>
      <w:r w:rsidR="00515644" w:rsidRPr="006B441A">
        <w:rPr>
          <w:rFonts w:ascii="Arial" w:hAnsi="Arial" w:cs="Arial"/>
          <w:noProof/>
          <w:sz w:val="22"/>
          <w:szCs w:val="22"/>
        </w:rPr>
        <w:t>3</w:t>
      </w:r>
      <w:r w:rsidRPr="006B441A">
        <w:rPr>
          <w:rFonts w:ascii="Arial" w:hAnsi="Arial" w:cs="Arial"/>
          <w:noProof/>
          <w:sz w:val="22"/>
          <w:szCs w:val="22"/>
        </w:rPr>
        <w:t xml:space="preserve"> -  График пластичности грунтов (рlasticity сhart)</w:t>
      </w:r>
    </w:p>
    <w:p w14:paraId="2EC978E8" w14:textId="6A00BD02" w:rsidR="00494CF2" w:rsidRPr="006B441A" w:rsidRDefault="00494CF2" w:rsidP="00710ECB">
      <w:pPr>
        <w:spacing w:before="120"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Е.3.5 Отнесение грунтов к органическим или неорганическим проводят по содержанию в них органического вещества, определяемого при сжигании. При содержании органического вещества менее 5 % грунт относят к минеральным (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inorganic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soil</w:t>
      </w:r>
      <w:r w:rsidRPr="006B441A">
        <w:rPr>
          <w:rFonts w:ascii="Arial" w:hAnsi="Arial" w:cs="Arial"/>
          <w:noProof/>
          <w:sz w:val="22"/>
          <w:szCs w:val="22"/>
        </w:rPr>
        <w:t xml:space="preserve">) и классифицируют, как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CH</w:t>
      </w:r>
      <w:r w:rsidRPr="006B441A">
        <w:rPr>
          <w:rFonts w:ascii="Arial" w:hAnsi="Arial" w:cs="Arial"/>
          <w:noProof/>
          <w:sz w:val="22"/>
          <w:szCs w:val="22"/>
        </w:rPr>
        <w:t xml:space="preserve">,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CL</w:t>
      </w:r>
      <w:r w:rsidRPr="006B441A">
        <w:rPr>
          <w:rFonts w:ascii="Arial" w:hAnsi="Arial" w:cs="Arial"/>
          <w:noProof/>
          <w:sz w:val="22"/>
          <w:szCs w:val="22"/>
        </w:rPr>
        <w:t xml:space="preserve">,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MH</w:t>
      </w:r>
      <w:r w:rsidRPr="006B441A">
        <w:rPr>
          <w:rFonts w:ascii="Arial" w:hAnsi="Arial" w:cs="Arial"/>
          <w:noProof/>
          <w:sz w:val="22"/>
          <w:szCs w:val="22"/>
        </w:rPr>
        <w:t xml:space="preserve"> или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ML</w:t>
      </w:r>
      <w:r w:rsidRPr="006B441A">
        <w:rPr>
          <w:rFonts w:ascii="Arial" w:hAnsi="Arial" w:cs="Arial"/>
          <w:noProof/>
          <w:sz w:val="22"/>
          <w:szCs w:val="22"/>
        </w:rPr>
        <w:t xml:space="preserve"> (см. </w:t>
      </w:r>
      <w:r w:rsidR="0094780B" w:rsidRPr="006B441A">
        <w:rPr>
          <w:rFonts w:ascii="Arial" w:hAnsi="Arial" w:cs="Arial"/>
          <w:noProof/>
          <w:sz w:val="22"/>
          <w:szCs w:val="22"/>
        </w:rPr>
        <w:t>таблицу</w:t>
      </w:r>
      <w:r w:rsidRPr="006B441A">
        <w:rPr>
          <w:rFonts w:ascii="Arial" w:hAnsi="Arial" w:cs="Arial"/>
          <w:noProof/>
          <w:sz w:val="22"/>
          <w:szCs w:val="22"/>
        </w:rPr>
        <w:t xml:space="preserve"> Е.</w:t>
      </w:r>
      <w:r w:rsidR="006B4FD4" w:rsidRPr="006B441A">
        <w:rPr>
          <w:rFonts w:ascii="Arial" w:hAnsi="Arial" w:cs="Arial"/>
          <w:noProof/>
          <w:sz w:val="22"/>
          <w:szCs w:val="22"/>
        </w:rPr>
        <w:t>5</w:t>
      </w:r>
      <w:r w:rsidRPr="006B441A">
        <w:rPr>
          <w:rFonts w:ascii="Arial" w:hAnsi="Arial" w:cs="Arial"/>
          <w:noProof/>
          <w:sz w:val="22"/>
          <w:szCs w:val="22"/>
        </w:rPr>
        <w:t>). При содержании органичес</w:t>
      </w:r>
      <w:r w:rsidR="00710ECB">
        <w:rPr>
          <w:rFonts w:ascii="Arial" w:hAnsi="Arial" w:cs="Arial"/>
          <w:noProof/>
          <w:sz w:val="22"/>
          <w:szCs w:val="22"/>
        </w:rPr>
        <w:t xml:space="preserve">кого вещества </w:t>
      </w:r>
      <w:r w:rsidRPr="006B441A">
        <w:rPr>
          <w:rFonts w:ascii="Arial" w:hAnsi="Arial" w:cs="Arial"/>
          <w:noProof/>
          <w:sz w:val="22"/>
          <w:szCs w:val="22"/>
        </w:rPr>
        <w:t>5 % и более грунт относят к органо-минеральным  (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organic</w:t>
      </w:r>
      <w:r w:rsidRPr="006B441A">
        <w:rPr>
          <w:rFonts w:ascii="Arial" w:hAnsi="Arial" w:cs="Arial"/>
          <w:noProof/>
          <w:sz w:val="22"/>
          <w:szCs w:val="22"/>
        </w:rPr>
        <w:t xml:space="preserve"> 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soil</w:t>
      </w:r>
      <w:r w:rsidRPr="006B441A">
        <w:rPr>
          <w:rFonts w:ascii="Arial" w:hAnsi="Arial" w:cs="Arial"/>
          <w:noProof/>
          <w:sz w:val="22"/>
          <w:szCs w:val="22"/>
        </w:rPr>
        <w:t xml:space="preserve">)  и  классифицируют, как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OH</w:t>
      </w:r>
      <w:r w:rsidRPr="006B441A">
        <w:rPr>
          <w:rFonts w:ascii="Arial" w:hAnsi="Arial" w:cs="Arial"/>
          <w:noProof/>
          <w:sz w:val="22"/>
          <w:szCs w:val="22"/>
        </w:rPr>
        <w:t xml:space="preserve"> или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OL</w:t>
      </w:r>
      <w:r w:rsidRPr="006B441A">
        <w:rPr>
          <w:rFonts w:ascii="Arial" w:hAnsi="Arial" w:cs="Arial"/>
          <w:noProof/>
          <w:sz w:val="22"/>
          <w:szCs w:val="22"/>
        </w:rPr>
        <w:t xml:space="preserve"> (см. </w:t>
      </w:r>
      <w:r w:rsidR="0094780B" w:rsidRPr="006B441A">
        <w:rPr>
          <w:rFonts w:ascii="Arial" w:hAnsi="Arial" w:cs="Arial"/>
          <w:noProof/>
          <w:sz w:val="22"/>
          <w:szCs w:val="22"/>
        </w:rPr>
        <w:t>таблицу</w:t>
      </w:r>
      <w:r w:rsidR="00E6163B"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Е.</w:t>
      </w:r>
      <w:r w:rsidR="006B4FD4" w:rsidRPr="006B441A">
        <w:rPr>
          <w:rFonts w:ascii="Arial" w:hAnsi="Arial" w:cs="Arial"/>
          <w:noProof/>
          <w:sz w:val="22"/>
          <w:szCs w:val="22"/>
        </w:rPr>
        <w:t>6</w:t>
      </w:r>
      <w:r w:rsidRPr="006B441A">
        <w:rPr>
          <w:rFonts w:ascii="Arial" w:hAnsi="Arial" w:cs="Arial"/>
          <w:noProof/>
          <w:sz w:val="22"/>
          <w:szCs w:val="22"/>
        </w:rPr>
        <w:t>). При содер</w:t>
      </w:r>
      <w:r w:rsidR="00710ECB">
        <w:rPr>
          <w:rFonts w:ascii="Arial" w:hAnsi="Arial" w:cs="Arial"/>
          <w:noProof/>
          <w:sz w:val="22"/>
          <w:szCs w:val="22"/>
        </w:rPr>
        <w:t xml:space="preserve">жании неразложившейся органики </w:t>
      </w:r>
      <w:r w:rsidRPr="006B441A">
        <w:rPr>
          <w:rFonts w:ascii="Arial" w:hAnsi="Arial" w:cs="Arial"/>
          <w:noProof/>
          <w:sz w:val="22"/>
          <w:szCs w:val="22"/>
        </w:rPr>
        <w:t>более 50 % грунт относят к торфам (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Pt</w:t>
      </w:r>
      <w:r w:rsidRPr="006B441A">
        <w:rPr>
          <w:rFonts w:ascii="Arial" w:hAnsi="Arial" w:cs="Arial"/>
          <w:noProof/>
          <w:sz w:val="22"/>
          <w:szCs w:val="22"/>
        </w:rPr>
        <w:t>).</w:t>
      </w:r>
    </w:p>
    <w:p w14:paraId="02303094" w14:textId="60C70181" w:rsidR="00494CF2" w:rsidRPr="006B441A" w:rsidRDefault="00494CF2" w:rsidP="00E6163B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Е.3.6 При отсутствии данных о содержании органического вещества, определенных сжиганием, грунты в [2] </w:t>
      </w:r>
      <w:r w:rsidR="00710ECB">
        <w:rPr>
          <w:rFonts w:ascii="Arial" w:hAnsi="Arial" w:cs="Arial"/>
          <w:noProof/>
          <w:sz w:val="22"/>
          <w:szCs w:val="22"/>
        </w:rPr>
        <w:t>подразделяют в зависимости от соотношения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6B441A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i/>
          <w:noProof/>
          <w:sz w:val="22"/>
          <w:szCs w:val="22"/>
        </w:rPr>
        <w:t xml:space="preserve">/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N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(см.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Д.5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и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Д.6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приложения Д).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Если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 xml:space="preserve">соотношение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710ECB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710ECB">
        <w:rPr>
          <w:rFonts w:ascii="Arial" w:hAnsi="Arial" w:cs="Arial"/>
          <w:i/>
          <w:noProof/>
          <w:sz w:val="22"/>
          <w:szCs w:val="22"/>
        </w:rPr>
        <w:t>/</w:t>
      </w:r>
      <w:r w:rsidR="00710ECB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LL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  <w:lang w:val="en-US"/>
        </w:rPr>
        <w:t>N</w:t>
      </w:r>
      <w:r w:rsidRPr="006B441A">
        <w:rPr>
          <w:rFonts w:ascii="Arial" w:hAnsi="Arial" w:cs="Arial"/>
          <w:noProof/>
          <w:sz w:val="22"/>
          <w:szCs w:val="22"/>
        </w:rPr>
        <w:t xml:space="preserve">  ≤ 0,75, грунт относят к органическим (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organic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soil</w:t>
      </w:r>
      <w:r w:rsidRPr="006B441A">
        <w:rPr>
          <w:rFonts w:ascii="Arial" w:hAnsi="Arial" w:cs="Arial"/>
          <w:noProof/>
          <w:sz w:val="22"/>
          <w:szCs w:val="22"/>
        </w:rPr>
        <w:t>), если более 0,75 – к неорганическим (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inorganic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soil</w:t>
      </w:r>
      <w:r w:rsidRPr="006B441A">
        <w:rPr>
          <w:rFonts w:ascii="Arial" w:hAnsi="Arial" w:cs="Arial"/>
          <w:noProof/>
          <w:sz w:val="22"/>
          <w:szCs w:val="22"/>
        </w:rPr>
        <w:t>).</w:t>
      </w:r>
    </w:p>
    <w:p w14:paraId="0DC45E82" w14:textId="77777777" w:rsidR="00494CF2" w:rsidRPr="006B441A" w:rsidRDefault="00494CF2" w:rsidP="00E6163B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Е.3.7 Классификацию крупнозернистых и песчаных фракций, содержащихся в тонкодисперсных грунтах, проводят в соответствии с требованиями Е.2. </w:t>
      </w:r>
    </w:p>
    <w:p w14:paraId="416A524F" w14:textId="77777777" w:rsidR="00C92466" w:rsidRDefault="00C92466" w:rsidP="00E6163B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</w:p>
    <w:p w14:paraId="26E46A35" w14:textId="77777777" w:rsidR="00494CF2" w:rsidRPr="006B441A" w:rsidRDefault="00494CF2" w:rsidP="00E6163B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Е.3.8 Классификацию тонкодисперсных минеральных грунтов с учетом содержания в них крупнозернистых и песчаных фракций по </w:t>
      </w:r>
      <w:r w:rsidRPr="006B441A">
        <w:rPr>
          <w:rFonts w:ascii="Arial" w:hAnsi="Arial" w:cs="Arial"/>
          <w:sz w:val="22"/>
          <w:szCs w:val="22"/>
        </w:rPr>
        <w:t xml:space="preserve">[2]  </w:t>
      </w:r>
      <w:r w:rsidRPr="006B441A">
        <w:rPr>
          <w:rFonts w:ascii="Arial" w:hAnsi="Arial" w:cs="Arial"/>
          <w:noProof/>
          <w:sz w:val="22"/>
          <w:szCs w:val="22"/>
        </w:rPr>
        <w:t>проводят на основании классификационных блок-схем (</w:t>
      </w:r>
      <w:r w:rsidR="0094780B" w:rsidRPr="006B441A">
        <w:rPr>
          <w:rFonts w:ascii="Arial" w:hAnsi="Arial" w:cs="Arial"/>
          <w:noProof/>
          <w:sz w:val="22"/>
          <w:szCs w:val="22"/>
          <w:lang w:val="en-US"/>
        </w:rPr>
        <w:t>f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low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="0094780B" w:rsidRPr="006B441A">
        <w:rPr>
          <w:rFonts w:ascii="Arial" w:hAnsi="Arial" w:cs="Arial"/>
          <w:noProof/>
          <w:sz w:val="22"/>
          <w:szCs w:val="22"/>
          <w:lang w:val="en-US"/>
        </w:rPr>
        <w:t>c</w:t>
      </w:r>
      <w:r w:rsidRPr="006B441A">
        <w:rPr>
          <w:rFonts w:ascii="Arial" w:hAnsi="Arial" w:cs="Arial"/>
          <w:noProof/>
          <w:sz w:val="22"/>
          <w:szCs w:val="22"/>
          <w:lang w:val="en-US"/>
        </w:rPr>
        <w:t>hart</w:t>
      </w:r>
      <w:r w:rsidRPr="006B441A">
        <w:rPr>
          <w:rFonts w:ascii="Arial" w:hAnsi="Arial" w:cs="Arial"/>
          <w:noProof/>
          <w:sz w:val="22"/>
          <w:szCs w:val="22"/>
        </w:rPr>
        <w:t xml:space="preserve">), приведенных в </w:t>
      </w:r>
      <w:r w:rsidRPr="006B441A">
        <w:rPr>
          <w:rFonts w:ascii="Arial" w:hAnsi="Arial" w:cs="Arial"/>
          <w:sz w:val="22"/>
          <w:szCs w:val="22"/>
        </w:rPr>
        <w:t>[2]</w:t>
      </w:r>
      <w:r w:rsidRPr="006B441A">
        <w:rPr>
          <w:rFonts w:ascii="Arial" w:hAnsi="Arial" w:cs="Arial"/>
          <w:noProof/>
          <w:sz w:val="22"/>
          <w:szCs w:val="22"/>
        </w:rPr>
        <w:t>.</w:t>
      </w:r>
    </w:p>
    <w:p w14:paraId="23CB2E00" w14:textId="3BEC473D" w:rsidR="00494CF2" w:rsidRPr="006B441A" w:rsidRDefault="00494CF2" w:rsidP="00E6163B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Е.3.9 Соответствие наименований глинистых грунтов (см. настоящий стандарт) и тонкодисперсных минеральных, органо-минеральных и органических грунтов, определенных по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Pr="006B441A">
        <w:rPr>
          <w:rFonts w:ascii="Arial" w:hAnsi="Arial" w:cs="Arial"/>
          <w:sz w:val="22"/>
          <w:szCs w:val="22"/>
        </w:rPr>
        <w:t>[2],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="0094780B" w:rsidRPr="006B441A">
        <w:rPr>
          <w:rFonts w:ascii="Arial" w:hAnsi="Arial" w:cs="Arial"/>
          <w:noProof/>
          <w:sz w:val="22"/>
          <w:szCs w:val="22"/>
        </w:rPr>
        <w:t>показано в таблицах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Е.</w:t>
      </w:r>
      <w:r w:rsidR="006B4FD4" w:rsidRPr="006B441A">
        <w:rPr>
          <w:rFonts w:ascii="Arial" w:hAnsi="Arial" w:cs="Arial"/>
          <w:noProof/>
          <w:sz w:val="22"/>
          <w:szCs w:val="22"/>
        </w:rPr>
        <w:t>5</w:t>
      </w:r>
      <w:r w:rsidRPr="006B441A">
        <w:rPr>
          <w:rFonts w:ascii="Arial" w:hAnsi="Arial" w:cs="Arial"/>
          <w:noProof/>
          <w:sz w:val="22"/>
          <w:szCs w:val="22"/>
        </w:rPr>
        <w:t xml:space="preserve"> и</w:t>
      </w:r>
      <w:r w:rsidR="00710ECB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Е.</w:t>
      </w:r>
      <w:r w:rsidR="006B4FD4" w:rsidRPr="006B441A">
        <w:rPr>
          <w:rFonts w:ascii="Arial" w:hAnsi="Arial" w:cs="Arial"/>
          <w:noProof/>
          <w:sz w:val="22"/>
          <w:szCs w:val="22"/>
        </w:rPr>
        <w:t>6</w:t>
      </w:r>
      <w:r w:rsidRPr="006B441A">
        <w:rPr>
          <w:rFonts w:ascii="Arial" w:hAnsi="Arial" w:cs="Arial"/>
          <w:noProof/>
          <w:sz w:val="22"/>
          <w:szCs w:val="22"/>
        </w:rPr>
        <w:t>.</w:t>
      </w:r>
    </w:p>
    <w:p w14:paraId="44B07910" w14:textId="77777777" w:rsidR="00E6163B" w:rsidRPr="006B441A" w:rsidRDefault="00E6163B" w:rsidP="00E6163B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</w:p>
    <w:p w14:paraId="41212418" w14:textId="77777777" w:rsidR="006F2DEA" w:rsidRPr="006B441A" w:rsidRDefault="00DA0B6D" w:rsidP="00E6163B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>Т а б л и ц а  Е.5</w:t>
      </w:r>
      <w:r w:rsidR="006F2DEA" w:rsidRPr="006B441A">
        <w:rPr>
          <w:rFonts w:ascii="Arial" w:hAnsi="Arial" w:cs="Arial"/>
          <w:noProof/>
          <w:sz w:val="22"/>
          <w:szCs w:val="22"/>
        </w:rPr>
        <w:t xml:space="preserve"> – Соответствие наименований глинистых (настоящий стандарт) и  тонкодисперсных  (см. </w:t>
      </w:r>
      <w:r w:rsidR="006F2DEA" w:rsidRPr="006B441A">
        <w:rPr>
          <w:rFonts w:ascii="Arial" w:hAnsi="Arial" w:cs="Arial"/>
          <w:sz w:val="22"/>
          <w:szCs w:val="22"/>
        </w:rPr>
        <w:t xml:space="preserve">[1] </w:t>
      </w:r>
      <w:r w:rsidR="006F2DEA"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="006F2DEA" w:rsidRPr="006B441A">
        <w:rPr>
          <w:rFonts w:ascii="Arial" w:hAnsi="Arial" w:cs="Arial"/>
          <w:sz w:val="22"/>
          <w:szCs w:val="22"/>
        </w:rPr>
        <w:t>[2])</w:t>
      </w:r>
      <w:r w:rsidR="006F2DEA" w:rsidRPr="006B441A">
        <w:rPr>
          <w:rFonts w:ascii="Arial" w:hAnsi="Arial" w:cs="Arial"/>
          <w:noProof/>
          <w:sz w:val="22"/>
          <w:szCs w:val="22"/>
        </w:rPr>
        <w:t xml:space="preserve"> минеральных  грунтов</w:t>
      </w:r>
    </w:p>
    <w:tbl>
      <w:tblPr>
        <w:tblW w:w="9775" w:type="dxa"/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134"/>
        <w:gridCol w:w="1985"/>
        <w:gridCol w:w="2437"/>
      </w:tblGrid>
      <w:tr w:rsidR="006F2DEA" w:rsidRPr="006B441A" w14:paraId="6DB97E0C" w14:textId="77777777" w:rsidTr="00E6163B">
        <w:trPr>
          <w:trHeight w:val="2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278EC" w14:textId="77777777" w:rsidR="006F2DEA" w:rsidRPr="006B441A" w:rsidRDefault="00DA0B6D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="006F2DEA" w:rsidRPr="006B441A">
              <w:rPr>
                <w:rFonts w:ascii="Arial" w:hAnsi="Arial" w:cs="Arial"/>
                <w:sz w:val="22"/>
                <w:szCs w:val="22"/>
              </w:rPr>
              <w:t>ГОСТ 25100</w:t>
            </w:r>
          </w:p>
        </w:tc>
        <w:tc>
          <w:tcPr>
            <w:tcW w:w="72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5C528" w14:textId="77777777" w:rsidR="006F2DEA" w:rsidRPr="006B441A" w:rsidRDefault="00DA0B6D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noProof/>
                <w:sz w:val="22"/>
                <w:szCs w:val="22"/>
              </w:rPr>
              <w:t>По</w:t>
            </w:r>
            <w:r w:rsidR="006F2DEA" w:rsidRPr="006B441A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6F2DEA" w:rsidRPr="006B441A">
              <w:rPr>
                <w:rFonts w:ascii="Arial" w:hAnsi="Arial" w:cs="Arial"/>
                <w:sz w:val="22"/>
                <w:szCs w:val="22"/>
              </w:rPr>
              <w:t xml:space="preserve">[1] </w:t>
            </w:r>
            <w:r w:rsidR="006F2DEA" w:rsidRPr="006B441A">
              <w:rPr>
                <w:rFonts w:ascii="Arial" w:hAnsi="Arial" w:cs="Arial"/>
                <w:noProof/>
                <w:sz w:val="22"/>
                <w:szCs w:val="22"/>
              </w:rPr>
              <w:t xml:space="preserve">и </w:t>
            </w:r>
            <w:r w:rsidR="006F2DEA" w:rsidRPr="006B441A">
              <w:rPr>
                <w:rFonts w:ascii="Arial" w:hAnsi="Arial" w:cs="Arial"/>
                <w:sz w:val="22"/>
                <w:szCs w:val="22"/>
              </w:rPr>
              <w:t>[2]</w:t>
            </w:r>
          </w:p>
        </w:tc>
      </w:tr>
      <w:tr w:rsidR="006F2DEA" w:rsidRPr="006B441A" w14:paraId="6F56C6E5" w14:textId="77777777" w:rsidTr="00E6163B">
        <w:trPr>
          <w:trHeight w:val="2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258F7E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FE9570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B7BA2A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6DA245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Число пластичности 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PI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, %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F6EFB4" w14:textId="77777777" w:rsidR="006F2DEA" w:rsidRPr="006B441A" w:rsidRDefault="00682645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Граница</w:t>
            </w:r>
            <w:r w:rsidR="006F2DEA" w:rsidRPr="006B441A">
              <w:rPr>
                <w:rFonts w:ascii="Arial" w:hAnsi="Arial" w:cs="Arial"/>
                <w:sz w:val="22"/>
                <w:szCs w:val="22"/>
              </w:rPr>
              <w:t xml:space="preserve"> текучести </w:t>
            </w:r>
            <w:r w:rsidR="006F2DEA"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LL</w:t>
            </w:r>
            <w:r w:rsidR="006F2DEA" w:rsidRPr="006B441A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6F2DEA" w:rsidRPr="006B441A">
              <w:rPr>
                <w:rFonts w:ascii="Arial" w:hAnsi="Arial" w:cs="Arial"/>
                <w:sz w:val="22"/>
                <w:szCs w:val="22"/>
              </w:rPr>
              <w:t> </w:t>
            </w:r>
            <w:r w:rsidR="006F2DEA" w:rsidRPr="006B441A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</w:tr>
      <w:tr w:rsidR="006F2DEA" w:rsidRPr="006B441A" w14:paraId="44AAE1D4" w14:textId="77777777" w:rsidTr="00E6163B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193ECB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Глина тяжелая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AD879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Fat clay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F7500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CH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828B7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&gt; 45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EB24C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&gt; 65</w:t>
            </w:r>
          </w:p>
        </w:tc>
      </w:tr>
      <w:tr w:rsidR="006F2DEA" w:rsidRPr="006B441A" w14:paraId="103BC6F8" w14:textId="77777777" w:rsidTr="00862C5E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66225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0275F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319A3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BB6FE8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C1147D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2DEA" w:rsidRPr="006B441A" w14:paraId="70A819F5" w14:textId="77777777" w:rsidTr="00E6163B">
        <w:trPr>
          <w:trHeight w:val="41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4CDD7A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Глина легкая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972CC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60860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C25E9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28 – 45 </w:t>
            </w:r>
          </w:p>
        </w:tc>
        <w:tc>
          <w:tcPr>
            <w:tcW w:w="24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75015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45 – 76 </w:t>
            </w:r>
          </w:p>
        </w:tc>
      </w:tr>
      <w:tr w:rsidR="006F2DEA" w:rsidRPr="006B441A" w14:paraId="420D3688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8AE28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E32F0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4E527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47B2FB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A084D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2DEA" w:rsidRPr="006B441A" w14:paraId="04C343D9" w14:textId="77777777" w:rsidTr="00E6163B">
        <w:trPr>
          <w:trHeight w:val="41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F1E0F7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Суглинок тяжелый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02A3D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13D14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0F6B7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19 – 28 </w:t>
            </w:r>
          </w:p>
        </w:tc>
        <w:tc>
          <w:tcPr>
            <w:tcW w:w="24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5AB23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50 – 53 </w:t>
            </w:r>
          </w:p>
        </w:tc>
      </w:tr>
      <w:tr w:rsidR="006F2DEA" w:rsidRPr="006B441A" w14:paraId="1E17FCD5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E7F0C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CD770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1A2A2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C424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9881F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2DEA" w:rsidRPr="006B441A" w14:paraId="1A7E3A5C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B3C9E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12694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Lean clay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1E9EA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CL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76A16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19 – 28 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D8AAE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36 – 50 </w:t>
            </w:r>
          </w:p>
        </w:tc>
      </w:tr>
      <w:tr w:rsidR="006F2DEA" w:rsidRPr="006B441A" w14:paraId="095E2CB4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1ACB7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BEBC2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02DF2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DF66CC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775754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2DEA" w:rsidRPr="006B441A" w14:paraId="632DB945" w14:textId="77777777" w:rsidTr="00E6163B">
        <w:trPr>
          <w:trHeight w:val="41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59A2D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Суглинок легкий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B7AC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AF6C2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94FEF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11 – 19 </w:t>
            </w:r>
          </w:p>
        </w:tc>
        <w:tc>
          <w:tcPr>
            <w:tcW w:w="24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C6D66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22 – 45 </w:t>
            </w:r>
          </w:p>
        </w:tc>
      </w:tr>
      <w:tr w:rsidR="006F2DEA" w:rsidRPr="006B441A" w14:paraId="50AFCCAF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97663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FAA81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D821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6C257A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6C211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2DEA" w:rsidRPr="006B441A" w14:paraId="389E7D4C" w14:textId="77777777" w:rsidTr="00E6163B">
        <w:trPr>
          <w:trHeight w:val="41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C2C7F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Супесь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3AC3A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2E75E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2D7C3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7 – 11 </w:t>
            </w:r>
          </w:p>
        </w:tc>
        <w:tc>
          <w:tcPr>
            <w:tcW w:w="24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C5326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 32</w:t>
            </w:r>
          </w:p>
        </w:tc>
      </w:tr>
      <w:tr w:rsidR="006F2DEA" w:rsidRPr="006B441A" w14:paraId="1E7B1C63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991B2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71F46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79074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D8BAE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6E5F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2DEA" w:rsidRPr="006B441A" w14:paraId="29474E4B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CCEB0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23624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Silty clay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3D4D3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CL – ML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88303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4 – 7 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6D432" w14:textId="77777777" w:rsidR="006F2DEA" w:rsidRPr="006B441A" w:rsidRDefault="006F2DEA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 30</w:t>
            </w:r>
          </w:p>
        </w:tc>
      </w:tr>
      <w:tr w:rsidR="006F2DEA" w:rsidRPr="006B441A" w14:paraId="4B3B7814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35BB4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1D4AB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87A83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0DDFC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10A0E" w14:textId="77777777" w:rsidR="006F2DEA" w:rsidRPr="006B441A" w:rsidRDefault="006F2DEA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37A6B8F" w14:textId="77777777" w:rsidR="006F2DEA" w:rsidRPr="006B441A" w:rsidRDefault="006F2DEA" w:rsidP="00E6163B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4A7D340D" w14:textId="77777777" w:rsidR="008B2DB6" w:rsidRDefault="008B2DB6" w:rsidP="00E6163B">
      <w:pPr>
        <w:spacing w:line="360" w:lineRule="auto"/>
        <w:jc w:val="both"/>
        <w:rPr>
          <w:rFonts w:ascii="Arial" w:hAnsi="Arial" w:cs="Arial"/>
          <w:i/>
          <w:noProof/>
          <w:sz w:val="22"/>
          <w:szCs w:val="22"/>
        </w:rPr>
      </w:pPr>
    </w:p>
    <w:p w14:paraId="492E416F" w14:textId="77777777" w:rsidR="00C50D5F" w:rsidRDefault="00C50D5F" w:rsidP="00E6163B">
      <w:pPr>
        <w:spacing w:line="360" w:lineRule="auto"/>
        <w:jc w:val="both"/>
        <w:rPr>
          <w:rFonts w:ascii="Arial" w:hAnsi="Arial" w:cs="Arial"/>
          <w:i/>
          <w:noProof/>
          <w:sz w:val="22"/>
          <w:szCs w:val="22"/>
        </w:rPr>
      </w:pPr>
    </w:p>
    <w:p w14:paraId="0E9127ED" w14:textId="77777777" w:rsidR="00C50D5F" w:rsidRDefault="00C50D5F" w:rsidP="00E6163B">
      <w:pPr>
        <w:spacing w:line="360" w:lineRule="auto"/>
        <w:jc w:val="both"/>
        <w:rPr>
          <w:rFonts w:ascii="Arial" w:hAnsi="Arial" w:cs="Arial"/>
          <w:i/>
          <w:noProof/>
          <w:sz w:val="22"/>
          <w:szCs w:val="22"/>
        </w:rPr>
      </w:pPr>
    </w:p>
    <w:p w14:paraId="71B57873" w14:textId="77777777" w:rsidR="00C50D5F" w:rsidRDefault="00C50D5F" w:rsidP="00E6163B">
      <w:pPr>
        <w:spacing w:line="360" w:lineRule="auto"/>
        <w:jc w:val="both"/>
        <w:rPr>
          <w:rFonts w:ascii="Arial" w:hAnsi="Arial" w:cs="Arial"/>
          <w:i/>
          <w:noProof/>
          <w:sz w:val="22"/>
          <w:szCs w:val="22"/>
        </w:rPr>
      </w:pPr>
    </w:p>
    <w:p w14:paraId="59DACD4F" w14:textId="77777777" w:rsidR="00C50D5F" w:rsidRPr="006B441A" w:rsidRDefault="00C50D5F" w:rsidP="00E6163B">
      <w:pPr>
        <w:spacing w:line="360" w:lineRule="auto"/>
        <w:jc w:val="both"/>
        <w:rPr>
          <w:rFonts w:ascii="Arial" w:hAnsi="Arial" w:cs="Arial"/>
          <w:i/>
          <w:noProof/>
          <w:sz w:val="22"/>
          <w:szCs w:val="22"/>
        </w:rPr>
      </w:pPr>
    </w:p>
    <w:p w14:paraId="3A034184" w14:textId="77777777" w:rsidR="00862C5E" w:rsidRPr="00710ECB" w:rsidRDefault="00862C5E" w:rsidP="00710ECB">
      <w:pPr>
        <w:pageBreakBefore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9F53B6C" w14:textId="77777777" w:rsidR="001E4F69" w:rsidRPr="006B441A" w:rsidRDefault="001E4F69" w:rsidP="00E6163B">
      <w:pPr>
        <w:spacing w:line="360" w:lineRule="auto"/>
        <w:jc w:val="both"/>
        <w:rPr>
          <w:rFonts w:ascii="Arial" w:hAnsi="Arial" w:cs="Arial"/>
          <w:i/>
          <w:noProof/>
          <w:sz w:val="22"/>
          <w:szCs w:val="22"/>
        </w:rPr>
      </w:pPr>
      <w:r w:rsidRPr="006B441A">
        <w:rPr>
          <w:rFonts w:ascii="Arial" w:hAnsi="Arial" w:cs="Arial"/>
          <w:i/>
          <w:noProof/>
          <w:sz w:val="22"/>
          <w:szCs w:val="22"/>
        </w:rPr>
        <w:t>Окончание таблицы Е.5</w:t>
      </w:r>
    </w:p>
    <w:tbl>
      <w:tblPr>
        <w:tblW w:w="9775" w:type="dxa"/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134"/>
        <w:gridCol w:w="1985"/>
        <w:gridCol w:w="2437"/>
      </w:tblGrid>
      <w:tr w:rsidR="00862C5E" w:rsidRPr="006B441A" w14:paraId="71ECF470" w14:textId="77777777" w:rsidTr="00DE09CC">
        <w:trPr>
          <w:trHeight w:val="2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5693D" w14:textId="77777777" w:rsidR="00862C5E" w:rsidRPr="006B441A" w:rsidRDefault="00862C5E" w:rsidP="00DE09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ГОСТ 25100</w:t>
            </w:r>
          </w:p>
        </w:tc>
        <w:tc>
          <w:tcPr>
            <w:tcW w:w="72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1C2E" w14:textId="77777777" w:rsidR="00862C5E" w:rsidRPr="006B441A" w:rsidRDefault="00862C5E" w:rsidP="00DE09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noProof/>
                <w:sz w:val="22"/>
                <w:szCs w:val="22"/>
              </w:rPr>
              <w:t xml:space="preserve">По  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[1] </w:t>
            </w:r>
            <w:r w:rsidRPr="006B441A">
              <w:rPr>
                <w:rFonts w:ascii="Arial" w:hAnsi="Arial" w:cs="Arial"/>
                <w:noProof/>
                <w:sz w:val="22"/>
                <w:szCs w:val="22"/>
              </w:rPr>
              <w:t xml:space="preserve">и </w:t>
            </w:r>
            <w:r w:rsidRPr="006B441A">
              <w:rPr>
                <w:rFonts w:ascii="Arial" w:hAnsi="Arial" w:cs="Arial"/>
                <w:sz w:val="22"/>
                <w:szCs w:val="22"/>
              </w:rPr>
              <w:t>[2]</w:t>
            </w:r>
          </w:p>
        </w:tc>
      </w:tr>
      <w:tr w:rsidR="00862C5E" w:rsidRPr="006B441A" w14:paraId="05BE4325" w14:textId="77777777" w:rsidTr="00DE09CC">
        <w:trPr>
          <w:trHeight w:val="2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6A63D3" w14:textId="77777777" w:rsidR="00862C5E" w:rsidRPr="006B441A" w:rsidRDefault="00862C5E" w:rsidP="00DE09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84684C" w14:textId="77777777" w:rsidR="00862C5E" w:rsidRPr="006B441A" w:rsidRDefault="00862C5E" w:rsidP="00DE09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A212DC" w14:textId="77777777" w:rsidR="00862C5E" w:rsidRPr="006B441A" w:rsidRDefault="00862C5E" w:rsidP="00DE09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BA674E" w14:textId="77777777" w:rsidR="00862C5E" w:rsidRPr="006B441A" w:rsidRDefault="00862C5E" w:rsidP="00DE09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Число пластичности 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PI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, %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19C598" w14:textId="77777777" w:rsidR="00862C5E" w:rsidRPr="006B441A" w:rsidRDefault="00682645" w:rsidP="00DE09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Граница</w:t>
            </w:r>
            <w:r w:rsidR="00862C5E" w:rsidRPr="006B441A">
              <w:rPr>
                <w:rFonts w:ascii="Arial" w:hAnsi="Arial" w:cs="Arial"/>
                <w:sz w:val="22"/>
                <w:szCs w:val="22"/>
              </w:rPr>
              <w:t xml:space="preserve"> текучести </w:t>
            </w:r>
            <w:r w:rsidR="00862C5E"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LL</w:t>
            </w:r>
            <w:r w:rsidR="00862C5E" w:rsidRPr="006B441A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862C5E" w:rsidRPr="006B441A">
              <w:rPr>
                <w:rFonts w:ascii="Arial" w:hAnsi="Arial" w:cs="Arial"/>
                <w:sz w:val="22"/>
                <w:szCs w:val="22"/>
              </w:rPr>
              <w:t> </w:t>
            </w:r>
            <w:r w:rsidR="00862C5E" w:rsidRPr="006B441A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</w:tr>
      <w:tr w:rsidR="001E4F69" w:rsidRPr="006B441A" w14:paraId="5316A358" w14:textId="77777777" w:rsidTr="00E6163B">
        <w:trPr>
          <w:trHeight w:val="41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229DA2" w14:textId="77777777" w:rsidR="001E4F69" w:rsidRPr="006B441A" w:rsidRDefault="001E4F69" w:rsidP="00862C5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Глина тяжелая </w:t>
            </w:r>
          </w:p>
          <w:p w14:paraId="1E063CBA" w14:textId="77777777" w:rsidR="001E4F69" w:rsidRPr="006B441A" w:rsidRDefault="001E4F69" w:rsidP="00862C5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литифицированная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45C32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Elastic silt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1E5F1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MH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F5174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&gt; </w:t>
            </w:r>
            <w:r w:rsidRPr="006B441A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48F34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&gt; </w:t>
            </w:r>
            <w:r w:rsidRPr="006B441A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1E4F69" w:rsidRPr="006B441A" w14:paraId="020CE145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53E90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DDAC0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DD9AE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14D18F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B843C6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69" w:rsidRPr="006B441A" w14:paraId="7730C22D" w14:textId="77777777" w:rsidTr="00E6163B">
        <w:trPr>
          <w:trHeight w:val="41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ABB7B" w14:textId="0EBD0136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Глина легкая </w:t>
            </w:r>
          </w:p>
          <w:p w14:paraId="596725FE" w14:textId="019D6875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литифицированная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9569D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CC0F7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AE33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35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6B441A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DF13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68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– </w:t>
            </w:r>
            <w:r w:rsidRPr="006B441A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1E4F69" w:rsidRPr="006B441A" w14:paraId="0669C172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6363B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B2EE8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39F9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43C812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5F2060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69" w:rsidRPr="006B441A" w14:paraId="4D12EDC4" w14:textId="77777777" w:rsidTr="00E6163B">
        <w:trPr>
          <w:trHeight w:val="41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2ED93B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Суглинок тяжелый литифицированный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0635A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0795D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CE6CA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24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6B441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E8C8E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52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– </w:t>
            </w:r>
            <w:r w:rsidRPr="006B441A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1E4F69" w:rsidRPr="006B441A" w14:paraId="2A4C375A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84B4C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D8D50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2DC59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C3B90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A5FF9D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69" w:rsidRPr="006B441A" w14:paraId="7C9C0D21" w14:textId="77777777" w:rsidTr="00E6163B">
        <w:trPr>
          <w:trHeight w:val="41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44159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Суглинок легкий </w:t>
            </w:r>
          </w:p>
          <w:p w14:paraId="5D7BE260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литифицированный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85E0E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D2F7A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346D8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&lt; </w:t>
            </w:r>
            <w:r w:rsidRPr="006B441A">
              <w:rPr>
                <w:rFonts w:ascii="Arial" w:hAnsi="Arial" w:cs="Arial"/>
                <w:sz w:val="22"/>
                <w:szCs w:val="22"/>
              </w:rPr>
              <w:t>2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1991E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50 – 6</w:t>
            </w:r>
            <w:r w:rsidRPr="006B441A">
              <w:rPr>
                <w:rFonts w:ascii="Arial" w:hAnsi="Arial" w:cs="Arial"/>
                <w:sz w:val="22"/>
                <w:szCs w:val="22"/>
              </w:rPr>
              <w:t>8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E4F69" w:rsidRPr="006B441A" w14:paraId="31CBAD9A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B0A74C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ECF45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280E8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7FAE8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159B7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E4F69" w:rsidRPr="006B441A" w14:paraId="53954925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FCAE7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A7F794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Silt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1C5C0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ML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C408C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6B441A">
              <w:rPr>
                <w:rFonts w:ascii="Arial" w:hAnsi="Arial" w:cs="Arial"/>
                <w:sz w:val="22"/>
                <w:szCs w:val="22"/>
              </w:rPr>
              <w:t>5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6B441A">
              <w:rPr>
                <w:rFonts w:ascii="Arial" w:hAnsi="Arial" w:cs="Arial"/>
                <w:sz w:val="22"/>
                <w:szCs w:val="22"/>
              </w:rPr>
              <w:t>24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526FB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41 – 50 </w:t>
            </w:r>
          </w:p>
        </w:tc>
      </w:tr>
      <w:tr w:rsidR="001E4F69" w:rsidRPr="006B441A" w14:paraId="21583817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3E1BE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7EC91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B7FDE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4557F8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4C835C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E4F69" w:rsidRPr="006B441A" w14:paraId="2F2D5B69" w14:textId="77777777" w:rsidTr="00E6163B">
        <w:trPr>
          <w:trHeight w:val="41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6C91C3" w14:textId="6344B97E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Супесь </w:t>
            </w:r>
          </w:p>
          <w:p w14:paraId="7020C3A6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литифицированная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EA108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46EC5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CA649D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 1</w:t>
            </w:r>
            <w:r w:rsidRPr="006B44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3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82CE33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 41</w:t>
            </w:r>
          </w:p>
        </w:tc>
      </w:tr>
      <w:tr w:rsidR="001E4F69" w:rsidRPr="006B441A" w14:paraId="0D8D8426" w14:textId="77777777" w:rsidTr="00E6163B">
        <w:trPr>
          <w:trHeight w:val="4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89FA9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21267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8C492" w14:textId="77777777" w:rsidR="001E4F69" w:rsidRPr="006B441A" w:rsidRDefault="001E4F69" w:rsidP="00E6163B">
            <w:pPr>
              <w:overflowPunct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9F5FF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F1321" w14:textId="77777777" w:rsidR="001E4F69" w:rsidRPr="006B441A" w:rsidRDefault="001E4F69" w:rsidP="00E616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9137143" w14:textId="77777777" w:rsidR="001E4F69" w:rsidRPr="006B441A" w:rsidRDefault="001E4F69" w:rsidP="001E4F69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49ECC772" w14:textId="77777777" w:rsidR="00337E6E" w:rsidRPr="006B441A" w:rsidRDefault="00337E6E" w:rsidP="00862C5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Та б л и ц а Е.6 – Соответствие наименований глинистых (настоящий стандарт) и тонкодисперсных (см.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Pr="006B441A">
        <w:rPr>
          <w:rFonts w:ascii="Arial" w:hAnsi="Arial" w:cs="Arial"/>
          <w:noProof/>
          <w:sz w:val="22"/>
          <w:szCs w:val="22"/>
        </w:rPr>
        <w:t xml:space="preserve">и </w:t>
      </w:r>
      <w:r w:rsidRPr="006B441A">
        <w:rPr>
          <w:rFonts w:ascii="Arial" w:hAnsi="Arial" w:cs="Arial"/>
          <w:sz w:val="22"/>
          <w:szCs w:val="22"/>
        </w:rPr>
        <w:t>[2])</w:t>
      </w:r>
      <w:r w:rsidRPr="006B441A">
        <w:rPr>
          <w:rFonts w:ascii="Arial" w:hAnsi="Arial" w:cs="Arial"/>
          <w:noProof/>
          <w:sz w:val="22"/>
          <w:szCs w:val="22"/>
        </w:rPr>
        <w:t xml:space="preserve"> органо-минеральных и органических грунтов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134"/>
        <w:gridCol w:w="1985"/>
        <w:gridCol w:w="1842"/>
      </w:tblGrid>
      <w:tr w:rsidR="00337E6E" w:rsidRPr="006B441A" w14:paraId="2819608F" w14:textId="77777777" w:rsidTr="0020427D">
        <w:trPr>
          <w:trHeight w:val="2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C2B6B" w14:textId="77777777" w:rsidR="00337E6E" w:rsidRPr="006B441A" w:rsidRDefault="00337E6E" w:rsidP="002042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ГОСТ 25100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A7AE4" w14:textId="77777777" w:rsidR="00337E6E" w:rsidRPr="006B441A" w:rsidRDefault="00337E6E" w:rsidP="002042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noProof/>
                <w:sz w:val="22"/>
                <w:szCs w:val="22"/>
              </w:rPr>
              <w:t xml:space="preserve">По  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[1] </w:t>
            </w:r>
            <w:r w:rsidRPr="006B441A">
              <w:rPr>
                <w:rFonts w:ascii="Arial" w:hAnsi="Arial" w:cs="Arial"/>
                <w:noProof/>
                <w:sz w:val="22"/>
                <w:szCs w:val="22"/>
              </w:rPr>
              <w:t xml:space="preserve">и </w:t>
            </w:r>
            <w:r w:rsidRPr="006B441A">
              <w:rPr>
                <w:rFonts w:ascii="Arial" w:hAnsi="Arial" w:cs="Arial"/>
                <w:sz w:val="22"/>
                <w:szCs w:val="22"/>
              </w:rPr>
              <w:t>[2]</w:t>
            </w:r>
          </w:p>
        </w:tc>
      </w:tr>
      <w:tr w:rsidR="00337E6E" w:rsidRPr="006B441A" w14:paraId="718DD388" w14:textId="77777777" w:rsidTr="0020427D">
        <w:trPr>
          <w:trHeight w:val="2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9A1EB8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9971B4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 грунта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ABDFC9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Индекс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B4C9E2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Число пластичности 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PI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, 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B1AEDB" w14:textId="77777777" w:rsidR="00337E6E" w:rsidRPr="006B441A" w:rsidRDefault="00682645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Граница</w:t>
            </w:r>
            <w:r w:rsidR="00337E6E" w:rsidRPr="006B441A">
              <w:rPr>
                <w:rFonts w:ascii="Arial" w:hAnsi="Arial" w:cs="Arial"/>
                <w:sz w:val="22"/>
                <w:szCs w:val="22"/>
              </w:rPr>
              <w:t xml:space="preserve"> текучести </w:t>
            </w:r>
            <w:r w:rsidR="00337E6E"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LL</w:t>
            </w:r>
            <w:r w:rsidR="00337E6E" w:rsidRPr="006B441A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337E6E" w:rsidRPr="006B441A">
              <w:rPr>
                <w:rFonts w:ascii="Arial" w:hAnsi="Arial" w:cs="Arial"/>
                <w:sz w:val="22"/>
                <w:szCs w:val="22"/>
              </w:rPr>
              <w:t> </w:t>
            </w:r>
            <w:r w:rsidR="00337E6E" w:rsidRPr="006B441A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</w:tr>
      <w:tr w:rsidR="00337E6E" w:rsidRPr="006B441A" w14:paraId="0070E628" w14:textId="77777777" w:rsidTr="0020427D">
        <w:trPr>
          <w:trHeight w:val="27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F90FA6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Глина тяжелая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DA4E43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Organic clay with high plasticity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F93CF4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OH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42398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&gt; 47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67EF1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&gt; 68</w:t>
            </w:r>
          </w:p>
        </w:tc>
      </w:tr>
      <w:tr w:rsidR="00337E6E" w:rsidRPr="006B441A" w14:paraId="0DF01A33" w14:textId="77777777" w:rsidTr="0020427D">
        <w:trPr>
          <w:trHeight w:val="27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30BA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BF8C9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3F23F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E1306F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0BE22A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7E6E" w:rsidRPr="006B441A" w14:paraId="67C4FDB7" w14:textId="77777777" w:rsidTr="0020427D">
        <w:trPr>
          <w:trHeight w:val="27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9C372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Глина легкая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BD55B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4B343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DFBD0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29 – 47 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238AC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44 – 98 </w:t>
            </w:r>
          </w:p>
        </w:tc>
      </w:tr>
      <w:tr w:rsidR="00337E6E" w:rsidRPr="006B441A" w14:paraId="1CC7C3A0" w14:textId="77777777" w:rsidTr="0020427D">
        <w:trPr>
          <w:trHeight w:val="27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5084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B952C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67BD2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290206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3F9F1C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7E6E" w:rsidRPr="006B441A" w14:paraId="4A676957" w14:textId="77777777" w:rsidTr="0020427D">
        <w:trPr>
          <w:trHeight w:val="27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A88B6C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Суглинок </w:t>
            </w:r>
          </w:p>
          <w:p w14:paraId="7AF96DD8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тяжелый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7FFD6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EA50F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AF1501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19 – 29 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C59810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50 – 62 </w:t>
            </w:r>
          </w:p>
        </w:tc>
      </w:tr>
      <w:tr w:rsidR="00337E6E" w:rsidRPr="006B441A" w14:paraId="7105AA88" w14:textId="77777777" w:rsidTr="0020427D">
        <w:trPr>
          <w:trHeight w:val="27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10C0A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7C8E0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23349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563F4C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C74743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7E6E" w:rsidRPr="006B441A" w14:paraId="4ECFE850" w14:textId="77777777" w:rsidTr="0020427D">
        <w:trPr>
          <w:trHeight w:val="27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C1168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Суглинок легкий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468C6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42AEE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FB7E0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13 – 19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DF293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50 – 51 </w:t>
            </w:r>
          </w:p>
        </w:tc>
      </w:tr>
      <w:tr w:rsidR="00337E6E" w:rsidRPr="006B441A" w14:paraId="3DE97D61" w14:textId="77777777" w:rsidTr="0020427D">
        <w:trPr>
          <w:trHeight w:val="27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02905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26422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8327D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5997B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E0D1B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7E6E" w:rsidRPr="006B441A" w14:paraId="3FDF812A" w14:textId="77777777" w:rsidTr="0020427D">
        <w:trPr>
          <w:trHeight w:val="27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7BD166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Суглинок </w:t>
            </w:r>
          </w:p>
          <w:p w14:paraId="461D03C1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тяжелый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25EAD0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Organic clay with low plasticity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E1663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OL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9DB23A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19 – 29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B21E1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36 – 50 </w:t>
            </w:r>
          </w:p>
        </w:tc>
      </w:tr>
      <w:tr w:rsidR="00337E6E" w:rsidRPr="006B441A" w14:paraId="067A7976" w14:textId="77777777" w:rsidTr="0020427D">
        <w:trPr>
          <w:trHeight w:val="27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B0C95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B8A6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E9058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446A38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ABAF8C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7E6E" w:rsidRPr="006B441A" w14:paraId="383D9456" w14:textId="77777777" w:rsidTr="0020427D">
        <w:trPr>
          <w:trHeight w:val="27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2510D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Суглинок легкий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C2781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45A28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35F49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13 – 19 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B5A8D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25 – 50 </w:t>
            </w:r>
          </w:p>
        </w:tc>
      </w:tr>
      <w:tr w:rsidR="00337E6E" w:rsidRPr="006B441A" w14:paraId="47063BD6" w14:textId="77777777" w:rsidTr="0020427D">
        <w:trPr>
          <w:trHeight w:val="30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07B2A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1BE84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6BA00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FA68FD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9AADB2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7E6E" w:rsidRPr="006B441A" w14:paraId="587AE252" w14:textId="77777777" w:rsidTr="0020427D">
        <w:trPr>
          <w:trHeight w:val="27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326718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Супесь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9E235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7C09A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4BA60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&lt; 13 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EB3F7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 41</w:t>
            </w:r>
          </w:p>
        </w:tc>
      </w:tr>
      <w:tr w:rsidR="00337E6E" w:rsidRPr="006B441A" w14:paraId="468B0FD5" w14:textId="77777777" w:rsidTr="00337E6E">
        <w:trPr>
          <w:trHeight w:val="27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94A96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F64C8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A5C71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94AC6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63ACF" w14:textId="77777777" w:rsidR="00337E6E" w:rsidRPr="006B441A" w:rsidRDefault="00337E6E" w:rsidP="0020427D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7E6E" w:rsidRPr="006B441A" w14:paraId="3FBF31B4" w14:textId="77777777" w:rsidTr="00337E6E">
        <w:trPr>
          <w:trHeight w:val="58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B4926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Торф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230C9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Peat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68422" w14:textId="77777777" w:rsidR="00337E6E" w:rsidRPr="006B441A" w:rsidRDefault="00337E6E" w:rsidP="00204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Pt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E285" w14:textId="77777777" w:rsidR="00337E6E" w:rsidRPr="006B441A" w:rsidRDefault="00C50D5F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DCF" w14:textId="77777777" w:rsidR="00337E6E" w:rsidRPr="006B441A" w:rsidRDefault="00C50D5F" w:rsidP="0020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</w:p>
        </w:tc>
      </w:tr>
    </w:tbl>
    <w:p w14:paraId="24E2A8A0" w14:textId="159FA549" w:rsidR="00D53115" w:rsidRPr="006B441A" w:rsidRDefault="00D53115" w:rsidP="00862C5E">
      <w:pPr>
        <w:spacing w:line="360" w:lineRule="auto"/>
        <w:ind w:firstLine="425"/>
        <w:jc w:val="both"/>
        <w:rPr>
          <w:rFonts w:ascii="Arial" w:hAnsi="Arial" w:cs="Arial"/>
          <w:noProof/>
          <w:sz w:val="22"/>
          <w:szCs w:val="22"/>
        </w:rPr>
      </w:pPr>
      <w:r w:rsidRPr="006B441A">
        <w:rPr>
          <w:rFonts w:ascii="Arial" w:hAnsi="Arial" w:cs="Arial"/>
          <w:noProof/>
          <w:sz w:val="22"/>
          <w:szCs w:val="22"/>
        </w:rPr>
        <w:lastRenderedPageBreak/>
        <w:t>Е.3.10 Соответствие наиме</w:t>
      </w:r>
      <w:r w:rsidR="00710ECB">
        <w:rPr>
          <w:rFonts w:ascii="Arial" w:hAnsi="Arial" w:cs="Arial"/>
          <w:noProof/>
          <w:sz w:val="22"/>
          <w:szCs w:val="22"/>
        </w:rPr>
        <w:t xml:space="preserve">нований разновидностей </w:t>
      </w:r>
      <w:r w:rsidRPr="006B441A">
        <w:rPr>
          <w:rFonts w:ascii="Arial" w:hAnsi="Arial" w:cs="Arial"/>
          <w:noProof/>
          <w:sz w:val="22"/>
          <w:szCs w:val="22"/>
        </w:rPr>
        <w:t xml:space="preserve">минеральных и органо-минеральных грунтов по показатею текучести </w:t>
      </w:r>
      <w:r w:rsidRPr="006B441A">
        <w:rPr>
          <w:rFonts w:ascii="Arial" w:hAnsi="Arial" w:cs="Arial"/>
          <w:i/>
          <w:sz w:val="22"/>
          <w:szCs w:val="22"/>
          <w:lang w:val="en-US"/>
        </w:rPr>
        <w:t>I</w:t>
      </w:r>
      <w:r w:rsidRPr="006B441A">
        <w:rPr>
          <w:rFonts w:ascii="Arial" w:hAnsi="Arial" w:cs="Arial"/>
          <w:i/>
          <w:sz w:val="22"/>
          <w:szCs w:val="22"/>
          <w:vertAlign w:val="subscript"/>
          <w:lang w:val="en-US"/>
        </w:rPr>
        <w:t>L</w:t>
      </w:r>
      <w:r w:rsidRPr="006B441A">
        <w:rPr>
          <w:rFonts w:ascii="Arial" w:hAnsi="Arial" w:cs="Arial"/>
          <w:noProof/>
          <w:sz w:val="22"/>
          <w:szCs w:val="22"/>
        </w:rPr>
        <w:t xml:space="preserve"> в настоящем стандарте  и по показателю консистенции </w:t>
      </w:r>
      <w:r w:rsidRPr="006B441A">
        <w:rPr>
          <w:rFonts w:ascii="Arial" w:hAnsi="Arial" w:cs="Arial"/>
          <w:i/>
          <w:noProof/>
          <w:sz w:val="22"/>
          <w:szCs w:val="22"/>
          <w:lang w:val="en-US"/>
        </w:rPr>
        <w:t>I</w:t>
      </w:r>
      <w:r w:rsidRPr="006B441A">
        <w:rPr>
          <w:rFonts w:ascii="Arial" w:hAnsi="Arial" w:cs="Arial"/>
          <w:i/>
          <w:noProof/>
          <w:sz w:val="22"/>
          <w:szCs w:val="22"/>
          <w:vertAlign w:val="subscript"/>
        </w:rPr>
        <w:t>с</w:t>
      </w:r>
      <w:r w:rsidRPr="006B441A">
        <w:rPr>
          <w:rFonts w:ascii="Arial" w:hAnsi="Arial" w:cs="Arial"/>
          <w:noProof/>
          <w:sz w:val="22"/>
          <w:szCs w:val="22"/>
        </w:rPr>
        <w:t xml:space="preserve"> </w:t>
      </w:r>
      <w:r w:rsidR="00710ECB">
        <w:rPr>
          <w:rFonts w:ascii="Arial" w:hAnsi="Arial" w:cs="Arial"/>
          <w:noProof/>
          <w:sz w:val="22"/>
          <w:szCs w:val="22"/>
        </w:rPr>
        <w:t xml:space="preserve">в </w:t>
      </w:r>
      <w:r w:rsidRPr="006B441A">
        <w:rPr>
          <w:rFonts w:ascii="Arial" w:hAnsi="Arial" w:cs="Arial"/>
          <w:sz w:val="22"/>
          <w:szCs w:val="22"/>
        </w:rPr>
        <w:t xml:space="preserve">[1] </w:t>
      </w:r>
      <w:r w:rsidR="008C7C5C" w:rsidRPr="006B441A">
        <w:rPr>
          <w:rFonts w:ascii="Arial" w:hAnsi="Arial" w:cs="Arial"/>
          <w:noProof/>
          <w:sz w:val="22"/>
          <w:szCs w:val="22"/>
        </w:rPr>
        <w:t xml:space="preserve">показано </w:t>
      </w:r>
      <w:r w:rsidR="0020427D" w:rsidRPr="006B441A">
        <w:rPr>
          <w:rFonts w:ascii="Arial" w:hAnsi="Arial" w:cs="Arial"/>
          <w:noProof/>
          <w:sz w:val="22"/>
          <w:szCs w:val="22"/>
        </w:rPr>
        <w:t>в таблице</w:t>
      </w:r>
      <w:r w:rsidR="008C7C5C" w:rsidRPr="006B441A">
        <w:rPr>
          <w:rFonts w:ascii="Arial" w:hAnsi="Arial" w:cs="Arial"/>
          <w:noProof/>
          <w:sz w:val="22"/>
          <w:szCs w:val="22"/>
        </w:rPr>
        <w:t xml:space="preserve"> </w:t>
      </w:r>
      <w:r w:rsidRPr="006B441A">
        <w:rPr>
          <w:rFonts w:ascii="Arial" w:hAnsi="Arial" w:cs="Arial"/>
          <w:noProof/>
          <w:sz w:val="22"/>
          <w:szCs w:val="22"/>
        </w:rPr>
        <w:t>Е.</w:t>
      </w:r>
      <w:r w:rsidR="0020427D" w:rsidRPr="006B441A">
        <w:rPr>
          <w:rFonts w:ascii="Arial" w:hAnsi="Arial" w:cs="Arial"/>
          <w:noProof/>
          <w:sz w:val="22"/>
          <w:szCs w:val="22"/>
        </w:rPr>
        <w:t>7</w:t>
      </w:r>
      <w:r w:rsidRPr="006B441A">
        <w:rPr>
          <w:rFonts w:ascii="Arial" w:hAnsi="Arial" w:cs="Arial"/>
          <w:noProof/>
          <w:sz w:val="22"/>
          <w:szCs w:val="22"/>
        </w:rPr>
        <w:t>.</w:t>
      </w:r>
    </w:p>
    <w:p w14:paraId="266BBA9F" w14:textId="77777777" w:rsidR="00D53115" w:rsidRPr="006B441A" w:rsidRDefault="0020427D" w:rsidP="00C50D5F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  <w:vertAlign w:val="subscript"/>
        </w:rPr>
      </w:pPr>
      <w:r w:rsidRPr="006B441A">
        <w:rPr>
          <w:rFonts w:ascii="Arial" w:hAnsi="Arial" w:cs="Arial"/>
          <w:noProof/>
          <w:sz w:val="22"/>
          <w:szCs w:val="22"/>
        </w:rPr>
        <w:t xml:space="preserve">Т а б л и ц а </w:t>
      </w:r>
      <w:r w:rsidR="00D53115" w:rsidRPr="006B441A">
        <w:rPr>
          <w:rFonts w:ascii="Arial" w:hAnsi="Arial" w:cs="Arial"/>
          <w:noProof/>
          <w:sz w:val="22"/>
          <w:szCs w:val="22"/>
        </w:rPr>
        <w:t xml:space="preserve"> Е.</w:t>
      </w:r>
      <w:r w:rsidRPr="006B441A">
        <w:rPr>
          <w:rFonts w:ascii="Arial" w:hAnsi="Arial" w:cs="Arial"/>
          <w:noProof/>
          <w:sz w:val="22"/>
          <w:szCs w:val="22"/>
        </w:rPr>
        <w:t>7</w:t>
      </w:r>
      <w:r w:rsidR="00D53115" w:rsidRPr="006B441A">
        <w:rPr>
          <w:rFonts w:ascii="Arial" w:hAnsi="Arial" w:cs="Arial"/>
          <w:noProof/>
          <w:sz w:val="22"/>
          <w:szCs w:val="22"/>
        </w:rPr>
        <w:t xml:space="preserve"> – Соответствие наименований разновидностей минеральных и органо-минеральных грунтов по показателям текучести </w:t>
      </w:r>
      <w:r w:rsidR="00D53115" w:rsidRPr="006B441A">
        <w:rPr>
          <w:rFonts w:ascii="Arial" w:hAnsi="Arial" w:cs="Arial"/>
          <w:i/>
          <w:sz w:val="22"/>
          <w:szCs w:val="22"/>
          <w:lang w:val="en-US"/>
        </w:rPr>
        <w:t>I</w:t>
      </w:r>
      <w:r w:rsidR="00D53115" w:rsidRPr="006B441A">
        <w:rPr>
          <w:rFonts w:ascii="Arial" w:hAnsi="Arial" w:cs="Arial"/>
          <w:i/>
          <w:sz w:val="22"/>
          <w:szCs w:val="22"/>
          <w:vertAlign w:val="subscript"/>
          <w:lang w:val="en-US"/>
        </w:rPr>
        <w:t>L</w:t>
      </w:r>
      <w:r w:rsidR="00D53115" w:rsidRPr="006B441A">
        <w:rPr>
          <w:rFonts w:ascii="Arial" w:hAnsi="Arial" w:cs="Arial"/>
          <w:noProof/>
          <w:sz w:val="22"/>
          <w:szCs w:val="22"/>
        </w:rPr>
        <w:t xml:space="preserve"> и консистенции </w:t>
      </w:r>
      <w:r w:rsidR="00D53115" w:rsidRPr="006B441A">
        <w:rPr>
          <w:rFonts w:ascii="Arial" w:hAnsi="Arial" w:cs="Arial"/>
          <w:i/>
          <w:sz w:val="22"/>
          <w:szCs w:val="22"/>
          <w:lang w:val="en-US"/>
        </w:rPr>
        <w:t>I</w:t>
      </w:r>
      <w:r w:rsidR="00D53115" w:rsidRPr="006B441A">
        <w:rPr>
          <w:rFonts w:ascii="Arial" w:hAnsi="Arial" w:cs="Arial"/>
          <w:i/>
          <w:sz w:val="22"/>
          <w:szCs w:val="22"/>
          <w:vertAlign w:val="subscript"/>
        </w:rPr>
        <w:t>с</w:t>
      </w:r>
    </w:p>
    <w:tbl>
      <w:tblPr>
        <w:tblW w:w="8908" w:type="dxa"/>
        <w:tblLook w:val="01E0" w:firstRow="1" w:lastRow="1" w:firstColumn="1" w:lastColumn="1" w:noHBand="0" w:noVBand="0"/>
      </w:tblPr>
      <w:tblGrid>
        <w:gridCol w:w="2093"/>
        <w:gridCol w:w="1715"/>
        <w:gridCol w:w="2300"/>
        <w:gridCol w:w="2800"/>
      </w:tblGrid>
      <w:tr w:rsidR="003E5262" w:rsidRPr="006B441A" w14:paraId="7F0F1531" w14:textId="77777777" w:rsidTr="001E4F69">
        <w:tc>
          <w:tcPr>
            <w:tcW w:w="6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33DF5" w14:textId="77777777" w:rsidR="003E5262" w:rsidRPr="006B441A" w:rsidRDefault="003E5262" w:rsidP="001E4F6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 ГОСТ 25100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C8B76" w14:textId="77777777" w:rsidR="003E5262" w:rsidRPr="006B441A" w:rsidRDefault="003E5262" w:rsidP="001E4F6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6B441A">
              <w:rPr>
                <w:rFonts w:ascii="Arial" w:hAnsi="Arial" w:cs="Arial"/>
                <w:sz w:val="22"/>
                <w:szCs w:val="22"/>
              </w:rPr>
              <w:t>1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3E5262" w:rsidRPr="006B441A" w14:paraId="37C4A105" w14:textId="77777777" w:rsidTr="001E4F6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11AD77" w14:textId="77777777" w:rsidR="00710ECB" w:rsidRDefault="003E5262" w:rsidP="00710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14:paraId="00ACE527" w14:textId="2C38AC7C" w:rsidR="003E5262" w:rsidRPr="006B441A" w:rsidRDefault="003E5262" w:rsidP="00710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грунта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9A868A" w14:textId="77777777" w:rsidR="00710ECB" w:rsidRDefault="003E5262" w:rsidP="00710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  <w:p w14:paraId="03DFAF76" w14:textId="02282BA3" w:rsidR="003E5262" w:rsidRPr="006B441A" w:rsidRDefault="003E5262" w:rsidP="00710EC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текучести 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572E69" w14:textId="77777777" w:rsidR="00710ECB" w:rsidRDefault="003E5262" w:rsidP="00710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Разновидность</w:t>
            </w:r>
          </w:p>
          <w:p w14:paraId="375AEE60" w14:textId="4C9C1E34" w:rsidR="003E5262" w:rsidRPr="006B441A" w:rsidRDefault="003E5262" w:rsidP="00710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грунта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77BA2A" w14:textId="77777777" w:rsidR="003E5262" w:rsidRPr="006B441A" w:rsidRDefault="003E5262" w:rsidP="003E5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  <w:p w14:paraId="2A2DBD51" w14:textId="673EAB24" w:rsidR="003E5262" w:rsidRPr="006B441A" w:rsidRDefault="003E5262" w:rsidP="003E5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 xml:space="preserve">консистенции 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с</w:t>
            </w:r>
          </w:p>
        </w:tc>
      </w:tr>
      <w:tr w:rsidR="003E5262" w:rsidRPr="006B441A" w14:paraId="62C58681" w14:textId="77777777" w:rsidTr="001E4F69">
        <w:trPr>
          <w:trHeight w:val="48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2196E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Супесь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7657EC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&lt; 0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7ACBC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Твердая</w:t>
            </w:r>
          </w:p>
        </w:tc>
        <w:tc>
          <w:tcPr>
            <w:tcW w:w="280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4A8462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very stiff</w:t>
            </w:r>
          </w:p>
        </w:tc>
      </w:tr>
      <w:tr w:rsidR="003E5262" w:rsidRPr="006B441A" w14:paraId="0273B24D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5FA13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7845F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0 ≤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≤1</w:t>
            </w:r>
            <w:r w:rsidRPr="006B441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3DDF57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Пластичная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DFA99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very soft – stiff</w:t>
            </w:r>
          </w:p>
        </w:tc>
      </w:tr>
      <w:tr w:rsidR="003E5262" w:rsidRPr="006B441A" w14:paraId="5D840F82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BEAF9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21260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&gt; 1</w:t>
            </w:r>
            <w:r w:rsidRPr="006B441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7B507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Текучая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8CAAC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very soft</w:t>
            </w:r>
          </w:p>
        </w:tc>
      </w:tr>
      <w:tr w:rsidR="003E5262" w:rsidRPr="006B441A" w14:paraId="4FFF0F61" w14:textId="77777777" w:rsidTr="001E4F69">
        <w:trPr>
          <w:trHeight w:val="48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3E510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Суглинок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773CC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&lt; 0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7242E8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Твердый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7DAA67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very stiff</w:t>
            </w:r>
          </w:p>
        </w:tc>
      </w:tr>
      <w:tr w:rsidR="003E5262" w:rsidRPr="006B441A" w14:paraId="2F9238F6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DCD8A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C2DDAE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0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0,25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BF3F0B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Полутвердый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E252E0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stiff</w:t>
            </w:r>
          </w:p>
        </w:tc>
      </w:tr>
      <w:tr w:rsidR="003E5262" w:rsidRPr="006B441A" w14:paraId="0D2C6DFD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00A30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B39E96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0,25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0,5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7E7D1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Тугопластичный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E4F232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firm – stiff</w:t>
            </w:r>
          </w:p>
        </w:tc>
      </w:tr>
      <w:tr w:rsidR="003E5262" w:rsidRPr="006B441A" w14:paraId="19C89867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44644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88AA37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0,5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0,75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F70894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Мягкопластичный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10CE56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soft – firm</w:t>
            </w:r>
          </w:p>
        </w:tc>
      </w:tr>
      <w:tr w:rsidR="003E5262" w:rsidRPr="006B441A" w14:paraId="69B219CD" w14:textId="77777777" w:rsidTr="001E4F69">
        <w:trPr>
          <w:trHeight w:val="556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B751E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18E799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0,75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1,0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79C169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Текучепластичный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FD910B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very soft – firm</w:t>
            </w:r>
          </w:p>
        </w:tc>
      </w:tr>
      <w:tr w:rsidR="003E5262" w:rsidRPr="006B441A" w14:paraId="7880A6C6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4C043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0AEAC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&gt; 1</w:t>
            </w:r>
            <w:r w:rsidRPr="006B441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9B85A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Текучий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2338F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very soft – soft</w:t>
            </w:r>
          </w:p>
        </w:tc>
      </w:tr>
      <w:tr w:rsidR="003E5262" w:rsidRPr="006B441A" w14:paraId="44BA97DD" w14:textId="77777777" w:rsidTr="001E4F69">
        <w:trPr>
          <w:trHeight w:val="48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F21D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Глина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7729DD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&lt; 0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8DC958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Твердая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720871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very stiff</w:t>
            </w:r>
          </w:p>
        </w:tc>
      </w:tr>
      <w:tr w:rsidR="003E5262" w:rsidRPr="006B441A" w14:paraId="41A5DD55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0D7B2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3F9C69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0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0,25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602C55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Полутвердая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917799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stiff</w:t>
            </w:r>
          </w:p>
        </w:tc>
      </w:tr>
      <w:tr w:rsidR="003E5262" w:rsidRPr="006B441A" w14:paraId="2180244E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8DAED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36FCB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0,25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C49356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Тугопластичная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554D37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firm – stiff</w:t>
            </w:r>
          </w:p>
        </w:tc>
      </w:tr>
      <w:tr w:rsidR="003E5262" w:rsidRPr="006B441A" w14:paraId="35DDB318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7856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FE5754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0,5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0,75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69146C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Мягкопластичная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414414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firm</w:t>
            </w:r>
          </w:p>
        </w:tc>
      </w:tr>
      <w:tr w:rsidR="003E5262" w:rsidRPr="006B441A" w14:paraId="22399B4E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C7511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93BC61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0,75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Pr="006B441A">
              <w:rPr>
                <w:rFonts w:ascii="Arial" w:hAnsi="Arial" w:cs="Arial"/>
                <w:sz w:val="22"/>
                <w:szCs w:val="22"/>
              </w:rPr>
              <w:t xml:space="preserve"> 1,0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EBFB5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Текучепластичная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FD873B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soft – firm</w:t>
            </w:r>
          </w:p>
        </w:tc>
      </w:tr>
      <w:tr w:rsidR="003E5262" w:rsidRPr="006B441A" w14:paraId="40E3AAFA" w14:textId="77777777" w:rsidTr="001E4F69">
        <w:trPr>
          <w:trHeight w:val="481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7D402" w14:textId="77777777" w:rsidR="003E5262" w:rsidRPr="006B441A" w:rsidRDefault="003E5262" w:rsidP="001E4F69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D0DF2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6B441A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 xml:space="preserve"> &gt; 1</w:t>
            </w:r>
            <w:r w:rsidRPr="006B441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CBFC0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</w:rPr>
              <w:t>Текучая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5037D" w14:textId="77777777" w:rsidR="003E5262" w:rsidRPr="006B441A" w:rsidRDefault="003E5262" w:rsidP="001E4F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1A">
              <w:rPr>
                <w:rFonts w:ascii="Arial" w:hAnsi="Arial" w:cs="Arial"/>
                <w:sz w:val="22"/>
                <w:szCs w:val="22"/>
                <w:lang w:val="en-US"/>
              </w:rPr>
              <w:t>very soft – soft</w:t>
            </w:r>
          </w:p>
        </w:tc>
      </w:tr>
    </w:tbl>
    <w:p w14:paraId="03C7B3DF" w14:textId="77777777" w:rsidR="00710ECB" w:rsidRPr="003E2B83" w:rsidRDefault="00E82055" w:rsidP="009121A9">
      <w:pPr>
        <w:pStyle w:val="1"/>
        <w:spacing w:before="0" w:after="0"/>
        <w:jc w:val="center"/>
        <w:rPr>
          <w:rStyle w:val="10"/>
          <w:sz w:val="22"/>
          <w:szCs w:val="22"/>
        </w:rPr>
      </w:pPr>
      <w:r>
        <w:rPr>
          <w:rFonts w:cs="Arial"/>
          <w:b w:val="0"/>
          <w:bCs w:val="0"/>
          <w:noProof/>
          <w:kern w:val="0"/>
          <w:sz w:val="22"/>
          <w:szCs w:val="22"/>
          <w:lang w:val="en-US"/>
        </w:rPr>
        <w:br w:type="page"/>
      </w:r>
      <w:r w:rsidR="004349EC" w:rsidRPr="003E2B83">
        <w:rPr>
          <w:rStyle w:val="10"/>
          <w:sz w:val="22"/>
          <w:szCs w:val="22"/>
        </w:rPr>
        <w:lastRenderedPageBreak/>
        <w:t>Приложение Ж</w:t>
      </w:r>
    </w:p>
    <w:p w14:paraId="7923071E" w14:textId="1F4C3680" w:rsidR="009121A9" w:rsidRPr="003E2B83" w:rsidRDefault="004349EC" w:rsidP="009121A9">
      <w:pPr>
        <w:pStyle w:val="1"/>
        <w:spacing w:before="0" w:after="0"/>
        <w:jc w:val="center"/>
        <w:rPr>
          <w:rStyle w:val="10"/>
          <w:sz w:val="22"/>
          <w:szCs w:val="22"/>
        </w:rPr>
      </w:pPr>
      <w:r w:rsidRPr="003E2B83">
        <w:rPr>
          <w:rStyle w:val="10"/>
          <w:sz w:val="22"/>
          <w:szCs w:val="22"/>
        </w:rPr>
        <w:t>(обязательное)</w:t>
      </w:r>
    </w:p>
    <w:p w14:paraId="51FE2A33" w14:textId="77777777" w:rsidR="00710ECB" w:rsidRPr="003E2B83" w:rsidRDefault="00710ECB" w:rsidP="009121A9">
      <w:pPr>
        <w:pStyle w:val="1"/>
        <w:spacing w:before="0" w:after="0"/>
        <w:jc w:val="center"/>
        <w:rPr>
          <w:rFonts w:cs="Arial"/>
          <w:bCs w:val="0"/>
          <w:noProof/>
          <w:sz w:val="22"/>
          <w:szCs w:val="22"/>
        </w:rPr>
      </w:pPr>
    </w:p>
    <w:p w14:paraId="4FD502FB" w14:textId="49D380BA" w:rsidR="004349EC" w:rsidRPr="003E2B83" w:rsidRDefault="004349EC" w:rsidP="009121A9">
      <w:pPr>
        <w:pStyle w:val="1"/>
        <w:spacing w:before="0" w:after="0"/>
        <w:jc w:val="center"/>
        <w:rPr>
          <w:rStyle w:val="10"/>
          <w:sz w:val="22"/>
          <w:szCs w:val="22"/>
        </w:rPr>
      </w:pPr>
      <w:r w:rsidRPr="003E2B83">
        <w:rPr>
          <w:rStyle w:val="10"/>
          <w:sz w:val="22"/>
          <w:szCs w:val="22"/>
        </w:rPr>
        <w:t>Основные обозначения характеристик грунтов</w:t>
      </w:r>
    </w:p>
    <w:p w14:paraId="39E04567" w14:textId="77777777" w:rsidR="009121A9" w:rsidRPr="003E2B83" w:rsidRDefault="009121A9" w:rsidP="009121A9">
      <w:pPr>
        <w:rPr>
          <w:rFonts w:ascii="Arial" w:hAnsi="Arial" w:cs="Arial"/>
          <w:sz w:val="22"/>
          <w:szCs w:val="22"/>
        </w:rPr>
      </w:pPr>
    </w:p>
    <w:p w14:paraId="6BD361AC" w14:textId="77777777" w:rsidR="004349EC" w:rsidRPr="003E2B83" w:rsidRDefault="004349EC" w:rsidP="009121A9">
      <w:pPr>
        <w:spacing w:line="360" w:lineRule="auto"/>
        <w:rPr>
          <w:rFonts w:ascii="Arial" w:hAnsi="Arial" w:cs="Arial"/>
          <w:sz w:val="22"/>
          <w:szCs w:val="22"/>
        </w:rPr>
      </w:pPr>
      <w:r w:rsidRPr="003E2B83">
        <w:rPr>
          <w:rFonts w:ascii="Arial" w:hAnsi="Arial" w:cs="Arial"/>
          <w:sz w:val="22"/>
          <w:szCs w:val="22"/>
        </w:rPr>
        <w:t>Т а б л и ц а  Ж.1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486"/>
        <w:gridCol w:w="3624"/>
        <w:gridCol w:w="2653"/>
      </w:tblGrid>
      <w:tr w:rsidR="00FC3A7F" w:rsidRPr="009121A9" w14:paraId="08BD9F5B" w14:textId="77777777" w:rsidTr="00321D93">
        <w:trPr>
          <w:trHeight w:val="20"/>
        </w:trPr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2756FAD9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Обозначение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14:paraId="4EE217F2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Размерность</w:t>
            </w:r>
          </w:p>
        </w:tc>
        <w:tc>
          <w:tcPr>
            <w:tcW w:w="3675" w:type="dxa"/>
            <w:tcBorders>
              <w:bottom w:val="double" w:sz="4" w:space="0" w:color="auto"/>
            </w:tcBorders>
            <w:vAlign w:val="center"/>
          </w:tcPr>
          <w:p w14:paraId="52BD72D5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Наименование характеристики грунта по  настоящему стандарту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14:paraId="48EB4000" w14:textId="77777777" w:rsidR="00FC3A7F" w:rsidRDefault="00FC3A7F" w:rsidP="007D3D95">
            <w:pPr>
              <w:jc w:val="center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Международное наименование</w:t>
            </w:r>
          </w:p>
          <w:p w14:paraId="04032C0D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характеристики грунта</w:t>
            </w:r>
          </w:p>
        </w:tc>
      </w:tr>
      <w:tr w:rsidR="00FC3A7F" w:rsidRPr="009121A9" w14:paraId="18CB0DAB" w14:textId="77777777" w:rsidTr="00321D93">
        <w:trPr>
          <w:trHeight w:val="20"/>
        </w:trPr>
        <w:tc>
          <w:tcPr>
            <w:tcW w:w="15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97151C" w14:textId="77777777" w:rsidR="00FC3A7F" w:rsidRPr="00B63848" w:rsidRDefault="00FC3A7F" w:rsidP="007D3D9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B63848">
              <w:rPr>
                <w:sz w:val="24"/>
                <w:szCs w:val="24"/>
              </w:rPr>
              <w:t>L</w:t>
            </w:r>
          </w:p>
        </w:tc>
        <w:tc>
          <w:tcPr>
            <w:tcW w:w="14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11D612" w14:textId="77777777" w:rsidR="00FC3A7F" w:rsidRPr="00135DF8" w:rsidRDefault="00FC3A7F" w:rsidP="007D3D95">
            <w:pPr>
              <w:tabs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</w:t>
            </w:r>
          </w:p>
        </w:tc>
        <w:tc>
          <w:tcPr>
            <w:tcW w:w="3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4E56F7" w14:textId="77777777" w:rsidR="00FC3A7F" w:rsidRPr="00135DF8" w:rsidRDefault="00FC3A7F" w:rsidP="007D3D95">
            <w:pPr>
              <w:tabs>
                <w:tab w:val="left" w:pos="7088"/>
              </w:tabs>
              <w:rPr>
                <w:sz w:val="22"/>
                <w:szCs w:val="22"/>
              </w:rPr>
            </w:pPr>
            <w:r w:rsidRPr="00135DF8">
              <w:rPr>
                <w:sz w:val="22"/>
                <w:szCs w:val="22"/>
              </w:rPr>
              <w:t>Длина</w:t>
            </w:r>
          </w:p>
        </w:tc>
        <w:tc>
          <w:tcPr>
            <w:tcW w:w="2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6B272F" w14:textId="77777777" w:rsidR="00FC3A7F" w:rsidRPr="005F42C0" w:rsidRDefault="00FC3A7F" w:rsidP="008F5E10">
            <w:pPr>
              <w:rPr>
                <w:sz w:val="24"/>
                <w:szCs w:val="24"/>
                <w:lang w:val="en-US"/>
              </w:rPr>
            </w:pPr>
            <w:r w:rsidRPr="00135DF8">
              <w:rPr>
                <w:sz w:val="22"/>
                <w:szCs w:val="22"/>
              </w:rPr>
              <w:t>Length</w:t>
            </w:r>
          </w:p>
        </w:tc>
      </w:tr>
      <w:tr w:rsidR="00FC3A7F" w:rsidRPr="009121A9" w14:paraId="3019B172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8198F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64E2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FF517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Диаметр частиц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35AB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Particle diameter</w:t>
            </w:r>
          </w:p>
        </w:tc>
      </w:tr>
      <w:tr w:rsidR="00FC3A7F" w:rsidRPr="009121A9" w14:paraId="68F381A0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93176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B6DE9" w14:textId="77777777" w:rsidR="00FC3A7F" w:rsidRPr="00242B16" w:rsidRDefault="007D3D95" w:rsidP="007D3D9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°С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48A7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Температура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413AB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Temperature</w:t>
            </w:r>
          </w:p>
        </w:tc>
      </w:tr>
      <w:tr w:rsidR="00FC3A7F" w:rsidRPr="009121A9" w14:paraId="6D3F53F4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0D6A7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ρ</w:t>
            </w:r>
            <w:r w:rsidRPr="006B2157">
              <w:rPr>
                <w:i/>
                <w:sz w:val="24"/>
                <w:szCs w:val="24"/>
                <w:vertAlign w:val="subscript"/>
                <w:lang w:val="en-US"/>
              </w:rPr>
              <w:t>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A45A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г/см</w:t>
            </w:r>
            <w:r w:rsidRPr="00FC3A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8E8D0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Плотность частиц грунта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83E6B" w14:textId="77777777" w:rsidR="00FC3A7F" w:rsidRPr="005F42C0" w:rsidRDefault="00FC3A7F" w:rsidP="008F5E10">
            <w:pPr>
              <w:rPr>
                <w:sz w:val="24"/>
                <w:szCs w:val="24"/>
                <w:lang w:val="en-US"/>
              </w:rPr>
            </w:pPr>
            <w:r w:rsidRPr="006B2157">
              <w:rPr>
                <w:sz w:val="24"/>
                <w:szCs w:val="24"/>
                <w:lang w:val="en-US"/>
              </w:rPr>
              <w:t>Specific gravity</w:t>
            </w:r>
          </w:p>
        </w:tc>
      </w:tr>
      <w:tr w:rsidR="00FC3A7F" w:rsidRPr="009121A9" w14:paraId="204F789E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A39D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ρ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58E22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г/см</w:t>
            </w:r>
            <w:r w:rsidRPr="00FC3A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A8EDC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Плотность грунта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765F7" w14:textId="77777777" w:rsidR="00FC3A7F" w:rsidRPr="001F32C1" w:rsidRDefault="00FC3A7F" w:rsidP="008F5E10">
            <w:pPr>
              <w:rPr>
                <w:sz w:val="24"/>
                <w:szCs w:val="24"/>
                <w:lang w:val="en-US"/>
              </w:rPr>
            </w:pPr>
            <w:r w:rsidRPr="005F42C0">
              <w:rPr>
                <w:sz w:val="24"/>
                <w:szCs w:val="24"/>
                <w:lang w:val="en-US"/>
              </w:rPr>
              <w:t>Bulk density</w:t>
            </w:r>
          </w:p>
        </w:tc>
      </w:tr>
      <w:tr w:rsidR="00FC3A7F" w:rsidRPr="009121A9" w14:paraId="4FEA7674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30E9B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ρ</w:t>
            </w:r>
            <w:r w:rsidRPr="006B2157">
              <w:rPr>
                <w:i/>
                <w:sz w:val="24"/>
                <w:szCs w:val="24"/>
                <w:vertAlign w:val="subscript"/>
                <w:lang w:val="en-US"/>
              </w:rPr>
              <w:t>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4158A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г/см</w:t>
            </w:r>
            <w:r w:rsidRPr="00FC3A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B490B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Плотность</w:t>
            </w:r>
            <w:r>
              <w:rPr>
                <w:sz w:val="24"/>
                <w:szCs w:val="24"/>
              </w:rPr>
              <w:t xml:space="preserve"> скелета</w:t>
            </w:r>
            <w:r w:rsidR="005D15DC">
              <w:rPr>
                <w:sz w:val="24"/>
                <w:szCs w:val="24"/>
              </w:rPr>
              <w:t xml:space="preserve"> грунта</w:t>
            </w:r>
            <w:r>
              <w:rPr>
                <w:sz w:val="24"/>
                <w:szCs w:val="24"/>
              </w:rPr>
              <w:t xml:space="preserve"> (</w:t>
            </w:r>
            <w:r w:rsidRPr="009121A9">
              <w:rPr>
                <w:sz w:val="24"/>
                <w:szCs w:val="24"/>
              </w:rPr>
              <w:t>сухого  грунта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DF2DA" w14:textId="77777777" w:rsidR="00FC3A7F" w:rsidRPr="005F42C0" w:rsidRDefault="00FC3A7F" w:rsidP="008F5E10">
            <w:pPr>
              <w:rPr>
                <w:sz w:val="24"/>
                <w:szCs w:val="24"/>
                <w:lang w:val="en-US"/>
              </w:rPr>
            </w:pPr>
            <w:r w:rsidRPr="005F42C0">
              <w:rPr>
                <w:sz w:val="24"/>
                <w:szCs w:val="24"/>
                <w:lang w:val="en-US"/>
              </w:rPr>
              <w:t>Dry bulk density</w:t>
            </w:r>
          </w:p>
        </w:tc>
      </w:tr>
      <w:tr w:rsidR="00FC3A7F" w:rsidRPr="009121A9" w14:paraId="68A27F7D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1123" w14:textId="77777777" w:rsidR="00FC3A7F" w:rsidRPr="006B2157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B2157">
              <w:rPr>
                <w:i/>
                <w:sz w:val="24"/>
                <w:szCs w:val="24"/>
                <w:lang w:val="en-US"/>
              </w:rPr>
              <w:t>e</w:t>
            </w:r>
            <w:r w:rsidRPr="006B2157">
              <w:rPr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1531D" w14:textId="77777777" w:rsidR="00FC3A7F" w:rsidRPr="009121A9" w:rsidRDefault="005D15DC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E72DA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Коэффициент пористости песка в предельно</w:t>
            </w:r>
            <w:r>
              <w:rPr>
                <w:sz w:val="24"/>
                <w:szCs w:val="24"/>
              </w:rPr>
              <w:t xml:space="preserve"> </w:t>
            </w:r>
            <w:r w:rsidRPr="009121A9">
              <w:rPr>
                <w:sz w:val="24"/>
                <w:szCs w:val="24"/>
              </w:rPr>
              <w:t>рыхлом состоянии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8DD93" w14:textId="77777777" w:rsidR="00FC3A7F" w:rsidRPr="009121A9" w:rsidRDefault="00FC3A7F" w:rsidP="008F5E10">
            <w:pPr>
              <w:widowControl w:val="0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Maximum index void</w:t>
            </w:r>
          </w:p>
          <w:p w14:paraId="43993C13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ratio</w:t>
            </w:r>
          </w:p>
        </w:tc>
      </w:tr>
      <w:tr w:rsidR="00FC3A7F" w:rsidRPr="009121A9" w14:paraId="7A314A57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CF67" w14:textId="77777777" w:rsidR="00FC3A7F" w:rsidRPr="006B2157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e</w:t>
            </w:r>
            <w:r w:rsidRPr="009121A9">
              <w:rPr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E78F7" w14:textId="77777777" w:rsidR="00FC3A7F" w:rsidRPr="009121A9" w:rsidRDefault="005D15DC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34756" w14:textId="77777777" w:rsidR="00FC3A7F" w:rsidRPr="009121A9" w:rsidRDefault="00FC3A7F" w:rsidP="00FC3A7F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Коэффициент пористости песка в предельно</w:t>
            </w:r>
            <w:r>
              <w:rPr>
                <w:sz w:val="24"/>
                <w:szCs w:val="24"/>
              </w:rPr>
              <w:t xml:space="preserve"> </w:t>
            </w:r>
            <w:r w:rsidRPr="009121A9">
              <w:rPr>
                <w:sz w:val="24"/>
                <w:szCs w:val="24"/>
              </w:rPr>
              <w:t>плотном состоянии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4A381" w14:textId="77777777" w:rsidR="00FC3A7F" w:rsidRPr="009121A9" w:rsidRDefault="00FC3A7F" w:rsidP="008F5E10">
            <w:pPr>
              <w:widowControl w:val="0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Minimum index void</w:t>
            </w:r>
          </w:p>
          <w:p w14:paraId="48016FF8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ratio</w:t>
            </w:r>
          </w:p>
        </w:tc>
      </w:tr>
      <w:tr w:rsidR="00FC3A7F" w:rsidRPr="009121A9" w14:paraId="01CFAC78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DF639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I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BC40B" w14:textId="77777777" w:rsidR="00FC3A7F" w:rsidRPr="009121A9" w:rsidRDefault="005D15DC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CC3F1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Степень плотности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5EE9B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5F42C0">
              <w:rPr>
                <w:sz w:val="24"/>
                <w:szCs w:val="24"/>
                <w:lang w:val="en-US"/>
              </w:rPr>
              <w:t>Density ratio</w:t>
            </w:r>
          </w:p>
        </w:tc>
      </w:tr>
      <w:tr w:rsidR="00321D93" w:rsidRPr="009121A9" w14:paraId="4BCC4936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82A53" w14:textId="77777777" w:rsidR="00321D93" w:rsidRPr="009121A9" w:rsidRDefault="00321D93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C6482" w14:textId="77777777" w:rsidR="00321D93" w:rsidRPr="00321D93" w:rsidRDefault="00321D93" w:rsidP="007D3D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89C19" w14:textId="77777777" w:rsidR="00321D93" w:rsidRPr="009121A9" w:rsidRDefault="00321D93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Пористость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97938" w14:textId="77777777" w:rsidR="00321D93" w:rsidRPr="005F42C0" w:rsidRDefault="00321D93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Porosity</w:t>
            </w:r>
          </w:p>
        </w:tc>
      </w:tr>
      <w:tr w:rsidR="00FC3A7F" w:rsidRPr="009121A9" w14:paraId="4BA71BE6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17DB9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 w:rsidRPr="006B2157">
              <w:rPr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10BA1" w14:textId="77777777" w:rsidR="00FC3A7F" w:rsidRPr="009121A9" w:rsidRDefault="005D15DC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80F36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Коэффициент пористости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C376D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Void ratio</w:t>
            </w:r>
          </w:p>
        </w:tc>
      </w:tr>
      <w:tr w:rsidR="00FC3A7F" w:rsidRPr="009121A9" w14:paraId="14EF8A96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63572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ρ</w:t>
            </w:r>
            <w:r w:rsidRPr="006B2157">
              <w:rPr>
                <w:i/>
                <w:sz w:val="24"/>
                <w:szCs w:val="24"/>
                <w:vertAlign w:val="subscript"/>
                <w:lang w:val="en-US"/>
              </w:rPr>
              <w:t>w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D5005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г/см</w:t>
            </w:r>
            <w:r w:rsidRPr="00FC3A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3C874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Плотность воды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DCEB4" w14:textId="77777777" w:rsidR="00FC3A7F" w:rsidRPr="006B2157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Water density</w:t>
            </w:r>
          </w:p>
        </w:tc>
      </w:tr>
      <w:tr w:rsidR="00FC3A7F" w:rsidRPr="009121A9" w14:paraId="153EEFD7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46300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w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6CDEA" w14:textId="77777777" w:rsidR="00FC3A7F" w:rsidRPr="009121A9" w:rsidRDefault="00FC3A7F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 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7ED1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Влажность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C1F05" w14:textId="77777777" w:rsidR="00FC3A7F" w:rsidRPr="005F42C0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Water content</w:t>
            </w:r>
          </w:p>
        </w:tc>
      </w:tr>
      <w:tr w:rsidR="00FC3A7F" w:rsidRPr="009121A9" w14:paraId="3B0C8496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C999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S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B8CB" w14:textId="77777777" w:rsidR="00FC3A7F" w:rsidRDefault="00FC3A7F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2FECA" w14:textId="77777777" w:rsidR="00FC3A7F" w:rsidRPr="005D15DC" w:rsidRDefault="00FC3A7F" w:rsidP="009E4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влажности</w:t>
            </w:r>
            <w:r w:rsidR="005D15DC" w:rsidRPr="005D1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56A52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5F42C0">
              <w:rPr>
                <w:sz w:val="24"/>
                <w:szCs w:val="24"/>
                <w:lang w:val="en-US"/>
              </w:rPr>
              <w:t>Saturation ratio</w:t>
            </w:r>
          </w:p>
        </w:tc>
      </w:tr>
      <w:tr w:rsidR="00FC3A7F" w:rsidRPr="009121A9" w14:paraId="0DF84552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73C31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w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0B80" w14:textId="77777777" w:rsidR="00FC3A7F" w:rsidRPr="001F32C1" w:rsidRDefault="005D15DC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F1653" w14:textId="77777777" w:rsidR="00FC3A7F" w:rsidRDefault="00FC3A7F" w:rsidP="007D3D95">
            <w:pPr>
              <w:rPr>
                <w:sz w:val="24"/>
                <w:szCs w:val="24"/>
              </w:rPr>
            </w:pPr>
            <w:r w:rsidRPr="001F32C1">
              <w:rPr>
                <w:sz w:val="24"/>
                <w:szCs w:val="24"/>
              </w:rPr>
              <w:t>Влажность на границе</w:t>
            </w:r>
            <w:r w:rsidRPr="009121A9">
              <w:rPr>
                <w:sz w:val="24"/>
                <w:szCs w:val="24"/>
              </w:rPr>
              <w:t xml:space="preserve"> текучести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84C6A" w14:textId="77777777" w:rsidR="00FC3A7F" w:rsidRPr="005F42C0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Liquid limit</w:t>
            </w:r>
          </w:p>
        </w:tc>
      </w:tr>
      <w:tr w:rsidR="00FC3A7F" w:rsidRPr="009121A9" w14:paraId="7D2EB929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800DB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w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58F86" w14:textId="77777777" w:rsidR="00FC3A7F" w:rsidRPr="001F32C1" w:rsidRDefault="005D15DC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E9D6" w14:textId="77777777" w:rsidR="00FC3A7F" w:rsidRPr="001F32C1" w:rsidRDefault="00FC3A7F" w:rsidP="007D3D95">
            <w:pPr>
              <w:rPr>
                <w:sz w:val="24"/>
                <w:szCs w:val="24"/>
              </w:rPr>
            </w:pPr>
            <w:r w:rsidRPr="001F32C1">
              <w:rPr>
                <w:sz w:val="24"/>
                <w:szCs w:val="24"/>
              </w:rPr>
              <w:t>Влажность на границе</w:t>
            </w:r>
            <w:r w:rsidRPr="009121A9">
              <w:rPr>
                <w:sz w:val="24"/>
                <w:szCs w:val="24"/>
              </w:rPr>
              <w:t xml:space="preserve">  раскатывания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A8EA1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Plastic limit</w:t>
            </w:r>
          </w:p>
        </w:tc>
      </w:tr>
      <w:tr w:rsidR="00FC3A7F" w:rsidRPr="009121A9" w14:paraId="058E02FD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251B5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I</w:t>
            </w:r>
            <w:r w:rsidRPr="006B2157">
              <w:rPr>
                <w:i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5151" w14:textId="77777777" w:rsidR="00FC3A7F" w:rsidRPr="009121A9" w:rsidRDefault="005D15DC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4B9F" w14:textId="77777777" w:rsidR="00FC3A7F" w:rsidRPr="001F32C1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Число пластичности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D945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Plasticity index</w:t>
            </w:r>
          </w:p>
        </w:tc>
      </w:tr>
      <w:tr w:rsidR="00FC3A7F" w:rsidRPr="009121A9" w14:paraId="32499B70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4BFF" w14:textId="77777777" w:rsidR="00FC3A7F" w:rsidRPr="00676A0C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76A0C">
              <w:rPr>
                <w:i/>
                <w:sz w:val="24"/>
                <w:szCs w:val="24"/>
                <w:lang w:val="en-US"/>
              </w:rPr>
              <w:t>I</w:t>
            </w:r>
            <w:r w:rsidRPr="00676A0C">
              <w:rPr>
                <w:i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1564C" w14:textId="77777777" w:rsidR="00FC3A7F" w:rsidRPr="00676A0C" w:rsidRDefault="005D15DC" w:rsidP="007D3D95">
            <w:pPr>
              <w:jc w:val="center"/>
              <w:rPr>
                <w:sz w:val="24"/>
                <w:szCs w:val="24"/>
              </w:rPr>
            </w:pPr>
            <w:r w:rsidRPr="00676A0C">
              <w:rPr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8613A" w14:textId="77777777" w:rsidR="00FC3A7F" w:rsidRPr="00676A0C" w:rsidRDefault="00FC3A7F" w:rsidP="007D3D95">
            <w:pPr>
              <w:rPr>
                <w:sz w:val="24"/>
                <w:szCs w:val="24"/>
              </w:rPr>
            </w:pPr>
            <w:r w:rsidRPr="00676A0C">
              <w:rPr>
                <w:sz w:val="24"/>
                <w:szCs w:val="24"/>
              </w:rPr>
              <w:t>Показатель текучести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6A9B7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Liquidity index</w:t>
            </w:r>
          </w:p>
        </w:tc>
      </w:tr>
      <w:tr w:rsidR="00436DB3" w:rsidRPr="009121A9" w14:paraId="546C5FC1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CD5E1" w14:textId="77777777" w:rsidR="00436DB3" w:rsidRPr="00676A0C" w:rsidRDefault="00436DB3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76A0C">
              <w:rPr>
                <w:i/>
                <w:sz w:val="24"/>
                <w:szCs w:val="24"/>
                <w:lang w:val="en-US"/>
              </w:rPr>
              <w:t>S</w:t>
            </w:r>
            <w:r w:rsidRPr="00676A0C">
              <w:rPr>
                <w:i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5E96F" w14:textId="77777777" w:rsidR="00436DB3" w:rsidRPr="00676A0C" w:rsidRDefault="00321D93" w:rsidP="007D3D95">
            <w:pPr>
              <w:jc w:val="center"/>
              <w:rPr>
                <w:sz w:val="24"/>
                <w:szCs w:val="24"/>
              </w:rPr>
            </w:pPr>
            <w:r w:rsidRPr="00676A0C">
              <w:rPr>
                <w:sz w:val="24"/>
                <w:szCs w:val="24"/>
              </w:rPr>
              <w:t>е</w:t>
            </w:r>
            <w:r w:rsidR="00436DB3" w:rsidRPr="00676A0C">
              <w:rPr>
                <w:sz w:val="24"/>
                <w:szCs w:val="24"/>
              </w:rPr>
              <w:t>д.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3937" w14:textId="77777777" w:rsidR="00436DB3" w:rsidRPr="00676A0C" w:rsidRDefault="00436DB3" w:rsidP="007D3D95">
            <w:pPr>
              <w:rPr>
                <w:sz w:val="24"/>
                <w:szCs w:val="24"/>
              </w:rPr>
            </w:pPr>
            <w:r w:rsidRPr="00676A0C">
              <w:rPr>
                <w:sz w:val="24"/>
                <w:szCs w:val="24"/>
              </w:rPr>
              <w:t>Показатель чувствительности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4D06B" w14:textId="77777777" w:rsidR="00436DB3" w:rsidRPr="009121A9" w:rsidRDefault="00676A0C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Sensitivity ratio</w:t>
            </w:r>
          </w:p>
        </w:tc>
      </w:tr>
      <w:tr w:rsidR="00FC3A7F" w:rsidRPr="009121A9" w14:paraId="04AA34F2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24282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C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u</w:t>
            </w:r>
          </w:p>
          <w:p w14:paraId="57DE556F" w14:textId="77777777" w:rsidR="00FC3A7F" w:rsidRPr="009121A9" w:rsidRDefault="00FC3A7F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065DC" w14:textId="77777777" w:rsidR="00FC3A7F" w:rsidRPr="009121A9" w:rsidRDefault="005D15DC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056ED" w14:textId="77777777" w:rsidR="00FC3A7F" w:rsidRPr="009121A9" w:rsidRDefault="00FC3A7F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 xml:space="preserve">Степень неоднородности </w:t>
            </w:r>
            <w:r>
              <w:rPr>
                <w:sz w:val="24"/>
                <w:szCs w:val="24"/>
              </w:rPr>
              <w:t xml:space="preserve"> </w:t>
            </w:r>
            <w:r w:rsidRPr="009121A9">
              <w:rPr>
                <w:sz w:val="24"/>
                <w:szCs w:val="24"/>
              </w:rPr>
              <w:t>гранулометрического состава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3B02B" w14:textId="77777777" w:rsidR="00FC3A7F" w:rsidRPr="009121A9" w:rsidRDefault="00FC3A7F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Uniformity coefficient</w:t>
            </w:r>
          </w:p>
        </w:tc>
      </w:tr>
      <w:tr w:rsidR="008F5E10" w:rsidRPr="009121A9" w14:paraId="7812EC62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DDACB" w14:textId="77777777" w:rsidR="008F5E10" w:rsidRPr="008F5E10" w:rsidRDefault="008F5E10" w:rsidP="00CE349B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F5E10">
              <w:rPr>
                <w:i/>
                <w:sz w:val="24"/>
                <w:szCs w:val="24"/>
                <w:lang w:val="en-US"/>
              </w:rPr>
              <w:t>D</w:t>
            </w:r>
            <w:r w:rsidRPr="008F5E10">
              <w:rPr>
                <w:i/>
                <w:sz w:val="24"/>
                <w:szCs w:val="24"/>
                <w:vertAlign w:val="subscript"/>
                <w:lang w:val="en-US"/>
              </w:rPr>
              <w:t>dp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5E08" w14:textId="77777777" w:rsidR="008F5E10" w:rsidRDefault="008F5E10" w:rsidP="00C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5343" w14:textId="77777777" w:rsidR="008F5E10" w:rsidRPr="009121A9" w:rsidRDefault="008F5E10" w:rsidP="00CE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разложения торфа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222EE" w14:textId="77777777" w:rsidR="008F5E10" w:rsidRPr="005F0008" w:rsidRDefault="008F5E10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Peat declay degree </w:t>
            </w:r>
          </w:p>
        </w:tc>
      </w:tr>
      <w:tr w:rsidR="008F5E10" w:rsidRPr="009121A9" w14:paraId="391C111B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6956" w14:textId="77777777" w:rsidR="008F5E10" w:rsidRPr="008F5E10" w:rsidRDefault="008F5E10" w:rsidP="00CE349B">
            <w:pPr>
              <w:jc w:val="center"/>
              <w:rPr>
                <w:i/>
                <w:sz w:val="24"/>
                <w:szCs w:val="24"/>
              </w:rPr>
            </w:pPr>
            <w:r w:rsidRPr="008F5E10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B3EC" w14:textId="77777777" w:rsidR="008F5E10" w:rsidRPr="009121A9" w:rsidRDefault="008F5E10" w:rsidP="00C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F60F8" w14:textId="77777777" w:rsidR="008F5E10" w:rsidRPr="009121A9" w:rsidRDefault="008F5E10" w:rsidP="00CE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Зольность торфа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7C3B7" w14:textId="77777777" w:rsidR="008F5E10" w:rsidRPr="00CB2BC2" w:rsidRDefault="008F5E10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Ash content of peat</w:t>
            </w:r>
          </w:p>
        </w:tc>
      </w:tr>
      <w:tr w:rsidR="008F5E10" w:rsidRPr="009121A9" w14:paraId="088AB82C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9198C" w14:textId="77777777" w:rsidR="008F5E10" w:rsidRPr="008F5E10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F5E10">
              <w:rPr>
                <w:rFonts w:ascii="Arial" w:hAnsi="Arial" w:cs="Arial"/>
                <w:i/>
                <w:noProof/>
                <w:sz w:val="22"/>
                <w:szCs w:val="22"/>
              </w:rPr>
              <w:t>К</w:t>
            </w:r>
            <w:r w:rsidRPr="008F5E10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wr</w:t>
            </w:r>
            <w:r w:rsidRPr="008F5E10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  <w:lang w:val="en-US"/>
              </w:rPr>
              <w:t>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5B014" w14:textId="77777777" w:rsidR="008F5E10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CD26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выветрелости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B1B7F" w14:textId="77777777" w:rsidR="008F5E10" w:rsidRPr="00676A0C" w:rsidRDefault="008F5E10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Decomposition index</w:t>
            </w:r>
          </w:p>
        </w:tc>
      </w:tr>
      <w:tr w:rsidR="008F5E10" w:rsidRPr="009121A9" w14:paraId="09FE7B79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82C14" w14:textId="77777777" w:rsidR="008F5E10" w:rsidRPr="00321D93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321D93">
              <w:rPr>
                <w:rFonts w:ascii="Arial" w:hAnsi="Arial" w:cs="Arial"/>
                <w:i/>
                <w:noProof/>
                <w:sz w:val="22"/>
                <w:szCs w:val="22"/>
              </w:rPr>
              <w:t>К</w:t>
            </w:r>
            <w:r w:rsidRPr="00321D93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fr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FC8AB" w14:textId="77777777" w:rsidR="008F5E10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213F3" w14:textId="77777777" w:rsidR="008F5E10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истираемости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42438" w14:textId="77777777" w:rsidR="008F5E10" w:rsidRPr="009121A9" w:rsidRDefault="008F5E10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Abradability index</w:t>
            </w:r>
          </w:p>
        </w:tc>
      </w:tr>
      <w:tr w:rsidR="008F5E10" w:rsidRPr="009121A9" w14:paraId="11E85B07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37FA4" w14:textId="77777777" w:rsidR="008F5E10" w:rsidRPr="009121A9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K</w:t>
            </w:r>
            <w:r w:rsidRPr="009121A9">
              <w:rPr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47047" w14:textId="77777777" w:rsidR="008F5E10" w:rsidRPr="009121A9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м/сут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40207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Коэффициент фильтрации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E93C9" w14:textId="77777777" w:rsidR="008F5E10" w:rsidRPr="009121A9" w:rsidRDefault="008F5E10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Coefficient of permeability</w:t>
            </w:r>
          </w:p>
        </w:tc>
      </w:tr>
      <w:tr w:rsidR="008F5E10" w:rsidRPr="009121A9" w14:paraId="5DA7D838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8E4F0" w14:textId="77777777" w:rsidR="008F5E10" w:rsidRPr="009121A9" w:rsidRDefault="008F5E10" w:rsidP="007D3D95">
            <w:pPr>
              <w:jc w:val="center"/>
              <w:rPr>
                <w:sz w:val="24"/>
                <w:szCs w:val="24"/>
              </w:rPr>
            </w:pPr>
            <w:r w:rsidRPr="00D90F86">
              <w:rPr>
                <w:sz w:val="24"/>
                <w:szCs w:val="24"/>
              </w:rPr>
              <w:t>КТП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38EA8" w14:textId="77777777" w:rsidR="008F5E10" w:rsidRPr="009121A9" w:rsidRDefault="008F5E10" w:rsidP="007D3D95">
            <w:pPr>
              <w:jc w:val="center"/>
              <w:rPr>
                <w:sz w:val="24"/>
                <w:szCs w:val="24"/>
              </w:rPr>
            </w:pPr>
            <w:r w:rsidRPr="00853CE8">
              <w:rPr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4C5D1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 w:rsidRPr="00853CE8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 xml:space="preserve"> </w:t>
            </w:r>
            <w:r w:rsidRPr="00853CE8">
              <w:rPr>
                <w:sz w:val="24"/>
                <w:szCs w:val="24"/>
              </w:rPr>
              <w:t>трещинной</w:t>
            </w:r>
            <w:r>
              <w:rPr>
                <w:sz w:val="24"/>
                <w:szCs w:val="24"/>
              </w:rPr>
              <w:t xml:space="preserve"> </w:t>
            </w:r>
            <w:r w:rsidRPr="00853CE8">
              <w:rPr>
                <w:sz w:val="24"/>
                <w:szCs w:val="24"/>
              </w:rPr>
              <w:t xml:space="preserve">пустотности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5D20C" w14:textId="77777777" w:rsidR="008F5E10" w:rsidRPr="00676A0C" w:rsidRDefault="008F5E10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Joint hollowness coefficient</w:t>
            </w:r>
          </w:p>
        </w:tc>
      </w:tr>
      <w:tr w:rsidR="008F5E10" w:rsidRPr="009121A9" w14:paraId="1C112629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ECF96" w14:textId="77777777" w:rsidR="008F5E10" w:rsidRPr="00436DB3" w:rsidRDefault="008F5E10" w:rsidP="007D3D95">
            <w:pPr>
              <w:jc w:val="center"/>
              <w:rPr>
                <w:i/>
                <w:sz w:val="24"/>
                <w:szCs w:val="24"/>
              </w:rPr>
            </w:pPr>
            <w:r w:rsidRPr="00436DB3">
              <w:rPr>
                <w:rFonts w:ascii="Arial" w:hAnsi="Arial" w:cs="Arial"/>
                <w:i/>
                <w:sz w:val="22"/>
                <w:szCs w:val="22"/>
                <w:lang w:val="en-US"/>
              </w:rPr>
              <w:t>q</w:t>
            </w:r>
            <w:r w:rsidRPr="00436DB3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sr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6EE8" w14:textId="77777777" w:rsidR="008F5E10" w:rsidRPr="00853CE8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г/л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183B7" w14:textId="77777777" w:rsidR="008F5E10" w:rsidRPr="00853CE8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растворимости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6B741" w14:textId="77777777" w:rsidR="008F5E10" w:rsidRPr="005F42C0" w:rsidRDefault="008F5E10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Solubility ratio</w:t>
            </w:r>
          </w:p>
        </w:tc>
      </w:tr>
      <w:tr w:rsidR="008F5E10" w:rsidRPr="009121A9" w14:paraId="429DF6CA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1BBCC" w14:textId="77777777" w:rsidR="008F5E10" w:rsidRPr="009121A9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RQD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7732" w14:textId="77777777" w:rsidR="008F5E10" w:rsidRPr="009121A9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F9D32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Показатель качества скального грунта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E4D73" w14:textId="77777777" w:rsidR="008F5E10" w:rsidRPr="00676A0C" w:rsidRDefault="008F5E10" w:rsidP="008F5E10">
            <w:pPr>
              <w:rPr>
                <w:i/>
                <w:sz w:val="24"/>
                <w:szCs w:val="24"/>
                <w:lang w:val="en-US"/>
              </w:rPr>
            </w:pPr>
            <w:r w:rsidRPr="00676A0C">
              <w:rPr>
                <w:rStyle w:val="affc"/>
                <w:i w:val="0"/>
                <w:sz w:val="24"/>
                <w:szCs w:val="24"/>
                <w:lang w:val="en-US"/>
              </w:rPr>
              <w:t>Rock Quality Designation</w:t>
            </w:r>
          </w:p>
        </w:tc>
      </w:tr>
      <w:tr w:rsidR="008F5E10" w:rsidRPr="009121A9" w14:paraId="3AC8691B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17E32" w14:textId="77777777" w:rsidR="008F5E10" w:rsidRPr="009121A9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R</w:t>
            </w:r>
            <w:r w:rsidRPr="00D90F86">
              <w:rPr>
                <w:i/>
                <w:sz w:val="32"/>
                <w:szCs w:val="32"/>
                <w:vertAlign w:val="subscript"/>
                <w:lang w:val="en-US"/>
              </w:rPr>
              <w:t>c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323B2" w14:textId="77777777" w:rsidR="008F5E10" w:rsidRPr="00D90F86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5434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Предел прочности на одноосное сжатие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44859" w14:textId="77777777" w:rsidR="008F5E10" w:rsidRPr="009121A9" w:rsidRDefault="008F5E10" w:rsidP="008F5E10">
            <w:pPr>
              <w:rPr>
                <w:sz w:val="24"/>
                <w:szCs w:val="24"/>
                <w:lang w:val="en-US"/>
              </w:rPr>
            </w:pPr>
            <w:r w:rsidRPr="006B2157">
              <w:rPr>
                <w:sz w:val="24"/>
                <w:szCs w:val="24"/>
                <w:lang w:val="en-US"/>
              </w:rPr>
              <w:t>Uniaxial compression strength</w:t>
            </w:r>
          </w:p>
        </w:tc>
      </w:tr>
      <w:tr w:rsidR="008F5E10" w:rsidRPr="009121A9" w14:paraId="6DC4F698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5046E" w14:textId="77777777" w:rsidR="008F5E10" w:rsidRPr="00436DB3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436DB3">
              <w:rPr>
                <w:rFonts w:ascii="Arial" w:hAnsi="Arial" w:cs="Arial"/>
                <w:i/>
                <w:noProof/>
                <w:sz w:val="22"/>
                <w:szCs w:val="22"/>
              </w:rPr>
              <w:t>с</w:t>
            </w:r>
            <w:r w:rsidRPr="00436DB3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  <w:lang w:val="en-US"/>
              </w:rPr>
              <w:t>u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7BEB5" w14:textId="77777777" w:rsidR="008F5E10" w:rsidRPr="00436DB3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кПа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C2249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Сопротивление недренированному сдвигу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C2003" w14:textId="77777777" w:rsidR="008F5E10" w:rsidRPr="006B2157" w:rsidRDefault="008F5E10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Undrained shear strenght</w:t>
            </w:r>
          </w:p>
        </w:tc>
      </w:tr>
    </w:tbl>
    <w:p w14:paraId="38350773" w14:textId="77777777" w:rsidR="008F5E10" w:rsidRPr="009121A9" w:rsidRDefault="008F5E10" w:rsidP="008F5E10">
      <w:pPr>
        <w:spacing w:line="360" w:lineRule="auto"/>
        <w:jc w:val="both"/>
        <w:rPr>
          <w:i/>
          <w:sz w:val="24"/>
          <w:szCs w:val="24"/>
        </w:rPr>
      </w:pPr>
      <w:r>
        <w:br w:type="page"/>
      </w:r>
      <w:r w:rsidRPr="009121A9">
        <w:rPr>
          <w:i/>
          <w:sz w:val="24"/>
          <w:szCs w:val="24"/>
        </w:rPr>
        <w:lastRenderedPageBreak/>
        <w:t>Окончание таблицы Ж.1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483"/>
        <w:gridCol w:w="3617"/>
        <w:gridCol w:w="2667"/>
      </w:tblGrid>
      <w:tr w:rsidR="008F5E10" w:rsidRPr="009121A9" w14:paraId="304E16A7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A5B6" w14:textId="77777777" w:rsidR="008F5E10" w:rsidRPr="009121A9" w:rsidRDefault="008F5E10" w:rsidP="00CE349B">
            <w:pPr>
              <w:jc w:val="center"/>
              <w:rPr>
                <w:sz w:val="24"/>
                <w:szCs w:val="24"/>
                <w:lang w:val="en-US"/>
              </w:rPr>
            </w:pPr>
            <w:r w:rsidRPr="00135DF8">
              <w:rPr>
                <w:sz w:val="22"/>
                <w:szCs w:val="22"/>
              </w:rPr>
              <w:t>OCR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11646" w14:textId="77777777" w:rsidR="008F5E10" w:rsidRPr="009E4983" w:rsidRDefault="008F5E10" w:rsidP="00C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6F7F" w14:textId="77777777" w:rsidR="008F5E10" w:rsidRPr="009121A9" w:rsidRDefault="008F5E10" w:rsidP="00CE3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переуплотнения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1C8D" w14:textId="77777777" w:rsidR="008F5E10" w:rsidRPr="009121A9" w:rsidRDefault="008F5E10" w:rsidP="008F5E10">
            <w:pPr>
              <w:rPr>
                <w:sz w:val="24"/>
                <w:szCs w:val="24"/>
                <w:lang w:val="en-US"/>
              </w:rPr>
            </w:pPr>
            <w:r w:rsidRPr="00135DF8">
              <w:rPr>
                <w:sz w:val="22"/>
                <w:szCs w:val="22"/>
              </w:rPr>
              <w:t>Overconsolidation ratio</w:t>
            </w:r>
          </w:p>
        </w:tc>
      </w:tr>
      <w:tr w:rsidR="008F5E10" w:rsidRPr="009121A9" w14:paraId="27CAA24F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DECF" w14:textId="77777777" w:rsidR="008F5E10" w:rsidRPr="009121A9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7262" w14:textId="77777777" w:rsidR="008F5E10" w:rsidRPr="009121A9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FE281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Модуль деформации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64F3" w14:textId="77777777" w:rsidR="008F5E10" w:rsidRPr="009121A9" w:rsidRDefault="008F5E10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Modulus of deformation</w:t>
            </w:r>
          </w:p>
        </w:tc>
      </w:tr>
      <w:tr w:rsidR="008F5E10" w:rsidRPr="009121A9" w14:paraId="74585C20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176FC" w14:textId="77777777" w:rsidR="008F5E10" w:rsidRPr="00436DB3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638F" w14:textId="77777777" w:rsidR="008F5E10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</w:t>
            </w:r>
            <w:r w:rsidRPr="00853CE8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E3FC3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сжимаемости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0FB61" w14:textId="77777777" w:rsidR="008F5E10" w:rsidRPr="009121A9" w:rsidRDefault="008F5E10" w:rsidP="008F5E10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 xml:space="preserve">Coefficient of </w:t>
            </w:r>
            <w:r>
              <w:rPr>
                <w:sz w:val="24"/>
                <w:szCs w:val="24"/>
                <w:lang w:val="en-US"/>
              </w:rPr>
              <w:t>compressibility</w:t>
            </w:r>
          </w:p>
        </w:tc>
      </w:tr>
      <w:tr w:rsidR="008F5E10" w:rsidRPr="009121A9" w14:paraId="517CBF2E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3380C" w14:textId="77777777" w:rsidR="008F5E10" w:rsidRPr="00321D93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321D93">
              <w:rPr>
                <w:rFonts w:ascii="Arial" w:hAnsi="Arial" w:cs="Arial"/>
                <w:i/>
                <w:noProof/>
                <w:sz w:val="22"/>
                <w:szCs w:val="22"/>
              </w:rPr>
              <w:sym w:font="Symbol" w:char="0065"/>
            </w:r>
            <w:r w:rsidRPr="00321D93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sw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A3173" w14:textId="77777777" w:rsidR="008F5E10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7E3D0" w14:textId="77777777" w:rsidR="008F5E10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деформация набухания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B9701" w14:textId="77777777" w:rsidR="008F5E10" w:rsidRPr="009121A9" w:rsidRDefault="008F5E10" w:rsidP="008F5E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Expansive strain</w:t>
            </w:r>
          </w:p>
        </w:tc>
      </w:tr>
      <w:tr w:rsidR="008F5E10" w:rsidRPr="009121A9" w14:paraId="6AE514E0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F1BEE" w14:textId="77777777" w:rsidR="008F5E10" w:rsidRPr="00321D93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321D93">
              <w:rPr>
                <w:rFonts w:ascii="Arial" w:hAnsi="Arial" w:cs="Arial"/>
                <w:i/>
                <w:noProof/>
                <w:sz w:val="22"/>
                <w:szCs w:val="22"/>
              </w:rPr>
              <w:sym w:font="Symbol" w:char="0065"/>
            </w:r>
            <w:r w:rsidRPr="00321D93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</w:rPr>
              <w:t>sl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F5997" w14:textId="77777777" w:rsidR="008F5E10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F7C8" w14:textId="77777777" w:rsidR="008F5E10" w:rsidRDefault="008F5E10" w:rsidP="002A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деформация просадки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8C4D" w14:textId="77777777" w:rsidR="008F5E10" w:rsidRPr="009121A9" w:rsidRDefault="008F5E10" w:rsidP="007D3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Slump strain</w:t>
            </w:r>
          </w:p>
        </w:tc>
      </w:tr>
      <w:tr w:rsidR="008F5E10" w:rsidRPr="00853CE8" w14:paraId="4283C145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ECA56" w14:textId="77777777" w:rsidR="008F5E10" w:rsidRPr="009121A9" w:rsidRDefault="008F5E10" w:rsidP="007D3D9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m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33E9" w14:textId="77777777" w:rsidR="008F5E10" w:rsidRPr="009121A9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</w:t>
            </w:r>
            <w:r w:rsidRPr="00853CE8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5566B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Коэффициет относительной сжимаемости мерзлого грунта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152D7" w14:textId="77777777" w:rsidR="008F5E10" w:rsidRPr="00853CE8" w:rsidRDefault="008F5E10" w:rsidP="007D3D95">
            <w:pPr>
              <w:rPr>
                <w:rStyle w:val="affc"/>
                <w:i w:val="0"/>
                <w:sz w:val="24"/>
                <w:szCs w:val="24"/>
              </w:rPr>
            </w:pPr>
            <w:r w:rsidRPr="009121A9">
              <w:rPr>
                <w:sz w:val="24"/>
                <w:szCs w:val="24"/>
                <w:lang w:val="en-US"/>
              </w:rPr>
              <w:t>Coefficient of volume compressibility</w:t>
            </w:r>
          </w:p>
        </w:tc>
      </w:tr>
      <w:tr w:rsidR="008F5E10" w:rsidRPr="009121A9" w14:paraId="093B415B" w14:textId="77777777" w:rsidTr="00321D93">
        <w:trPr>
          <w:trHeight w:val="7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52A0" w14:textId="77777777" w:rsidR="008F5E10" w:rsidRPr="002A4460" w:rsidRDefault="008F5E10" w:rsidP="005F0008">
            <w:pPr>
              <w:jc w:val="center"/>
              <w:rPr>
                <w:i/>
                <w:sz w:val="24"/>
                <w:szCs w:val="24"/>
              </w:rPr>
            </w:pPr>
            <w:r w:rsidRPr="002A4460">
              <w:rPr>
                <w:i/>
                <w:sz w:val="24"/>
                <w:szCs w:val="24"/>
                <w:lang w:val="en-US"/>
              </w:rPr>
              <w:t>I</w:t>
            </w:r>
            <w:r w:rsidRPr="002A4460">
              <w:rPr>
                <w:i/>
                <w:sz w:val="24"/>
                <w:szCs w:val="24"/>
                <w:vertAlign w:val="subscript"/>
                <w:lang w:val="en-US"/>
              </w:rPr>
              <w:t>r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0A6CE" w14:textId="77777777" w:rsidR="008F5E10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C0F25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Относительное содержание органического вещества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BDE7" w14:textId="77777777" w:rsidR="008F5E10" w:rsidRPr="005F0008" w:rsidRDefault="008F5E10" w:rsidP="007D3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Organic matter content index</w:t>
            </w:r>
          </w:p>
        </w:tc>
      </w:tr>
      <w:tr w:rsidR="008F5E10" w:rsidRPr="009121A9" w14:paraId="6E091FA5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6EC0B" w14:textId="77777777" w:rsidR="008F5E10" w:rsidRPr="006B2157" w:rsidRDefault="008F5E10" w:rsidP="007D3D95">
            <w:pPr>
              <w:jc w:val="center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</w:rPr>
              <w:t>ρ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A2D5F" w14:textId="77777777" w:rsidR="008F5E10" w:rsidRPr="009121A9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г/см</w:t>
            </w:r>
            <w:r w:rsidRPr="00FC3A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B8B60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Плотность льда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EB0FF" w14:textId="77777777" w:rsidR="008F5E10" w:rsidRPr="006B2157" w:rsidRDefault="008F5E10" w:rsidP="007D3D95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  <w:lang w:val="en-US"/>
              </w:rPr>
              <w:t>Ice density</w:t>
            </w:r>
          </w:p>
        </w:tc>
      </w:tr>
      <w:tr w:rsidR="008F5E10" w:rsidRPr="009121A9" w14:paraId="4002C17A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FE431" w14:textId="77777777" w:rsidR="008F5E10" w:rsidRPr="005F0008" w:rsidRDefault="008F5E10" w:rsidP="007D3D95">
            <w:pPr>
              <w:jc w:val="center"/>
              <w:rPr>
                <w:sz w:val="24"/>
                <w:szCs w:val="24"/>
              </w:rPr>
            </w:pPr>
            <w:r w:rsidRPr="00E70654">
              <w:rPr>
                <w:rFonts w:ascii="Arial" w:hAnsi="Arial" w:cs="Arial"/>
                <w:sz w:val="22"/>
                <w:szCs w:val="22"/>
              </w:rPr>
              <w:t>ε</w:t>
            </w:r>
            <w:r w:rsidRPr="00E70654"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f</w:t>
            </w:r>
            <w:r>
              <w:rPr>
                <w:rFonts w:ascii="Arial" w:hAnsi="Arial" w:cs="Arial"/>
                <w:i/>
                <w:sz w:val="22"/>
                <w:szCs w:val="22"/>
                <w:vertAlign w:val="subscript"/>
                <w:lang w:val="en-US"/>
              </w:rPr>
              <w:t>h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21154" w14:textId="77777777" w:rsidR="008F5E10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A226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морозной пучинистости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C7573" w14:textId="77777777" w:rsidR="008F5E10" w:rsidRPr="009121A9" w:rsidRDefault="008F5E10" w:rsidP="007D3D95">
            <w:pPr>
              <w:widowControl w:val="0"/>
              <w:spacing w:line="360" w:lineRule="auto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Frost heave rate</w:t>
            </w:r>
          </w:p>
        </w:tc>
      </w:tr>
      <w:tr w:rsidR="008F5E10" w:rsidRPr="009121A9" w14:paraId="4EDFC321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5332C" w14:textId="77777777" w:rsidR="008F5E10" w:rsidRPr="009121A9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EE42" w14:textId="77777777" w:rsidR="008F5E10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°С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3A8E" w14:textId="77777777" w:rsidR="008F5E10" w:rsidRPr="009121A9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85EF6" w14:textId="77777777" w:rsidR="008F5E10" w:rsidRPr="009121A9" w:rsidRDefault="008F5E10" w:rsidP="007D3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Temperature</w:t>
            </w:r>
          </w:p>
        </w:tc>
      </w:tr>
      <w:tr w:rsidR="008F5E10" w:rsidRPr="009121A9" w14:paraId="1B582186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DB8EE" w14:textId="77777777" w:rsidR="008F5E10" w:rsidRDefault="008F5E10" w:rsidP="009E49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T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bf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C6A8A" w14:textId="77777777" w:rsidR="008F5E10" w:rsidRDefault="008F5E10" w:rsidP="007D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°С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EF26" w14:textId="77777777" w:rsidR="008F5E10" w:rsidRPr="00436DB3" w:rsidRDefault="008F5E10" w:rsidP="007D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начала замерзания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6556D" w14:textId="77777777" w:rsidR="008F5E10" w:rsidRPr="009121A9" w:rsidRDefault="008F5E10" w:rsidP="007D3D95">
            <w:pPr>
              <w:widowControl w:val="0"/>
              <w:spacing w:line="360" w:lineRule="auto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Ground freezing point</w:t>
            </w:r>
          </w:p>
        </w:tc>
      </w:tr>
      <w:tr w:rsidR="008F5E10" w:rsidRPr="009121A9" w14:paraId="7129035C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ACCE0" w14:textId="77777777" w:rsidR="008F5E10" w:rsidRDefault="008F5E10" w:rsidP="00321D93">
            <w:pPr>
              <w:jc w:val="center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ρ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273E1" w14:textId="77777777" w:rsidR="008F5E10" w:rsidRDefault="008F5E10" w:rsidP="00321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г/см</w:t>
            </w:r>
            <w:r w:rsidRPr="00FC3A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47C04" w14:textId="77777777" w:rsidR="008F5E10" w:rsidRDefault="008F5E10" w:rsidP="00321D93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Плотность льда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69A45" w14:textId="77777777" w:rsidR="008F5E10" w:rsidRPr="009121A9" w:rsidRDefault="008F5E10" w:rsidP="007D3D95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Ice density</w:t>
            </w:r>
          </w:p>
        </w:tc>
      </w:tr>
      <w:tr w:rsidR="008F5E10" w:rsidRPr="009121A9" w14:paraId="6AE3EE60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2C666" w14:textId="77777777" w:rsidR="008F5E10" w:rsidRDefault="008F5E10" w:rsidP="00321D93">
            <w:pPr>
              <w:jc w:val="center"/>
              <w:rPr>
                <w:sz w:val="24"/>
                <w:szCs w:val="24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D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sal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21923" w14:textId="77777777" w:rsidR="008F5E10" w:rsidRPr="009E4983" w:rsidRDefault="008F5E10" w:rsidP="00321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B24A3" w14:textId="77777777" w:rsidR="008F5E10" w:rsidRDefault="008F5E10" w:rsidP="00321D93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Степень засоленности грунта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61A6" w14:textId="77777777" w:rsidR="008F5E10" w:rsidRPr="009121A9" w:rsidRDefault="008F5E10" w:rsidP="007D3D95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Soil salinity degree</w:t>
            </w:r>
          </w:p>
        </w:tc>
      </w:tr>
      <w:tr w:rsidR="008F5E10" w:rsidRPr="009121A9" w14:paraId="089CAA7D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CC73F" w14:textId="77777777" w:rsidR="008F5E10" w:rsidRPr="009121A9" w:rsidRDefault="008F5E10" w:rsidP="00321D9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</w:rPr>
              <w:t>ρ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484CB" w14:textId="77777777" w:rsidR="008F5E10" w:rsidRDefault="008F5E10" w:rsidP="00321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г/см</w:t>
            </w:r>
            <w:r w:rsidRPr="00FC3A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2F78" w14:textId="77777777" w:rsidR="008F5E10" w:rsidRPr="009121A9" w:rsidRDefault="008F5E10" w:rsidP="00321D93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Плотность мерзлого грунта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4F29F" w14:textId="77777777" w:rsidR="008F5E10" w:rsidRPr="009121A9" w:rsidRDefault="008F5E10" w:rsidP="00321D93">
            <w:pPr>
              <w:jc w:val="both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Frozen soil density</w:t>
            </w:r>
          </w:p>
        </w:tc>
      </w:tr>
      <w:tr w:rsidR="008F5E10" w:rsidRPr="00E51777" w14:paraId="222CEE27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52019" w14:textId="77777777" w:rsidR="008F5E10" w:rsidRPr="009121A9" w:rsidRDefault="008F5E10" w:rsidP="00321D9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S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rf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631B" w14:textId="77777777" w:rsidR="008F5E10" w:rsidRDefault="008F5E10" w:rsidP="00321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DEBF" w14:textId="77777777" w:rsidR="008F5E10" w:rsidRPr="009121A9" w:rsidRDefault="008F5E10" w:rsidP="00321D93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Степень заполнения объема пор льдом и незамерзшей водой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11A5B" w14:textId="77777777" w:rsidR="008F5E10" w:rsidRPr="009E4983" w:rsidRDefault="008F5E10" w:rsidP="00321D93">
            <w:pPr>
              <w:rPr>
                <w:sz w:val="24"/>
                <w:szCs w:val="24"/>
                <w:lang w:val="en-US"/>
              </w:rPr>
            </w:pPr>
            <w:r w:rsidRPr="0002632E">
              <w:rPr>
                <w:sz w:val="24"/>
                <w:szCs w:val="24"/>
                <w:lang w:val="en-US"/>
              </w:rPr>
              <w:t>Ratio of soil pores filled with ice and unfrozen water</w:t>
            </w:r>
          </w:p>
        </w:tc>
      </w:tr>
      <w:tr w:rsidR="008F5E10" w:rsidRPr="009E4983" w14:paraId="72BB6ADE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0085" w14:textId="77777777" w:rsidR="008F5E10" w:rsidRPr="009E4983" w:rsidRDefault="008F5E10" w:rsidP="00321D9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w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tot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5CA8E" w14:textId="77777777" w:rsidR="008F5E10" w:rsidRPr="009E4983" w:rsidRDefault="008F5E10" w:rsidP="00321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87411" w14:textId="77777777" w:rsidR="008F5E10" w:rsidRPr="009E4983" w:rsidRDefault="008F5E10" w:rsidP="00321D93">
            <w:pPr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</w:rPr>
              <w:t>Суммарная влажность мерзлого грунта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78C8" w14:textId="77777777" w:rsidR="008F5E10" w:rsidRPr="009E4983" w:rsidRDefault="008F5E10" w:rsidP="00321D93">
            <w:pPr>
              <w:jc w:val="both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Total water content</w:t>
            </w:r>
          </w:p>
        </w:tc>
      </w:tr>
      <w:tr w:rsidR="008F5E10" w:rsidRPr="00E51777" w14:paraId="45B06F50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BB2A" w14:textId="77777777" w:rsidR="008F5E10" w:rsidRPr="009E4983" w:rsidRDefault="008F5E10" w:rsidP="00321D9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w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ic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BFF1E" w14:textId="77777777" w:rsidR="008F5E10" w:rsidRPr="009E4983" w:rsidRDefault="008F5E10" w:rsidP="00321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6F8F7" w14:textId="77777777" w:rsidR="008F5E10" w:rsidRPr="009E4983" w:rsidRDefault="008F5E10" w:rsidP="00321D93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Влажность мерзлого грунта за счет порового льда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F81E" w14:textId="77777777" w:rsidR="008F5E10" w:rsidRPr="009E4983" w:rsidRDefault="008F5E10" w:rsidP="00321D93">
            <w:pPr>
              <w:rPr>
                <w:sz w:val="24"/>
                <w:szCs w:val="24"/>
                <w:lang w:val="en-US"/>
              </w:rPr>
            </w:pPr>
            <w:r w:rsidRPr="0002632E">
              <w:rPr>
                <w:sz w:val="24"/>
                <w:szCs w:val="24"/>
                <w:lang w:val="en-US"/>
              </w:rPr>
              <w:t>Water content due to ice cement</w:t>
            </w:r>
          </w:p>
        </w:tc>
      </w:tr>
      <w:tr w:rsidR="008F5E10" w:rsidRPr="00E51777" w14:paraId="326108A0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B36CB" w14:textId="77777777" w:rsidR="008F5E10" w:rsidRPr="009E4983" w:rsidRDefault="008F5E10" w:rsidP="00321D93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w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w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1BE58" w14:textId="77777777" w:rsidR="008F5E10" w:rsidRPr="009E4983" w:rsidRDefault="008F5E10" w:rsidP="00321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02371" w14:textId="77777777" w:rsidR="008F5E10" w:rsidRPr="009E4983" w:rsidRDefault="008F5E10" w:rsidP="00321D93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Влажность мерзлого грунта за счет незамерзшей воды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6810" w14:textId="77777777" w:rsidR="008F5E10" w:rsidRPr="009E4983" w:rsidRDefault="008F5E10" w:rsidP="00321D93">
            <w:pPr>
              <w:jc w:val="both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Water content at the expense of not frozen water</w:t>
            </w:r>
          </w:p>
        </w:tc>
      </w:tr>
      <w:tr w:rsidR="008F5E10" w:rsidRPr="00E51777" w14:paraId="3B553990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C1A8" w14:textId="77777777" w:rsidR="008F5E10" w:rsidRPr="009121A9" w:rsidRDefault="008F5E10" w:rsidP="00321D93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w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m</w:t>
            </w:r>
          </w:p>
          <w:p w14:paraId="18D63A94" w14:textId="77777777" w:rsidR="008F5E10" w:rsidRPr="009E4983" w:rsidRDefault="008F5E10" w:rsidP="00321D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EC7F" w14:textId="77777777" w:rsidR="008F5E10" w:rsidRPr="00321D93" w:rsidRDefault="008F5E10" w:rsidP="00321D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AED6" w14:textId="77777777" w:rsidR="008F5E10" w:rsidRPr="009E4983" w:rsidRDefault="008F5E10" w:rsidP="00321D93">
            <w:pPr>
              <w:jc w:val="both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Влажность мерзлого грунта, расположенного между ледяными включениями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21466" w14:textId="77777777" w:rsidR="008F5E10" w:rsidRPr="009E4983" w:rsidRDefault="008F5E10" w:rsidP="00321D93">
            <w:pPr>
              <w:widowControl w:val="0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Water content of frozen soil located between ice prolayers</w:t>
            </w:r>
          </w:p>
        </w:tc>
      </w:tr>
      <w:tr w:rsidR="008F5E10" w:rsidRPr="00E51777" w14:paraId="6BB8C6E7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1F1B" w14:textId="77777777" w:rsidR="008F5E10" w:rsidRPr="009121A9" w:rsidRDefault="008F5E10" w:rsidP="00321D93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i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tot</w:t>
            </w:r>
          </w:p>
          <w:p w14:paraId="1A4C27D3" w14:textId="77777777" w:rsidR="008F5E10" w:rsidRPr="009E4983" w:rsidRDefault="008F5E10" w:rsidP="00321D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09B65" w14:textId="77777777" w:rsidR="008F5E10" w:rsidRPr="009E4983" w:rsidRDefault="008F5E10" w:rsidP="00321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6786B" w14:textId="77777777" w:rsidR="008F5E10" w:rsidRPr="009E4983" w:rsidRDefault="008F5E10" w:rsidP="00321D93">
            <w:pPr>
              <w:jc w:val="both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Суммарная льдистость мерзлого грунта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644C2" w14:textId="77777777" w:rsidR="008F5E10" w:rsidRPr="009E4983" w:rsidRDefault="008F5E10" w:rsidP="00321D93">
            <w:pPr>
              <w:widowControl w:val="0"/>
              <w:rPr>
                <w:sz w:val="24"/>
                <w:szCs w:val="24"/>
                <w:lang w:val="en-US"/>
              </w:rPr>
            </w:pPr>
            <w:r w:rsidRPr="009121A9">
              <w:rPr>
                <w:sz w:val="24"/>
                <w:szCs w:val="24"/>
                <w:lang w:val="en-US"/>
              </w:rPr>
              <w:t>Total volume content of ice</w:t>
            </w:r>
          </w:p>
        </w:tc>
      </w:tr>
      <w:tr w:rsidR="008F5E10" w:rsidRPr="00E51777" w14:paraId="3B5D6CE2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372A5" w14:textId="77777777" w:rsidR="008F5E10" w:rsidRPr="009121A9" w:rsidRDefault="008F5E10" w:rsidP="00321D93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i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  <w:p w14:paraId="4141FEFB" w14:textId="77777777" w:rsidR="008F5E10" w:rsidRPr="009E4983" w:rsidRDefault="008F5E10" w:rsidP="00321D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FB143" w14:textId="77777777" w:rsidR="008F5E10" w:rsidRPr="009E4983" w:rsidRDefault="008F5E10" w:rsidP="00321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01527" w14:textId="77777777" w:rsidR="008F5E10" w:rsidRPr="009E4983" w:rsidRDefault="008F5E10" w:rsidP="00321D93">
            <w:pPr>
              <w:jc w:val="both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Льдистость за счет видимых включений льда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873C0" w14:textId="77777777" w:rsidR="008F5E10" w:rsidRPr="009E4983" w:rsidRDefault="008F5E10" w:rsidP="007D3D95">
            <w:pPr>
              <w:rPr>
                <w:sz w:val="24"/>
                <w:szCs w:val="24"/>
                <w:lang w:val="en-US"/>
              </w:rPr>
            </w:pPr>
            <w:r w:rsidRPr="0002632E">
              <w:rPr>
                <w:sz w:val="24"/>
                <w:szCs w:val="24"/>
                <w:lang w:val="en-US"/>
              </w:rPr>
              <w:t>Volume content of ice due to prolayers</w:t>
            </w:r>
          </w:p>
        </w:tc>
      </w:tr>
      <w:tr w:rsidR="008F5E10" w:rsidRPr="00E51777" w14:paraId="26F50CE0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6F5BE" w14:textId="77777777" w:rsidR="008F5E10" w:rsidRPr="009121A9" w:rsidRDefault="008F5E10" w:rsidP="00321D93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9121A9">
              <w:rPr>
                <w:i/>
                <w:sz w:val="24"/>
                <w:szCs w:val="24"/>
                <w:lang w:val="en-US"/>
              </w:rPr>
              <w:t>i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ic</w:t>
            </w:r>
          </w:p>
          <w:p w14:paraId="13AE331F" w14:textId="77777777" w:rsidR="008F5E10" w:rsidRPr="009E4983" w:rsidRDefault="008F5E10" w:rsidP="00321D9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BEF7A" w14:textId="77777777" w:rsidR="008F5E10" w:rsidRPr="009E4983" w:rsidRDefault="008F5E10" w:rsidP="00321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CC2D" w14:textId="77777777" w:rsidR="008F5E10" w:rsidRPr="009E4983" w:rsidRDefault="008F5E10" w:rsidP="00321D93">
            <w:pPr>
              <w:jc w:val="both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Льдистость за счет льда-цемента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9E4F" w14:textId="77777777" w:rsidR="008F5E10" w:rsidRPr="009E4983" w:rsidRDefault="008F5E10" w:rsidP="00321D93">
            <w:pPr>
              <w:widowControl w:val="0"/>
              <w:rPr>
                <w:sz w:val="24"/>
                <w:szCs w:val="24"/>
                <w:lang w:val="en-US"/>
              </w:rPr>
            </w:pPr>
            <w:r w:rsidRPr="0002632E">
              <w:rPr>
                <w:sz w:val="24"/>
                <w:szCs w:val="24"/>
                <w:lang w:val="en-US"/>
              </w:rPr>
              <w:t>Volume content of ice due to ice-ceme</w:t>
            </w:r>
            <w:r>
              <w:rPr>
                <w:sz w:val="24"/>
                <w:szCs w:val="24"/>
                <w:lang w:val="en-US"/>
              </w:rPr>
              <w:t>nt</w:t>
            </w:r>
            <w:r w:rsidRPr="009121A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F5E10" w:rsidRPr="009E4983" w14:paraId="4B1373FB" w14:textId="77777777" w:rsidTr="00321D93">
        <w:trPr>
          <w:trHeight w:val="20"/>
        </w:trPr>
        <w:tc>
          <w:tcPr>
            <w:tcW w:w="1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FBAE7D" w14:textId="77777777" w:rsidR="008F5E10" w:rsidRPr="009E4983" w:rsidRDefault="008F5E10" w:rsidP="007D3D95">
            <w:pPr>
              <w:jc w:val="center"/>
              <w:rPr>
                <w:i/>
                <w:sz w:val="24"/>
                <w:szCs w:val="24"/>
              </w:rPr>
            </w:pPr>
            <w:r w:rsidRPr="009121A9">
              <w:rPr>
                <w:sz w:val="24"/>
                <w:szCs w:val="24"/>
                <w:lang w:val="en-US"/>
              </w:rPr>
              <w:t>ε</w:t>
            </w:r>
            <w:r w:rsidRPr="009121A9">
              <w:rPr>
                <w:i/>
                <w:sz w:val="24"/>
                <w:szCs w:val="24"/>
                <w:vertAlign w:val="subscript"/>
                <w:lang w:val="en-US"/>
              </w:rPr>
              <w:t>fh</w:t>
            </w:r>
          </w:p>
        </w:tc>
        <w:tc>
          <w:tcPr>
            <w:tcW w:w="14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61C554" w14:textId="77777777" w:rsidR="008F5E10" w:rsidRPr="00321D93" w:rsidRDefault="008F5E10" w:rsidP="007D3D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6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DC1223" w14:textId="77777777" w:rsidR="008F5E10" w:rsidRPr="009121A9" w:rsidRDefault="008F5E10" w:rsidP="007D3D95">
            <w:pPr>
              <w:jc w:val="both"/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</w:rPr>
              <w:t>Степень морозной пучинистости</w:t>
            </w:r>
          </w:p>
        </w:tc>
        <w:tc>
          <w:tcPr>
            <w:tcW w:w="2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B0B4C3" w14:textId="77777777" w:rsidR="008F5E10" w:rsidRPr="009E4983" w:rsidRDefault="008F5E10" w:rsidP="008F5E10">
            <w:pPr>
              <w:rPr>
                <w:sz w:val="24"/>
                <w:szCs w:val="24"/>
              </w:rPr>
            </w:pPr>
            <w:r w:rsidRPr="009121A9">
              <w:rPr>
                <w:sz w:val="24"/>
                <w:szCs w:val="24"/>
                <w:lang w:val="en-US"/>
              </w:rPr>
              <w:t>Frost heave rat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</w:tr>
    </w:tbl>
    <w:p w14:paraId="4455478A" w14:textId="77777777" w:rsidR="00FC3A7F" w:rsidRPr="009E4983" w:rsidRDefault="00FC3A7F" w:rsidP="009121A9">
      <w:pPr>
        <w:spacing w:line="360" w:lineRule="auto"/>
        <w:rPr>
          <w:sz w:val="24"/>
          <w:szCs w:val="24"/>
        </w:rPr>
      </w:pPr>
    </w:p>
    <w:p w14:paraId="16A64D6E" w14:textId="77777777" w:rsidR="00EF119C" w:rsidRDefault="00EF119C" w:rsidP="004349EC">
      <w:pPr>
        <w:spacing w:line="360" w:lineRule="auto"/>
        <w:jc w:val="center"/>
        <w:rPr>
          <w:sz w:val="24"/>
          <w:szCs w:val="24"/>
        </w:rPr>
      </w:pPr>
    </w:p>
    <w:p w14:paraId="04F535B4" w14:textId="77777777" w:rsidR="00BF274B" w:rsidRDefault="00BF274B" w:rsidP="004349EC">
      <w:pPr>
        <w:spacing w:line="360" w:lineRule="auto"/>
        <w:jc w:val="center"/>
        <w:rPr>
          <w:sz w:val="24"/>
          <w:szCs w:val="24"/>
        </w:rPr>
      </w:pPr>
    </w:p>
    <w:p w14:paraId="536B3375" w14:textId="77777777" w:rsidR="00EF119C" w:rsidRPr="003E2B83" w:rsidRDefault="00EF119C" w:rsidP="004349EC">
      <w:pPr>
        <w:spacing w:line="360" w:lineRule="auto"/>
        <w:jc w:val="center"/>
        <w:rPr>
          <w:sz w:val="24"/>
          <w:szCs w:val="24"/>
        </w:rPr>
      </w:pPr>
    </w:p>
    <w:p w14:paraId="52A1F9AD" w14:textId="77777777" w:rsidR="00EF119C" w:rsidRPr="003E2B83" w:rsidRDefault="00EF119C" w:rsidP="004349EC">
      <w:pPr>
        <w:spacing w:line="360" w:lineRule="auto"/>
        <w:jc w:val="center"/>
        <w:rPr>
          <w:sz w:val="24"/>
          <w:szCs w:val="24"/>
        </w:rPr>
      </w:pPr>
    </w:p>
    <w:p w14:paraId="2AF44A73" w14:textId="77777777" w:rsidR="00EF119C" w:rsidRPr="003E2B83" w:rsidRDefault="00EF119C" w:rsidP="004349EC">
      <w:pPr>
        <w:spacing w:line="360" w:lineRule="auto"/>
        <w:jc w:val="center"/>
        <w:rPr>
          <w:sz w:val="24"/>
          <w:szCs w:val="24"/>
        </w:rPr>
      </w:pPr>
    </w:p>
    <w:p w14:paraId="78D8E721" w14:textId="77777777" w:rsidR="00EF119C" w:rsidRPr="0002632E" w:rsidRDefault="00EF119C" w:rsidP="003E2B83">
      <w:pPr>
        <w:pageBreakBefore/>
        <w:spacing w:line="360" w:lineRule="auto"/>
        <w:jc w:val="center"/>
        <w:rPr>
          <w:b/>
          <w:sz w:val="28"/>
          <w:szCs w:val="28"/>
          <w:lang w:val="en-US"/>
        </w:rPr>
      </w:pPr>
    </w:p>
    <w:p w14:paraId="3427D686" w14:textId="77777777" w:rsidR="00AD70E2" w:rsidRPr="00B35701" w:rsidRDefault="00AD70E2" w:rsidP="00AD70E2">
      <w:pPr>
        <w:spacing w:line="360" w:lineRule="auto"/>
        <w:jc w:val="center"/>
        <w:rPr>
          <w:b/>
          <w:sz w:val="24"/>
          <w:szCs w:val="24"/>
        </w:rPr>
      </w:pPr>
      <w:r w:rsidRPr="00B35701">
        <w:rPr>
          <w:b/>
          <w:sz w:val="24"/>
          <w:szCs w:val="24"/>
        </w:rPr>
        <w:t>Библиография</w:t>
      </w:r>
    </w:p>
    <w:p w14:paraId="775D9E21" w14:textId="77777777" w:rsidR="00AD70E2" w:rsidRPr="00A4058C" w:rsidRDefault="00AD70E2" w:rsidP="00AD70E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3"/>
        <w:gridCol w:w="2865"/>
        <w:gridCol w:w="6623"/>
      </w:tblGrid>
      <w:tr w:rsidR="00AD70E2" w:rsidRPr="00E51777" w14:paraId="73AFC4FA" w14:textId="77777777" w:rsidTr="007A2E0B">
        <w:trPr>
          <w:trHeight w:val="2518"/>
        </w:trPr>
        <w:tc>
          <w:tcPr>
            <w:tcW w:w="543" w:type="dxa"/>
          </w:tcPr>
          <w:p w14:paraId="5D8854D1" w14:textId="77777777" w:rsidR="00AD70E2" w:rsidRPr="00B35701" w:rsidRDefault="00AD70E2" w:rsidP="00B357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5701">
              <w:rPr>
                <w:sz w:val="24"/>
                <w:szCs w:val="24"/>
              </w:rPr>
              <w:t xml:space="preserve">[1]  </w:t>
            </w:r>
          </w:p>
        </w:tc>
        <w:tc>
          <w:tcPr>
            <w:tcW w:w="2865" w:type="dxa"/>
          </w:tcPr>
          <w:p w14:paraId="522AC771" w14:textId="77777777" w:rsidR="007A2E0B" w:rsidRDefault="00AD70E2" w:rsidP="00B35701">
            <w:pPr>
              <w:spacing w:line="360" w:lineRule="auto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</w:rPr>
              <w:t>ИС</w:t>
            </w:r>
            <w:r w:rsidRPr="00B35701">
              <w:rPr>
                <w:sz w:val="24"/>
                <w:szCs w:val="24"/>
                <w:lang w:val="en-US"/>
              </w:rPr>
              <w:t>O</w:t>
            </w:r>
            <w:r w:rsidRPr="00B35701">
              <w:rPr>
                <w:sz w:val="24"/>
                <w:szCs w:val="24"/>
              </w:rPr>
              <w:t xml:space="preserve"> 14688-2:2004</w:t>
            </w:r>
          </w:p>
          <w:p w14:paraId="4E321B02" w14:textId="77777777" w:rsidR="007A2E0B" w:rsidRDefault="007A2E0B" w:rsidP="00B35701">
            <w:pPr>
              <w:spacing w:line="360" w:lineRule="auto"/>
              <w:rPr>
                <w:sz w:val="24"/>
                <w:szCs w:val="24"/>
              </w:rPr>
            </w:pPr>
          </w:p>
          <w:p w14:paraId="7342F736" w14:textId="77777777" w:rsidR="007A2E0B" w:rsidRDefault="007A2E0B" w:rsidP="00B35701">
            <w:pPr>
              <w:spacing w:line="360" w:lineRule="auto"/>
              <w:rPr>
                <w:sz w:val="24"/>
                <w:szCs w:val="24"/>
              </w:rPr>
            </w:pPr>
          </w:p>
          <w:p w14:paraId="6B12CA80" w14:textId="77777777" w:rsidR="007A2E0B" w:rsidRDefault="007A2E0B" w:rsidP="00B35701">
            <w:pPr>
              <w:spacing w:line="360" w:lineRule="auto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  <w:lang w:val="en-US"/>
              </w:rPr>
              <w:t>ISO</w:t>
            </w:r>
            <w:r w:rsidRPr="007A2E0B">
              <w:rPr>
                <w:sz w:val="24"/>
                <w:szCs w:val="24"/>
                <w:lang w:val="en-US"/>
              </w:rPr>
              <w:t xml:space="preserve"> 14688-2:2004</w:t>
            </w:r>
            <w:hyperlink r:id="rId60" w:history="1">
              <w:r w:rsidRPr="00B35701">
                <w:rPr>
                  <w:sz w:val="24"/>
                  <w:szCs w:val="24"/>
                  <w:lang w:val="en-US"/>
                </w:rPr>
                <w:t> </w:t>
              </w:r>
            </w:hyperlink>
          </w:p>
          <w:p w14:paraId="4AEF8251" w14:textId="77777777" w:rsidR="007A2E0B" w:rsidRDefault="007A2E0B" w:rsidP="00B35701">
            <w:pPr>
              <w:spacing w:line="360" w:lineRule="auto"/>
              <w:rPr>
                <w:sz w:val="24"/>
                <w:szCs w:val="24"/>
              </w:rPr>
            </w:pPr>
          </w:p>
          <w:p w14:paraId="616733F7" w14:textId="77777777" w:rsidR="00AD70E2" w:rsidRPr="00B35701" w:rsidRDefault="00E51777" w:rsidP="00B35701">
            <w:pPr>
              <w:spacing w:line="360" w:lineRule="auto"/>
              <w:rPr>
                <w:b/>
                <w:sz w:val="24"/>
                <w:szCs w:val="24"/>
              </w:rPr>
            </w:pPr>
            <w:hyperlink r:id="rId61" w:history="1">
              <w:r w:rsidR="00AD70E2" w:rsidRPr="00B35701">
                <w:rPr>
                  <w:sz w:val="24"/>
                  <w:szCs w:val="24"/>
                  <w:lang w:val="en-US"/>
                </w:rPr>
                <w:t> </w:t>
              </w:r>
            </w:hyperlink>
          </w:p>
        </w:tc>
        <w:tc>
          <w:tcPr>
            <w:tcW w:w="6623" w:type="dxa"/>
          </w:tcPr>
          <w:p w14:paraId="4F418311" w14:textId="77777777" w:rsidR="007A2E0B" w:rsidRDefault="00AD70E2" w:rsidP="00B35701">
            <w:pPr>
              <w:spacing w:line="360" w:lineRule="auto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</w:rPr>
              <w:t xml:space="preserve">Геотехнические исследования и испытания – Идентификация и классификация грунтов – Часть 2: Принципы классификации и количественное выражение характеристик </w:t>
            </w:r>
          </w:p>
          <w:p w14:paraId="1F4DF214" w14:textId="77777777" w:rsidR="00AD70E2" w:rsidRPr="00FF6E0F" w:rsidRDefault="00AD70E2" w:rsidP="00B3570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35701">
              <w:rPr>
                <w:sz w:val="24"/>
                <w:szCs w:val="24"/>
                <w:lang w:val="en-US"/>
              </w:rPr>
              <w:t>Geotechnical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investigation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and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testing</w:t>
            </w:r>
            <w:r w:rsidRPr="007A2E0B">
              <w:rPr>
                <w:sz w:val="24"/>
                <w:szCs w:val="24"/>
                <w:lang w:val="en-US"/>
              </w:rPr>
              <w:t xml:space="preserve"> – </w:t>
            </w:r>
            <w:r w:rsidRPr="00B35701">
              <w:rPr>
                <w:sz w:val="24"/>
                <w:szCs w:val="24"/>
                <w:lang w:val="en-US"/>
              </w:rPr>
              <w:t>Identification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and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classification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of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soil</w:t>
            </w:r>
            <w:r w:rsidRPr="007A2E0B">
              <w:rPr>
                <w:sz w:val="24"/>
                <w:szCs w:val="24"/>
                <w:lang w:val="en-US"/>
              </w:rPr>
              <w:t xml:space="preserve">  – </w:t>
            </w:r>
            <w:r w:rsidRPr="00B35701">
              <w:rPr>
                <w:sz w:val="24"/>
                <w:szCs w:val="24"/>
                <w:lang w:val="en-US"/>
              </w:rPr>
              <w:t>Part</w:t>
            </w:r>
            <w:r w:rsidRPr="007A2E0B">
              <w:rPr>
                <w:sz w:val="24"/>
                <w:szCs w:val="24"/>
                <w:lang w:val="en-US"/>
              </w:rPr>
              <w:t xml:space="preserve"> 2: </w:t>
            </w:r>
            <w:r w:rsidRPr="00B35701">
              <w:rPr>
                <w:sz w:val="24"/>
                <w:szCs w:val="24"/>
                <w:lang w:val="en-US"/>
              </w:rPr>
              <w:t>Classification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principles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and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quantification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of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descriptive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characteristics</w:t>
            </w:r>
          </w:p>
          <w:p w14:paraId="0C4CA703" w14:textId="77777777" w:rsidR="007A2E0B" w:rsidRPr="00FF6E0F" w:rsidRDefault="007A2E0B" w:rsidP="00B3570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AD70E2" w:rsidRPr="00E51777" w14:paraId="690B2808" w14:textId="77777777" w:rsidTr="00232EFF">
        <w:tc>
          <w:tcPr>
            <w:tcW w:w="543" w:type="dxa"/>
          </w:tcPr>
          <w:p w14:paraId="39248F13" w14:textId="77777777" w:rsidR="00AD70E2" w:rsidRPr="00B35701" w:rsidRDefault="00AD70E2" w:rsidP="00B35701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35701">
              <w:rPr>
                <w:sz w:val="24"/>
                <w:szCs w:val="24"/>
                <w:lang w:val="en-US"/>
              </w:rPr>
              <w:t>[2]</w:t>
            </w:r>
          </w:p>
        </w:tc>
        <w:tc>
          <w:tcPr>
            <w:tcW w:w="2865" w:type="dxa"/>
          </w:tcPr>
          <w:p w14:paraId="4A91A73D" w14:textId="77777777" w:rsidR="00AD70E2" w:rsidRDefault="00AD70E2" w:rsidP="00B35701">
            <w:pPr>
              <w:spacing w:line="360" w:lineRule="auto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  <w:lang w:val="en-US"/>
              </w:rPr>
              <w:t>A</w:t>
            </w:r>
            <w:r w:rsidRPr="00B35701">
              <w:rPr>
                <w:sz w:val="24"/>
                <w:szCs w:val="24"/>
              </w:rPr>
              <w:t>С</w:t>
            </w:r>
            <w:r w:rsidRPr="00B35701">
              <w:rPr>
                <w:sz w:val="24"/>
                <w:szCs w:val="24"/>
                <w:lang w:val="en-US"/>
              </w:rPr>
              <w:t xml:space="preserve">TM </w:t>
            </w:r>
            <w:r w:rsidRPr="00B35701">
              <w:rPr>
                <w:sz w:val="24"/>
                <w:szCs w:val="24"/>
              </w:rPr>
              <w:t xml:space="preserve"> Д</w:t>
            </w:r>
            <w:r w:rsidRPr="00B35701">
              <w:rPr>
                <w:sz w:val="24"/>
                <w:szCs w:val="24"/>
                <w:lang w:val="en-US"/>
              </w:rPr>
              <w:t xml:space="preserve"> 2487-</w:t>
            </w:r>
            <w:r w:rsidRPr="00B35701">
              <w:rPr>
                <w:sz w:val="24"/>
                <w:szCs w:val="24"/>
              </w:rPr>
              <w:t>20</w:t>
            </w:r>
            <w:r w:rsidRPr="00B35701">
              <w:rPr>
                <w:sz w:val="24"/>
                <w:szCs w:val="24"/>
                <w:lang w:val="en-US"/>
              </w:rPr>
              <w:t>00</w:t>
            </w:r>
          </w:p>
          <w:p w14:paraId="50C9B91C" w14:textId="77777777" w:rsidR="007A2E0B" w:rsidRDefault="007A2E0B" w:rsidP="00B35701">
            <w:pPr>
              <w:spacing w:line="360" w:lineRule="auto"/>
              <w:rPr>
                <w:sz w:val="24"/>
                <w:szCs w:val="24"/>
              </w:rPr>
            </w:pPr>
          </w:p>
          <w:p w14:paraId="65CF3ADD" w14:textId="77777777" w:rsidR="007A2E0B" w:rsidRPr="007A2E0B" w:rsidRDefault="007A2E0B" w:rsidP="00B35701">
            <w:pPr>
              <w:spacing w:line="360" w:lineRule="auto"/>
              <w:rPr>
                <w:b/>
                <w:sz w:val="24"/>
                <w:szCs w:val="24"/>
              </w:rPr>
            </w:pPr>
            <w:r w:rsidRPr="00B35701">
              <w:rPr>
                <w:sz w:val="24"/>
                <w:szCs w:val="24"/>
                <w:lang w:val="en-US"/>
              </w:rPr>
              <w:t>ASTM</w:t>
            </w:r>
            <w:r w:rsidRPr="007A2E0B">
              <w:rPr>
                <w:sz w:val="24"/>
                <w:szCs w:val="24"/>
                <w:lang w:val="en-US"/>
              </w:rPr>
              <w:t xml:space="preserve">  </w:t>
            </w:r>
            <w:r w:rsidRPr="00B35701">
              <w:rPr>
                <w:sz w:val="24"/>
                <w:szCs w:val="24"/>
                <w:lang w:val="en-US"/>
              </w:rPr>
              <w:t xml:space="preserve">D 2487-2000   </w:t>
            </w:r>
          </w:p>
        </w:tc>
        <w:tc>
          <w:tcPr>
            <w:tcW w:w="6623" w:type="dxa"/>
          </w:tcPr>
          <w:p w14:paraId="5A122C5D" w14:textId="77777777" w:rsidR="007A2E0B" w:rsidRDefault="00AD70E2" w:rsidP="00B357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</w:rPr>
              <w:t>Метод</w:t>
            </w:r>
            <w:r w:rsidRPr="007A2E0B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стандартных</w:t>
            </w:r>
            <w:r w:rsidRPr="007A2E0B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испытаний</w:t>
            </w:r>
            <w:r w:rsidRPr="007A2E0B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для</w:t>
            </w:r>
            <w:r w:rsidRPr="007A2E0B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классификации</w:t>
            </w:r>
            <w:r w:rsidRPr="007A2E0B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грунтов</w:t>
            </w:r>
            <w:r w:rsidRPr="007A2E0B">
              <w:rPr>
                <w:sz w:val="24"/>
                <w:szCs w:val="24"/>
              </w:rPr>
              <w:t xml:space="preserve">   </w:t>
            </w:r>
            <w:r w:rsidRPr="00B35701">
              <w:rPr>
                <w:sz w:val="24"/>
                <w:szCs w:val="24"/>
              </w:rPr>
              <w:t>для</w:t>
            </w:r>
            <w:r w:rsidRPr="007A2E0B">
              <w:rPr>
                <w:sz w:val="24"/>
                <w:szCs w:val="24"/>
              </w:rPr>
              <w:t xml:space="preserve">   </w:t>
            </w:r>
            <w:r w:rsidRPr="00B35701">
              <w:rPr>
                <w:sz w:val="24"/>
                <w:szCs w:val="24"/>
              </w:rPr>
              <w:t>инженерных</w:t>
            </w:r>
            <w:r w:rsidRPr="007A2E0B">
              <w:rPr>
                <w:sz w:val="24"/>
                <w:szCs w:val="24"/>
              </w:rPr>
              <w:t xml:space="preserve">  </w:t>
            </w:r>
            <w:r w:rsidRPr="00B35701">
              <w:rPr>
                <w:sz w:val="24"/>
                <w:szCs w:val="24"/>
              </w:rPr>
              <w:t>целей</w:t>
            </w:r>
            <w:r w:rsidRPr="007A2E0B">
              <w:rPr>
                <w:sz w:val="24"/>
                <w:szCs w:val="24"/>
              </w:rPr>
              <w:t xml:space="preserve"> </w:t>
            </w:r>
          </w:p>
          <w:p w14:paraId="063CE433" w14:textId="77777777" w:rsidR="00AD70E2" w:rsidRPr="00A14515" w:rsidRDefault="00AD70E2" w:rsidP="00B3570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FF6E0F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Standard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Test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Method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for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Classification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of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Soils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for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Engineering</w:t>
            </w:r>
            <w:r w:rsidRPr="007A2E0B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Purposes</w:t>
            </w:r>
          </w:p>
        </w:tc>
      </w:tr>
      <w:tr w:rsidR="00AD70E2" w:rsidRPr="00E51777" w14:paraId="4B4FB5C5" w14:textId="77777777" w:rsidTr="00232EFF">
        <w:tc>
          <w:tcPr>
            <w:tcW w:w="543" w:type="dxa"/>
          </w:tcPr>
          <w:p w14:paraId="6C0B9AE3" w14:textId="77777777" w:rsidR="00AD70E2" w:rsidRPr="00B35701" w:rsidRDefault="00AD70E2" w:rsidP="00B3570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35701">
              <w:rPr>
                <w:sz w:val="24"/>
                <w:szCs w:val="24"/>
                <w:lang w:val="en-US"/>
              </w:rPr>
              <w:t>[3]</w:t>
            </w:r>
          </w:p>
        </w:tc>
        <w:tc>
          <w:tcPr>
            <w:tcW w:w="2865" w:type="dxa"/>
          </w:tcPr>
          <w:p w14:paraId="1441EA75" w14:textId="77777777" w:rsidR="00AD70E2" w:rsidRDefault="00AD70E2" w:rsidP="00B35701">
            <w:pPr>
              <w:spacing w:line="360" w:lineRule="auto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</w:rPr>
              <w:t>ИС</w:t>
            </w:r>
            <w:r w:rsidRPr="00B35701">
              <w:rPr>
                <w:sz w:val="24"/>
                <w:szCs w:val="24"/>
                <w:lang w:val="en-US"/>
              </w:rPr>
              <w:t>O/T</w:t>
            </w:r>
            <w:r w:rsidRPr="00B35701">
              <w:rPr>
                <w:sz w:val="24"/>
                <w:szCs w:val="24"/>
              </w:rPr>
              <w:t>С</w:t>
            </w:r>
            <w:r w:rsidRPr="00B35701">
              <w:rPr>
                <w:sz w:val="24"/>
                <w:szCs w:val="24"/>
                <w:lang w:val="en-US"/>
              </w:rPr>
              <w:t xml:space="preserve"> 17892-</w:t>
            </w:r>
            <w:r w:rsidRPr="00B35701">
              <w:rPr>
                <w:sz w:val="24"/>
                <w:szCs w:val="24"/>
              </w:rPr>
              <w:t>1</w:t>
            </w:r>
            <w:r w:rsidRPr="00B35701">
              <w:rPr>
                <w:sz w:val="24"/>
                <w:szCs w:val="24"/>
                <w:lang w:val="en-US"/>
              </w:rPr>
              <w:t>2:2004</w:t>
            </w:r>
          </w:p>
          <w:p w14:paraId="3FCC44E0" w14:textId="77777777" w:rsidR="00A14515" w:rsidRDefault="00A14515" w:rsidP="00B35701">
            <w:pPr>
              <w:spacing w:line="360" w:lineRule="auto"/>
              <w:rPr>
                <w:sz w:val="24"/>
                <w:szCs w:val="24"/>
              </w:rPr>
            </w:pPr>
          </w:p>
          <w:p w14:paraId="1A7B0BF6" w14:textId="77777777" w:rsidR="00A14515" w:rsidRDefault="00A14515" w:rsidP="00B35701">
            <w:pPr>
              <w:spacing w:line="360" w:lineRule="auto"/>
              <w:rPr>
                <w:sz w:val="24"/>
                <w:szCs w:val="24"/>
              </w:rPr>
            </w:pPr>
          </w:p>
          <w:p w14:paraId="7D8693E3" w14:textId="77777777" w:rsidR="00A14515" w:rsidRPr="00A14515" w:rsidRDefault="00A14515" w:rsidP="00B35701">
            <w:pPr>
              <w:spacing w:line="360" w:lineRule="auto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  <w:lang w:val="en-US"/>
              </w:rPr>
              <w:t>ISO/TS 17892-12:2004</w:t>
            </w:r>
          </w:p>
        </w:tc>
        <w:tc>
          <w:tcPr>
            <w:tcW w:w="6623" w:type="dxa"/>
          </w:tcPr>
          <w:p w14:paraId="2EE45C29" w14:textId="77777777" w:rsidR="00A14515" w:rsidRDefault="00AD70E2" w:rsidP="00B35701">
            <w:pPr>
              <w:tabs>
                <w:tab w:val="num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</w:rPr>
              <w:t>Геотехнические</w:t>
            </w:r>
            <w:r w:rsidRPr="00A14515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исследования</w:t>
            </w:r>
            <w:r w:rsidRPr="00A14515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и</w:t>
            </w:r>
            <w:r w:rsidRPr="00A14515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испытания</w:t>
            </w:r>
            <w:r w:rsidRPr="00A14515">
              <w:rPr>
                <w:sz w:val="24"/>
                <w:szCs w:val="24"/>
              </w:rPr>
              <w:t xml:space="preserve"> – </w:t>
            </w:r>
            <w:r w:rsidRPr="00B35701">
              <w:rPr>
                <w:sz w:val="24"/>
                <w:szCs w:val="24"/>
              </w:rPr>
              <w:t>Лабораторные</w:t>
            </w:r>
            <w:r w:rsidRPr="00A14515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испытания</w:t>
            </w:r>
            <w:r w:rsidRPr="00A14515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грунтов</w:t>
            </w:r>
            <w:r w:rsidRPr="00A14515">
              <w:rPr>
                <w:sz w:val="24"/>
                <w:szCs w:val="24"/>
              </w:rPr>
              <w:t xml:space="preserve"> – </w:t>
            </w:r>
            <w:r w:rsidRPr="00B35701">
              <w:rPr>
                <w:sz w:val="24"/>
                <w:szCs w:val="24"/>
              </w:rPr>
              <w:t>Часть</w:t>
            </w:r>
            <w:r w:rsidRPr="00A14515">
              <w:rPr>
                <w:sz w:val="24"/>
                <w:szCs w:val="24"/>
              </w:rPr>
              <w:t xml:space="preserve"> 12: </w:t>
            </w:r>
            <w:r w:rsidRPr="00B35701">
              <w:rPr>
                <w:sz w:val="24"/>
                <w:szCs w:val="24"/>
              </w:rPr>
              <w:t>Определение</w:t>
            </w:r>
            <w:r w:rsidRPr="00A14515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пределов</w:t>
            </w:r>
            <w:r w:rsidRPr="00A14515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Аттерберга</w:t>
            </w:r>
          </w:p>
          <w:p w14:paraId="09B04B91" w14:textId="77777777" w:rsidR="00AD70E2" w:rsidRPr="00A14515" w:rsidRDefault="00AD70E2" w:rsidP="00B35701">
            <w:pPr>
              <w:tabs>
                <w:tab w:val="num" w:pos="540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F6E0F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Geotechnical</w:t>
            </w:r>
            <w:r w:rsidRPr="00A14515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investigation</w:t>
            </w:r>
            <w:r w:rsidRPr="00A14515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and</w:t>
            </w:r>
            <w:r w:rsidRPr="00A14515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testing</w:t>
            </w:r>
            <w:r w:rsidRPr="00A14515">
              <w:rPr>
                <w:sz w:val="24"/>
                <w:szCs w:val="24"/>
                <w:lang w:val="en-US"/>
              </w:rPr>
              <w:t xml:space="preserve"> – </w:t>
            </w:r>
            <w:r w:rsidRPr="00B35701">
              <w:rPr>
                <w:sz w:val="24"/>
                <w:szCs w:val="24"/>
                <w:lang w:val="en-US"/>
              </w:rPr>
              <w:t>Laboratory</w:t>
            </w:r>
            <w:r w:rsidRPr="00A14515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testing</w:t>
            </w:r>
            <w:r w:rsidRPr="00A14515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of</w:t>
            </w:r>
            <w:r w:rsidRPr="00A14515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soil</w:t>
            </w:r>
            <w:r w:rsidRPr="00A14515">
              <w:rPr>
                <w:sz w:val="24"/>
                <w:szCs w:val="24"/>
                <w:lang w:val="en-US"/>
              </w:rPr>
              <w:t xml:space="preserve"> – </w:t>
            </w:r>
            <w:r w:rsidRPr="00B35701">
              <w:rPr>
                <w:sz w:val="24"/>
                <w:szCs w:val="24"/>
                <w:lang w:val="en-US"/>
              </w:rPr>
              <w:t>Part</w:t>
            </w:r>
            <w:r w:rsidRPr="00A14515">
              <w:rPr>
                <w:sz w:val="24"/>
                <w:szCs w:val="24"/>
                <w:lang w:val="en-US"/>
              </w:rPr>
              <w:t xml:space="preserve"> 12: </w:t>
            </w:r>
            <w:r w:rsidRPr="00B35701">
              <w:rPr>
                <w:sz w:val="24"/>
                <w:szCs w:val="24"/>
                <w:lang w:val="en-US"/>
              </w:rPr>
              <w:t>Determination</w:t>
            </w:r>
            <w:r w:rsidRPr="00A14515">
              <w:rPr>
                <w:sz w:val="24"/>
                <w:szCs w:val="24"/>
                <w:lang w:val="en-US"/>
              </w:rPr>
              <w:t xml:space="preserve">  </w:t>
            </w:r>
            <w:r w:rsidRPr="00B35701">
              <w:rPr>
                <w:sz w:val="24"/>
                <w:szCs w:val="24"/>
                <w:lang w:val="en-US"/>
              </w:rPr>
              <w:t>of</w:t>
            </w:r>
            <w:r w:rsidRPr="00A14515">
              <w:rPr>
                <w:sz w:val="24"/>
                <w:szCs w:val="24"/>
                <w:lang w:val="en-US"/>
              </w:rPr>
              <w:t xml:space="preserve">  </w:t>
            </w:r>
            <w:r w:rsidRPr="00B35701">
              <w:rPr>
                <w:sz w:val="24"/>
                <w:szCs w:val="24"/>
                <w:lang w:val="en-US"/>
              </w:rPr>
              <w:t>the</w:t>
            </w:r>
            <w:r w:rsidRPr="00A14515">
              <w:rPr>
                <w:sz w:val="24"/>
                <w:szCs w:val="24"/>
                <w:lang w:val="en-US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Atterberg</w:t>
            </w:r>
            <w:r w:rsidRPr="00A14515">
              <w:rPr>
                <w:sz w:val="24"/>
                <w:szCs w:val="24"/>
                <w:lang w:val="en-US"/>
              </w:rPr>
              <w:t xml:space="preserve">  </w:t>
            </w:r>
            <w:r w:rsidRPr="00B35701">
              <w:rPr>
                <w:sz w:val="24"/>
                <w:szCs w:val="24"/>
                <w:lang w:val="en-US"/>
              </w:rPr>
              <w:t>limits</w:t>
            </w:r>
            <w:r w:rsidRPr="00A14515">
              <w:rPr>
                <w:sz w:val="24"/>
                <w:szCs w:val="24"/>
                <w:lang w:val="en-US"/>
              </w:rPr>
              <w:t>)</w:t>
            </w:r>
          </w:p>
        </w:tc>
      </w:tr>
      <w:tr w:rsidR="00AD70E2" w:rsidRPr="00B35701" w14:paraId="5B7EE364" w14:textId="77777777" w:rsidTr="00232EFF">
        <w:tc>
          <w:tcPr>
            <w:tcW w:w="543" w:type="dxa"/>
          </w:tcPr>
          <w:p w14:paraId="4BFD13F8" w14:textId="77777777" w:rsidR="00AD70E2" w:rsidRPr="00B35701" w:rsidRDefault="00AD70E2" w:rsidP="00B3570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35701">
              <w:rPr>
                <w:sz w:val="24"/>
                <w:szCs w:val="24"/>
                <w:lang w:val="en-US"/>
              </w:rPr>
              <w:t xml:space="preserve">[4]  </w:t>
            </w:r>
          </w:p>
        </w:tc>
        <w:tc>
          <w:tcPr>
            <w:tcW w:w="2865" w:type="dxa"/>
          </w:tcPr>
          <w:p w14:paraId="46F3DCEC" w14:textId="77777777" w:rsidR="00AD70E2" w:rsidRDefault="00AD70E2" w:rsidP="00B35701">
            <w:pPr>
              <w:spacing w:line="360" w:lineRule="auto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  <w:lang w:val="en-US"/>
              </w:rPr>
              <w:t>A</w:t>
            </w:r>
            <w:r w:rsidRPr="00B35701">
              <w:rPr>
                <w:sz w:val="24"/>
                <w:szCs w:val="24"/>
              </w:rPr>
              <w:t>С</w:t>
            </w:r>
            <w:r w:rsidRPr="00B35701">
              <w:rPr>
                <w:sz w:val="24"/>
                <w:szCs w:val="24"/>
                <w:lang w:val="en-US"/>
              </w:rPr>
              <w:t xml:space="preserve">TM </w:t>
            </w:r>
            <w:r w:rsidRPr="00B35701">
              <w:rPr>
                <w:sz w:val="24"/>
                <w:szCs w:val="24"/>
              </w:rPr>
              <w:t>Д</w:t>
            </w:r>
            <w:r w:rsidRPr="00B35701">
              <w:rPr>
                <w:sz w:val="24"/>
                <w:szCs w:val="24"/>
                <w:lang w:val="en-US"/>
              </w:rPr>
              <w:t xml:space="preserve"> 4318-</w:t>
            </w:r>
            <w:r w:rsidRPr="00B35701">
              <w:rPr>
                <w:sz w:val="24"/>
                <w:szCs w:val="24"/>
              </w:rPr>
              <w:t>20</w:t>
            </w:r>
            <w:r w:rsidRPr="00B35701">
              <w:rPr>
                <w:sz w:val="24"/>
                <w:szCs w:val="24"/>
                <w:lang w:val="en-US"/>
              </w:rPr>
              <w:t>00</w:t>
            </w:r>
          </w:p>
          <w:p w14:paraId="146F1CAF" w14:textId="77777777" w:rsidR="00A14515" w:rsidRDefault="00A14515" w:rsidP="00B35701">
            <w:pPr>
              <w:spacing w:line="360" w:lineRule="auto"/>
              <w:rPr>
                <w:sz w:val="24"/>
                <w:szCs w:val="24"/>
              </w:rPr>
            </w:pPr>
          </w:p>
          <w:p w14:paraId="05AC1BFA" w14:textId="77777777" w:rsidR="00A14515" w:rsidRDefault="00A14515" w:rsidP="00B35701">
            <w:pPr>
              <w:spacing w:line="360" w:lineRule="auto"/>
              <w:rPr>
                <w:sz w:val="24"/>
                <w:szCs w:val="24"/>
              </w:rPr>
            </w:pPr>
          </w:p>
          <w:p w14:paraId="36B9F45A" w14:textId="77777777" w:rsidR="00A14515" w:rsidRPr="00A14515" w:rsidRDefault="00A14515" w:rsidP="00B35701">
            <w:pPr>
              <w:spacing w:line="360" w:lineRule="auto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  <w:lang w:val="en-US"/>
              </w:rPr>
              <w:t>(ASTM D 4318-</w:t>
            </w:r>
            <w:r>
              <w:rPr>
                <w:sz w:val="24"/>
                <w:szCs w:val="24"/>
              </w:rPr>
              <w:t>20</w:t>
            </w:r>
            <w:r w:rsidRPr="00B3570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623" w:type="dxa"/>
          </w:tcPr>
          <w:p w14:paraId="16DFF2D2" w14:textId="77777777" w:rsidR="00A14515" w:rsidRDefault="00AD70E2" w:rsidP="00B35701">
            <w:pPr>
              <w:tabs>
                <w:tab w:val="num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</w:rPr>
              <w:t>Метод стандартных испытаний для определения границы текучести, границы пластичности и инде</w:t>
            </w:r>
            <w:r w:rsidR="00A14515">
              <w:rPr>
                <w:sz w:val="24"/>
                <w:szCs w:val="24"/>
              </w:rPr>
              <w:t>к</w:t>
            </w:r>
            <w:r w:rsidRPr="00B35701">
              <w:rPr>
                <w:sz w:val="24"/>
                <w:szCs w:val="24"/>
              </w:rPr>
              <w:t>са</w:t>
            </w:r>
            <w:r w:rsidRPr="00A14515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пластичности</w:t>
            </w:r>
            <w:r w:rsidRPr="00A14515">
              <w:rPr>
                <w:sz w:val="24"/>
                <w:szCs w:val="24"/>
              </w:rPr>
              <w:t xml:space="preserve"> </w:t>
            </w:r>
            <w:r w:rsidRPr="00B35701">
              <w:rPr>
                <w:sz w:val="24"/>
                <w:szCs w:val="24"/>
              </w:rPr>
              <w:t>грунтов</w:t>
            </w:r>
            <w:r w:rsidRPr="00A14515">
              <w:rPr>
                <w:sz w:val="24"/>
                <w:szCs w:val="24"/>
              </w:rPr>
              <w:t xml:space="preserve"> </w:t>
            </w:r>
          </w:p>
          <w:p w14:paraId="287318C4" w14:textId="77777777" w:rsidR="00AD70E2" w:rsidRPr="00B35701" w:rsidRDefault="00AD70E2" w:rsidP="00B35701">
            <w:pPr>
              <w:tabs>
                <w:tab w:val="num" w:pos="540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35701">
              <w:rPr>
                <w:sz w:val="24"/>
                <w:szCs w:val="24"/>
                <w:lang w:val="en-US"/>
              </w:rPr>
              <w:t xml:space="preserve">Standard Test Method for Liquid Limit, Plastic Limit, and </w:t>
            </w:r>
          </w:p>
          <w:p w14:paraId="6289CCB3" w14:textId="77777777" w:rsidR="00AD70E2" w:rsidRPr="00A14515" w:rsidRDefault="00AD70E2" w:rsidP="00B35701">
            <w:pPr>
              <w:tabs>
                <w:tab w:val="num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35701">
              <w:rPr>
                <w:sz w:val="24"/>
                <w:szCs w:val="24"/>
                <w:lang w:val="en-US"/>
              </w:rPr>
              <w:t>Plasticity Index of Soil</w:t>
            </w:r>
          </w:p>
        </w:tc>
      </w:tr>
    </w:tbl>
    <w:p w14:paraId="2DE6508A" w14:textId="77777777" w:rsidR="00AD70E2" w:rsidRPr="00B35701" w:rsidRDefault="00AD70E2" w:rsidP="00B35701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14:paraId="77AC9678" w14:textId="77777777" w:rsidR="00AD70E2" w:rsidRPr="00B35701" w:rsidRDefault="00AD70E2" w:rsidP="00B35701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14:paraId="33157FB7" w14:textId="77777777" w:rsidR="00AD70E2" w:rsidRPr="00B35701" w:rsidRDefault="00AD70E2" w:rsidP="00B35701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14:paraId="5AD16EB7" w14:textId="77777777" w:rsidR="00835F1B" w:rsidRPr="00B35701" w:rsidRDefault="00835F1B" w:rsidP="00B35701">
      <w:pPr>
        <w:spacing w:line="360" w:lineRule="auto"/>
        <w:jc w:val="both"/>
        <w:rPr>
          <w:i/>
          <w:sz w:val="24"/>
          <w:szCs w:val="24"/>
        </w:rPr>
      </w:pPr>
    </w:p>
    <w:p w14:paraId="2F913727" w14:textId="77777777" w:rsidR="00D53115" w:rsidRPr="00CA6008" w:rsidRDefault="00D53115" w:rsidP="00D53115">
      <w:pPr>
        <w:spacing w:line="360" w:lineRule="auto"/>
        <w:rPr>
          <w:sz w:val="24"/>
          <w:szCs w:val="24"/>
        </w:rPr>
      </w:pPr>
      <w:r w:rsidRPr="00CA6008">
        <w:rPr>
          <w:sz w:val="24"/>
          <w:szCs w:val="24"/>
        </w:rPr>
        <w:t>______________________________________________</w:t>
      </w:r>
      <w:r w:rsidR="00C510D5">
        <w:rPr>
          <w:sz w:val="24"/>
          <w:szCs w:val="24"/>
        </w:rPr>
        <w:t>_______________________________</w:t>
      </w:r>
    </w:p>
    <w:p w14:paraId="70FD9062" w14:textId="77777777" w:rsidR="00D53115" w:rsidRPr="00BF274B" w:rsidRDefault="00D53115" w:rsidP="00D53115">
      <w:pPr>
        <w:spacing w:line="360" w:lineRule="auto"/>
        <w:rPr>
          <w:sz w:val="24"/>
          <w:szCs w:val="24"/>
        </w:rPr>
      </w:pPr>
      <w:r w:rsidRPr="00BF274B">
        <w:rPr>
          <w:sz w:val="24"/>
          <w:szCs w:val="24"/>
        </w:rPr>
        <w:t xml:space="preserve">УДК 624.131: 006.354                    </w:t>
      </w:r>
      <w:r w:rsidR="00D718CC" w:rsidRPr="00BF274B">
        <w:rPr>
          <w:sz w:val="24"/>
          <w:szCs w:val="24"/>
        </w:rPr>
        <w:t>М</w:t>
      </w:r>
      <w:r w:rsidRPr="00BF274B">
        <w:rPr>
          <w:sz w:val="24"/>
          <w:szCs w:val="24"/>
        </w:rPr>
        <w:t xml:space="preserve">КС 93.020                                               </w:t>
      </w:r>
      <w:r w:rsidR="00BF274B">
        <w:rPr>
          <w:sz w:val="24"/>
          <w:szCs w:val="24"/>
        </w:rPr>
        <w:t xml:space="preserve">                     </w:t>
      </w:r>
      <w:r w:rsidRPr="00BF274B">
        <w:rPr>
          <w:sz w:val="24"/>
          <w:szCs w:val="24"/>
        </w:rPr>
        <w:t xml:space="preserve">  Ж39</w:t>
      </w:r>
    </w:p>
    <w:p w14:paraId="6727DB35" w14:textId="7B8D1213" w:rsidR="009125B2" w:rsidRDefault="00D53115" w:rsidP="00B360E2">
      <w:pPr>
        <w:spacing w:line="480" w:lineRule="auto"/>
        <w:rPr>
          <w:sz w:val="24"/>
          <w:szCs w:val="24"/>
        </w:rPr>
      </w:pPr>
      <w:r w:rsidRPr="00BF274B">
        <w:rPr>
          <w:sz w:val="24"/>
          <w:szCs w:val="24"/>
        </w:rPr>
        <w:t xml:space="preserve">Ключевые слова: грунты, классификация, виды, разновидности, характеристики  грунтов </w:t>
      </w:r>
      <w:r w:rsidR="00C510D5">
        <w:rPr>
          <w:sz w:val="24"/>
          <w:szCs w:val="24"/>
        </w:rPr>
        <w:t>_____</w:t>
      </w:r>
      <w:bookmarkEnd w:id="2"/>
      <w:bookmarkEnd w:id="240"/>
      <w:r w:rsidR="00CC454E">
        <w:rPr>
          <w:sz w:val="24"/>
          <w:szCs w:val="24"/>
        </w:rPr>
        <w:t>________________________________________________________________________</w:t>
      </w:r>
    </w:p>
    <w:sectPr w:rsidR="009125B2" w:rsidSect="006B441A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CDEE" w14:textId="77777777" w:rsidR="00DD3923" w:rsidRDefault="00DD3923">
      <w:r>
        <w:separator/>
      </w:r>
    </w:p>
  </w:endnote>
  <w:endnote w:type="continuationSeparator" w:id="0">
    <w:p w14:paraId="6857054E" w14:textId="77777777" w:rsidR="00DD3923" w:rsidRDefault="00DD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042B" w14:textId="77777777" w:rsidR="00E51777" w:rsidRDefault="00E51777" w:rsidP="00FC0190">
    <w:pPr>
      <w:pStyle w:val="a3"/>
      <w:framePr w:wrap="around" w:vAnchor="text" w:hAnchor="margin" w:xAlign="outside" w:y="1"/>
      <w:jc w:val="right"/>
      <w:rPr>
        <w:rStyle w:val="a5"/>
      </w:rPr>
    </w:pPr>
  </w:p>
  <w:p w14:paraId="1F8DD857" w14:textId="77777777" w:rsidR="00E51777" w:rsidRPr="00FC0190" w:rsidRDefault="00E51777" w:rsidP="00FC0190">
    <w:pPr>
      <w:pStyle w:val="a3"/>
      <w:ind w:right="360" w:firstLine="360"/>
      <w:jc w:val="right"/>
      <w:rPr>
        <w:lang w:val="en-US"/>
      </w:rPr>
    </w:pPr>
    <w:r>
      <w:rPr>
        <w:lang w:val="en-US"/>
      </w:rPr>
      <w:t>III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3217" w14:textId="77777777" w:rsidR="00E51777" w:rsidRDefault="00E51777" w:rsidP="00140CC3">
    <w:pPr>
      <w:pStyle w:val="a3"/>
      <w:framePr w:wrap="around" w:vAnchor="text" w:hAnchor="margin" w:xAlign="outside" w:y="1"/>
      <w:rPr>
        <w:rStyle w:val="a5"/>
      </w:rPr>
    </w:pPr>
  </w:p>
  <w:p w14:paraId="3D06961D" w14:textId="77777777" w:rsidR="00E51777" w:rsidRPr="00FC0190" w:rsidRDefault="00E51777" w:rsidP="001F06C1">
    <w:pPr>
      <w:pStyle w:val="a3"/>
      <w:ind w:right="360" w:firstLine="360"/>
      <w:rPr>
        <w:lang w:val="en-US"/>
      </w:rPr>
    </w:pPr>
    <w:r>
      <w:rPr>
        <w:lang w:val="en-US"/>
      </w:rPr>
      <w:t>II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37D6" w14:textId="392467EB" w:rsidR="00E51777" w:rsidRPr="00AC3533" w:rsidRDefault="00E51777">
    <w:pPr>
      <w:pStyle w:val="a3"/>
      <w:rPr>
        <w:sz w:val="28"/>
        <w:szCs w:val="28"/>
      </w:rPr>
    </w:pPr>
    <w:r w:rsidRPr="00AC3533">
      <w:rPr>
        <w:sz w:val="28"/>
        <w:szCs w:val="28"/>
      </w:rPr>
      <w:fldChar w:fldCharType="begin"/>
    </w:r>
    <w:r w:rsidRPr="00AC3533">
      <w:rPr>
        <w:sz w:val="28"/>
        <w:szCs w:val="28"/>
      </w:rPr>
      <w:instrText xml:space="preserve"> PAGE   \* MERGEFORMAT </w:instrText>
    </w:r>
    <w:r w:rsidRPr="00AC3533">
      <w:rPr>
        <w:sz w:val="28"/>
        <w:szCs w:val="28"/>
      </w:rPr>
      <w:fldChar w:fldCharType="separate"/>
    </w:r>
    <w:r w:rsidR="00731F7C">
      <w:rPr>
        <w:noProof/>
        <w:sz w:val="28"/>
        <w:szCs w:val="28"/>
      </w:rPr>
      <w:t>16</w:t>
    </w:r>
    <w:r w:rsidRPr="00AC3533">
      <w:rPr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5CAB" w14:textId="60AE4E30" w:rsidR="00E51777" w:rsidRPr="00AC3533" w:rsidRDefault="00E51777">
    <w:pPr>
      <w:pStyle w:val="a3"/>
      <w:jc w:val="right"/>
      <w:rPr>
        <w:sz w:val="28"/>
        <w:szCs w:val="28"/>
      </w:rPr>
    </w:pPr>
    <w:r w:rsidRPr="00AC3533">
      <w:rPr>
        <w:sz w:val="28"/>
        <w:szCs w:val="28"/>
      </w:rPr>
      <w:fldChar w:fldCharType="begin"/>
    </w:r>
    <w:r w:rsidRPr="00AC3533">
      <w:rPr>
        <w:sz w:val="28"/>
        <w:szCs w:val="28"/>
      </w:rPr>
      <w:instrText xml:space="preserve"> PAGE   \* MERGEFORMAT </w:instrText>
    </w:r>
    <w:r w:rsidRPr="00AC3533">
      <w:rPr>
        <w:sz w:val="28"/>
        <w:szCs w:val="28"/>
      </w:rPr>
      <w:fldChar w:fldCharType="separate"/>
    </w:r>
    <w:r w:rsidR="00731F7C">
      <w:rPr>
        <w:noProof/>
        <w:sz w:val="28"/>
        <w:szCs w:val="28"/>
      </w:rPr>
      <w:t>15</w:t>
    </w:r>
    <w:r w:rsidRPr="00AC3533">
      <w:rPr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4283" w14:textId="7CE77CA2" w:rsidR="00E51777" w:rsidRPr="00AC3533" w:rsidRDefault="00E51777">
    <w:pPr>
      <w:pStyle w:val="a3"/>
      <w:jc w:val="right"/>
      <w:rPr>
        <w:sz w:val="28"/>
        <w:szCs w:val="28"/>
      </w:rPr>
    </w:pPr>
    <w:r w:rsidRPr="00AC3533">
      <w:rPr>
        <w:sz w:val="28"/>
        <w:szCs w:val="28"/>
      </w:rPr>
      <w:fldChar w:fldCharType="begin"/>
    </w:r>
    <w:r w:rsidRPr="00AC3533">
      <w:rPr>
        <w:sz w:val="28"/>
        <w:szCs w:val="28"/>
      </w:rPr>
      <w:instrText xml:space="preserve"> PAGE   \* MERGEFORMAT </w:instrText>
    </w:r>
    <w:r w:rsidRPr="00AC3533">
      <w:rPr>
        <w:sz w:val="28"/>
        <w:szCs w:val="28"/>
      </w:rPr>
      <w:fldChar w:fldCharType="separate"/>
    </w:r>
    <w:r w:rsidR="00731F7C">
      <w:rPr>
        <w:noProof/>
        <w:sz w:val="28"/>
        <w:szCs w:val="28"/>
      </w:rPr>
      <w:t>1</w:t>
    </w:r>
    <w:r w:rsidRPr="00AC3533">
      <w:rPr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FD34" w14:textId="580756D7" w:rsidR="00E51777" w:rsidRPr="00AC3533" w:rsidRDefault="00E51777">
    <w:pPr>
      <w:pStyle w:val="a3"/>
      <w:jc w:val="right"/>
      <w:rPr>
        <w:sz w:val="28"/>
        <w:szCs w:val="28"/>
      </w:rPr>
    </w:pPr>
    <w:r w:rsidRPr="00AC3533">
      <w:rPr>
        <w:sz w:val="28"/>
        <w:szCs w:val="28"/>
      </w:rPr>
      <w:fldChar w:fldCharType="begin"/>
    </w:r>
    <w:r w:rsidRPr="00AC3533">
      <w:rPr>
        <w:sz w:val="28"/>
        <w:szCs w:val="28"/>
      </w:rPr>
      <w:instrText xml:space="preserve"> PAGE   \* MERGEFORMAT </w:instrText>
    </w:r>
    <w:r w:rsidRPr="00AC3533">
      <w:rPr>
        <w:sz w:val="28"/>
        <w:szCs w:val="28"/>
      </w:rPr>
      <w:fldChar w:fldCharType="separate"/>
    </w:r>
    <w:r w:rsidR="00731F7C">
      <w:rPr>
        <w:noProof/>
        <w:sz w:val="28"/>
        <w:szCs w:val="28"/>
      </w:rPr>
      <w:t>6</w:t>
    </w:r>
    <w:r w:rsidRPr="00AC3533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DED61" w14:textId="77777777" w:rsidR="00DD3923" w:rsidRDefault="00DD3923">
      <w:r>
        <w:separator/>
      </w:r>
    </w:p>
  </w:footnote>
  <w:footnote w:type="continuationSeparator" w:id="0">
    <w:p w14:paraId="07B00347" w14:textId="77777777" w:rsidR="00DD3923" w:rsidRDefault="00DD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8B75" w14:textId="77777777" w:rsidR="00E51777" w:rsidRPr="00AC3533" w:rsidRDefault="00E51777" w:rsidP="00FC0190">
    <w:pPr>
      <w:pStyle w:val="aa"/>
      <w:jc w:val="right"/>
      <w:rPr>
        <w:b/>
        <w:sz w:val="28"/>
        <w:szCs w:val="28"/>
      </w:rPr>
    </w:pPr>
    <w:r w:rsidRPr="00AC3533">
      <w:rPr>
        <w:b/>
        <w:sz w:val="28"/>
        <w:szCs w:val="28"/>
      </w:rPr>
      <w:t>ГОСТ</w:t>
    </w:r>
    <w:r>
      <w:rPr>
        <w:b/>
        <w:sz w:val="28"/>
        <w:szCs w:val="28"/>
      </w:rPr>
      <w:t xml:space="preserve"> 25100-201…</w:t>
    </w:r>
  </w:p>
  <w:p w14:paraId="4B41F31A" w14:textId="77777777" w:rsidR="00E51777" w:rsidRDefault="00E51777" w:rsidP="00FC0190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7B0D" w14:textId="77777777" w:rsidR="00E51777" w:rsidRPr="00AC3533" w:rsidRDefault="00E51777" w:rsidP="00FC0190">
    <w:pPr>
      <w:pStyle w:val="aa"/>
      <w:rPr>
        <w:b/>
        <w:sz w:val="28"/>
        <w:szCs w:val="28"/>
      </w:rPr>
    </w:pPr>
    <w:r w:rsidRPr="00AC3533">
      <w:rPr>
        <w:b/>
        <w:sz w:val="28"/>
        <w:szCs w:val="28"/>
      </w:rPr>
      <w:t>ГОСТ 25100-201</w:t>
    </w:r>
    <w:r>
      <w:rPr>
        <w:b/>
        <w:sz w:val="28"/>
        <w:szCs w:val="28"/>
      </w:rPr>
      <w:t>…</w:t>
    </w:r>
  </w:p>
  <w:p w14:paraId="2FB1A260" w14:textId="77777777" w:rsidR="00E51777" w:rsidRDefault="00E5177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596D" w14:textId="77777777" w:rsidR="00E51777" w:rsidRPr="00AC3533" w:rsidRDefault="00E51777" w:rsidP="00AC3533">
    <w:pPr>
      <w:pStyle w:val="aa"/>
      <w:rPr>
        <w:b/>
        <w:sz w:val="28"/>
        <w:szCs w:val="28"/>
      </w:rPr>
    </w:pPr>
    <w:r w:rsidRPr="00AC3533">
      <w:rPr>
        <w:b/>
        <w:sz w:val="28"/>
        <w:szCs w:val="28"/>
      </w:rPr>
      <w:t>ГОСТ 25100-201</w:t>
    </w:r>
    <w:r>
      <w:rPr>
        <w:b/>
        <w:sz w:val="28"/>
        <w:szCs w:val="28"/>
      </w:rPr>
      <w:t>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9EEA" w14:textId="77777777" w:rsidR="00E51777" w:rsidRPr="00AC3533" w:rsidRDefault="00E51777" w:rsidP="00AC3533">
    <w:pPr>
      <w:pStyle w:val="aa"/>
      <w:jc w:val="right"/>
      <w:rPr>
        <w:b/>
        <w:sz w:val="28"/>
        <w:szCs w:val="28"/>
      </w:rPr>
    </w:pPr>
    <w:r w:rsidRPr="00AC3533">
      <w:rPr>
        <w:b/>
        <w:sz w:val="28"/>
        <w:szCs w:val="28"/>
      </w:rPr>
      <w:t>ГОСТ 25100-20</w:t>
    </w:r>
    <w:r>
      <w:rPr>
        <w:b/>
        <w:sz w:val="28"/>
        <w:szCs w:val="28"/>
      </w:rPr>
      <w:t>1…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246F" w14:textId="77777777" w:rsidR="00E51777" w:rsidRPr="00AC3533" w:rsidRDefault="00E51777" w:rsidP="00AC3533">
    <w:pPr>
      <w:pStyle w:val="aa"/>
      <w:jc w:val="right"/>
      <w:rPr>
        <w:b/>
        <w:sz w:val="28"/>
        <w:szCs w:val="28"/>
      </w:rPr>
    </w:pPr>
    <w:r w:rsidRPr="00AC3533">
      <w:rPr>
        <w:b/>
        <w:sz w:val="28"/>
        <w:szCs w:val="28"/>
      </w:rPr>
      <w:t>ГОСТ 25100-201</w:t>
    </w:r>
    <w:r>
      <w:rPr>
        <w:b/>
        <w:sz w:val="28"/>
        <w:szCs w:val="28"/>
      </w:rPr>
      <w:t>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9EEE" w14:textId="77777777" w:rsidR="00E51777" w:rsidRPr="00AC3533" w:rsidRDefault="00E51777" w:rsidP="00AC3533">
    <w:pPr>
      <w:pStyle w:val="aa"/>
      <w:rPr>
        <w:b/>
        <w:sz w:val="28"/>
        <w:szCs w:val="28"/>
      </w:rPr>
    </w:pPr>
    <w:r w:rsidRPr="00AC3533">
      <w:rPr>
        <w:b/>
        <w:sz w:val="28"/>
        <w:szCs w:val="28"/>
      </w:rPr>
      <w:t>ГОСТ 25100-201</w:t>
    </w:r>
    <w:r>
      <w:rPr>
        <w:b/>
        <w:sz w:val="28"/>
        <w:szCs w:val="28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E6D"/>
    <w:multiLevelType w:val="hybridMultilevel"/>
    <w:tmpl w:val="734EDDE4"/>
    <w:lvl w:ilvl="0" w:tplc="015A5C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EF5E5A"/>
    <w:multiLevelType w:val="hybridMultilevel"/>
    <w:tmpl w:val="EBF6E002"/>
    <w:lvl w:ilvl="0" w:tplc="015A5C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D22"/>
    <w:multiLevelType w:val="multilevel"/>
    <w:tmpl w:val="2FC27AEA"/>
    <w:lvl w:ilvl="0">
      <w:start w:val="2"/>
      <w:numFmt w:val="upperLetter"/>
      <w:lvlText w:val="%1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2"/>
      <w:numFmt w:val="decimal"/>
      <w:lvlText w:val="Б.%2"/>
      <w:lvlJc w:val="left"/>
      <w:pPr>
        <w:tabs>
          <w:tab w:val="num" w:pos="0"/>
        </w:tabs>
        <w:ind w:left="2347" w:hanging="170"/>
      </w:pPr>
      <w:rPr>
        <w:rFonts w:cs="Times New Roman"/>
      </w:rPr>
    </w:lvl>
    <w:lvl w:ilvl="2">
      <w:start w:val="1"/>
      <w:numFmt w:val="decimal"/>
      <w:lvlText w:val="Б.%2.%3"/>
      <w:lvlJc w:val="left"/>
      <w:pPr>
        <w:tabs>
          <w:tab w:val="num" w:pos="1080"/>
        </w:tabs>
        <w:ind w:left="1193" w:hanging="11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DFD4F4E"/>
    <w:multiLevelType w:val="hybridMultilevel"/>
    <w:tmpl w:val="E8FA536E"/>
    <w:lvl w:ilvl="0" w:tplc="24726D4E">
      <w:start w:val="9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8393A"/>
    <w:multiLevelType w:val="hybridMultilevel"/>
    <w:tmpl w:val="6770A6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8DE"/>
    <w:multiLevelType w:val="multilevel"/>
    <w:tmpl w:val="DACEA9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9170A5"/>
    <w:multiLevelType w:val="hybridMultilevel"/>
    <w:tmpl w:val="7A30E3F6"/>
    <w:lvl w:ilvl="0" w:tplc="51EAF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D7264"/>
    <w:multiLevelType w:val="multilevel"/>
    <w:tmpl w:val="56C2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73F67"/>
    <w:multiLevelType w:val="hybridMultilevel"/>
    <w:tmpl w:val="66F88FAA"/>
    <w:lvl w:ilvl="0" w:tplc="13F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F0E38"/>
    <w:multiLevelType w:val="hybridMultilevel"/>
    <w:tmpl w:val="02861B04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2F57"/>
    <w:multiLevelType w:val="hybridMultilevel"/>
    <w:tmpl w:val="6AD02D9E"/>
    <w:lvl w:ilvl="0" w:tplc="90081B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E6930"/>
    <w:multiLevelType w:val="multilevel"/>
    <w:tmpl w:val="63D43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65A50"/>
    <w:multiLevelType w:val="hybridMultilevel"/>
    <w:tmpl w:val="CBA05E04"/>
    <w:lvl w:ilvl="0" w:tplc="015A5CA0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A823E32"/>
    <w:multiLevelType w:val="multilevel"/>
    <w:tmpl w:val="F8FA55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BF54FC"/>
    <w:multiLevelType w:val="hybridMultilevel"/>
    <w:tmpl w:val="F7AAC4FA"/>
    <w:lvl w:ilvl="0" w:tplc="AA5C1536">
      <w:start w:val="1"/>
      <w:numFmt w:val="decimal"/>
      <w:lvlText w:val="%1&gt;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FF61304"/>
    <w:multiLevelType w:val="hybridMultilevel"/>
    <w:tmpl w:val="ED04680C"/>
    <w:lvl w:ilvl="0" w:tplc="0A68AD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6F1A0E"/>
    <w:multiLevelType w:val="multilevel"/>
    <w:tmpl w:val="AFB2AFA6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859"/>
    <w:multiLevelType w:val="multilevel"/>
    <w:tmpl w:val="DACEA9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4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6517BF"/>
    <w:multiLevelType w:val="hybridMultilevel"/>
    <w:tmpl w:val="9A1A4B52"/>
    <w:lvl w:ilvl="0" w:tplc="CD5A8E58">
      <w:start w:val="4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498F2B36"/>
    <w:multiLevelType w:val="hybridMultilevel"/>
    <w:tmpl w:val="D136A15A"/>
    <w:lvl w:ilvl="0" w:tplc="B39850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035A9"/>
    <w:multiLevelType w:val="multilevel"/>
    <w:tmpl w:val="EBF6E00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B3F35"/>
    <w:multiLevelType w:val="hybridMultilevel"/>
    <w:tmpl w:val="2E06E6FA"/>
    <w:lvl w:ilvl="0" w:tplc="278EC8C2">
      <w:start w:val="9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531FA"/>
    <w:multiLevelType w:val="multilevel"/>
    <w:tmpl w:val="C6C87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3E3C1A"/>
    <w:multiLevelType w:val="multilevel"/>
    <w:tmpl w:val="23221A12"/>
    <w:lvl w:ilvl="0">
      <w:start w:val="2"/>
      <w:numFmt w:val="upperLetter"/>
      <w:lvlText w:val="%1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2"/>
      <w:numFmt w:val="decimal"/>
      <w:lvlText w:val="Б.%2"/>
      <w:lvlJc w:val="left"/>
      <w:pPr>
        <w:tabs>
          <w:tab w:val="num" w:pos="0"/>
        </w:tabs>
        <w:ind w:left="2347" w:hanging="170"/>
      </w:pPr>
      <w:rPr>
        <w:rFonts w:cs="Times New Roman"/>
      </w:rPr>
    </w:lvl>
    <w:lvl w:ilvl="2">
      <w:start w:val="1"/>
      <w:numFmt w:val="decimal"/>
      <w:lvlText w:val="В.%2.%3"/>
      <w:lvlJc w:val="left"/>
      <w:pPr>
        <w:tabs>
          <w:tab w:val="num" w:pos="0"/>
        </w:tabs>
        <w:ind w:left="113" w:hanging="11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cs="Times New Roman"/>
      </w:rPr>
    </w:lvl>
  </w:abstractNum>
  <w:abstractNum w:abstractNumId="24" w15:restartNumberingAfterBreak="0">
    <w:nsid w:val="5C8D4D01"/>
    <w:multiLevelType w:val="hybridMultilevel"/>
    <w:tmpl w:val="AFB2AF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73BDC"/>
    <w:multiLevelType w:val="hybridMultilevel"/>
    <w:tmpl w:val="5772056A"/>
    <w:lvl w:ilvl="0" w:tplc="A8348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0357F"/>
    <w:multiLevelType w:val="hybridMultilevel"/>
    <w:tmpl w:val="66B6C95C"/>
    <w:lvl w:ilvl="0" w:tplc="8B9C5F06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A19EF"/>
    <w:multiLevelType w:val="multilevel"/>
    <w:tmpl w:val="376EFDC4"/>
    <w:lvl w:ilvl="0">
      <w:start w:val="2"/>
      <w:numFmt w:val="upperLetter"/>
      <w:lvlText w:val="%1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decimal"/>
      <w:lvlText w:val="Б.%2"/>
      <w:lvlJc w:val="left"/>
      <w:pPr>
        <w:tabs>
          <w:tab w:val="num" w:pos="0"/>
        </w:tabs>
        <w:ind w:left="2347" w:hanging="170"/>
      </w:pPr>
      <w:rPr>
        <w:rFonts w:cs="Times New Roman"/>
      </w:rPr>
    </w:lvl>
    <w:lvl w:ilvl="2">
      <w:start w:val="1"/>
      <w:numFmt w:val="decimal"/>
      <w:lvlText w:val="Б.%2.%3"/>
      <w:lvlJc w:val="left"/>
      <w:pPr>
        <w:tabs>
          <w:tab w:val="num" w:pos="426"/>
        </w:tabs>
        <w:ind w:left="539" w:hanging="113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cs="Times New Roman"/>
      </w:rPr>
    </w:lvl>
  </w:abstractNum>
  <w:abstractNum w:abstractNumId="28" w15:restartNumberingAfterBreak="0">
    <w:nsid w:val="6A470248"/>
    <w:multiLevelType w:val="hybridMultilevel"/>
    <w:tmpl w:val="5560A7D4"/>
    <w:lvl w:ilvl="0" w:tplc="3490D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20873"/>
    <w:multiLevelType w:val="hybridMultilevel"/>
    <w:tmpl w:val="5DB0981E"/>
    <w:lvl w:ilvl="0" w:tplc="3C6A1AAA">
      <w:start w:val="1"/>
      <w:numFmt w:val="decimal"/>
      <w:lvlText w:val="%1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62E04"/>
    <w:multiLevelType w:val="hybridMultilevel"/>
    <w:tmpl w:val="E8FA536E"/>
    <w:lvl w:ilvl="0" w:tplc="24726D4E">
      <w:start w:val="9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24B86"/>
    <w:multiLevelType w:val="multilevel"/>
    <w:tmpl w:val="218C6D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0"/>
  </w:num>
  <w:num w:numId="5">
    <w:abstractNumId w:val="24"/>
  </w:num>
  <w:num w:numId="6">
    <w:abstractNumId w:val="16"/>
  </w:num>
  <w:num w:numId="7">
    <w:abstractNumId w:val="19"/>
  </w:num>
  <w:num w:numId="8">
    <w:abstractNumId w:val="12"/>
  </w:num>
  <w:num w:numId="9">
    <w:abstractNumId w:val="8"/>
  </w:num>
  <w:num w:numId="10">
    <w:abstractNumId w:val="31"/>
  </w:num>
  <w:num w:numId="11">
    <w:abstractNumId w:val="7"/>
  </w:num>
  <w:num w:numId="12">
    <w:abstractNumId w:val="25"/>
  </w:num>
  <w:num w:numId="13">
    <w:abstractNumId w:val="11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15"/>
  </w:num>
  <w:num w:numId="23">
    <w:abstractNumId w:val="21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</w:num>
  <w:num w:numId="29">
    <w:abstractNumId w:val="30"/>
  </w:num>
  <w:num w:numId="30">
    <w:abstractNumId w:val="9"/>
  </w:num>
  <w:num w:numId="31">
    <w:abstractNumId w:val="18"/>
  </w:num>
  <w:num w:numId="32">
    <w:abstractNumId w:val="6"/>
  </w:num>
  <w:num w:numId="33">
    <w:abstractNumId w:val="22"/>
  </w:num>
  <w:num w:numId="3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85"/>
    <w:rsid w:val="00000243"/>
    <w:rsid w:val="00002382"/>
    <w:rsid w:val="0000401A"/>
    <w:rsid w:val="000045DA"/>
    <w:rsid w:val="0000462F"/>
    <w:rsid w:val="0000513D"/>
    <w:rsid w:val="00005887"/>
    <w:rsid w:val="00011537"/>
    <w:rsid w:val="0001446A"/>
    <w:rsid w:val="00017C1F"/>
    <w:rsid w:val="00020583"/>
    <w:rsid w:val="00021DAC"/>
    <w:rsid w:val="000243FA"/>
    <w:rsid w:val="0002632E"/>
    <w:rsid w:val="0002755C"/>
    <w:rsid w:val="00030712"/>
    <w:rsid w:val="0003781B"/>
    <w:rsid w:val="00037E3C"/>
    <w:rsid w:val="00040D2B"/>
    <w:rsid w:val="000418BC"/>
    <w:rsid w:val="00041C90"/>
    <w:rsid w:val="00043187"/>
    <w:rsid w:val="000501F6"/>
    <w:rsid w:val="000535AC"/>
    <w:rsid w:val="000577E4"/>
    <w:rsid w:val="00060B18"/>
    <w:rsid w:val="00060CA9"/>
    <w:rsid w:val="00063CE1"/>
    <w:rsid w:val="00064FA2"/>
    <w:rsid w:val="00066E4B"/>
    <w:rsid w:val="0007264C"/>
    <w:rsid w:val="0007515D"/>
    <w:rsid w:val="000800BC"/>
    <w:rsid w:val="00086F84"/>
    <w:rsid w:val="0008731E"/>
    <w:rsid w:val="000A5440"/>
    <w:rsid w:val="000A5E7B"/>
    <w:rsid w:val="000A6A66"/>
    <w:rsid w:val="000A7264"/>
    <w:rsid w:val="000A7906"/>
    <w:rsid w:val="000B1EE7"/>
    <w:rsid w:val="000B2734"/>
    <w:rsid w:val="000B5328"/>
    <w:rsid w:val="000B53F9"/>
    <w:rsid w:val="000B6CA0"/>
    <w:rsid w:val="000B71A3"/>
    <w:rsid w:val="000B7CC5"/>
    <w:rsid w:val="000C0F35"/>
    <w:rsid w:val="000C3C09"/>
    <w:rsid w:val="000C5835"/>
    <w:rsid w:val="000C6F3F"/>
    <w:rsid w:val="000D0E51"/>
    <w:rsid w:val="000D1110"/>
    <w:rsid w:val="000D16E7"/>
    <w:rsid w:val="000D3D8F"/>
    <w:rsid w:val="000D504C"/>
    <w:rsid w:val="000D6557"/>
    <w:rsid w:val="000E01CC"/>
    <w:rsid w:val="000E097D"/>
    <w:rsid w:val="000E1032"/>
    <w:rsid w:val="000E3B92"/>
    <w:rsid w:val="000E4D69"/>
    <w:rsid w:val="000E5389"/>
    <w:rsid w:val="000E7874"/>
    <w:rsid w:val="000F158D"/>
    <w:rsid w:val="000F4C60"/>
    <w:rsid w:val="000F4EF2"/>
    <w:rsid w:val="000F4F7C"/>
    <w:rsid w:val="000F775B"/>
    <w:rsid w:val="001003AD"/>
    <w:rsid w:val="00100853"/>
    <w:rsid w:val="00100CC8"/>
    <w:rsid w:val="00103304"/>
    <w:rsid w:val="00104E34"/>
    <w:rsid w:val="00112C91"/>
    <w:rsid w:val="00114A41"/>
    <w:rsid w:val="0011526A"/>
    <w:rsid w:val="001154FC"/>
    <w:rsid w:val="00117021"/>
    <w:rsid w:val="00120BC0"/>
    <w:rsid w:val="0012166F"/>
    <w:rsid w:val="001226AF"/>
    <w:rsid w:val="00122968"/>
    <w:rsid w:val="00124120"/>
    <w:rsid w:val="00127422"/>
    <w:rsid w:val="00131506"/>
    <w:rsid w:val="0013184A"/>
    <w:rsid w:val="00132809"/>
    <w:rsid w:val="00133D8B"/>
    <w:rsid w:val="001365A1"/>
    <w:rsid w:val="00137598"/>
    <w:rsid w:val="00140CC3"/>
    <w:rsid w:val="001422E3"/>
    <w:rsid w:val="00142A0A"/>
    <w:rsid w:val="00143457"/>
    <w:rsid w:val="00143897"/>
    <w:rsid w:val="00144605"/>
    <w:rsid w:val="00144CEC"/>
    <w:rsid w:val="0014650B"/>
    <w:rsid w:val="0014765D"/>
    <w:rsid w:val="001508F3"/>
    <w:rsid w:val="001600B7"/>
    <w:rsid w:val="001604FB"/>
    <w:rsid w:val="0016108F"/>
    <w:rsid w:val="00161920"/>
    <w:rsid w:val="00164DEC"/>
    <w:rsid w:val="00166A2A"/>
    <w:rsid w:val="001671B1"/>
    <w:rsid w:val="001723BB"/>
    <w:rsid w:val="001739FF"/>
    <w:rsid w:val="00173A79"/>
    <w:rsid w:val="001777B4"/>
    <w:rsid w:val="00180910"/>
    <w:rsid w:val="00186B6C"/>
    <w:rsid w:val="00190F59"/>
    <w:rsid w:val="00194E78"/>
    <w:rsid w:val="00194EC6"/>
    <w:rsid w:val="001A5714"/>
    <w:rsid w:val="001A5DDE"/>
    <w:rsid w:val="001A72B3"/>
    <w:rsid w:val="001A72CC"/>
    <w:rsid w:val="001B3D5B"/>
    <w:rsid w:val="001B58DD"/>
    <w:rsid w:val="001B64AB"/>
    <w:rsid w:val="001B66C4"/>
    <w:rsid w:val="001B782C"/>
    <w:rsid w:val="001C3A5B"/>
    <w:rsid w:val="001D13D7"/>
    <w:rsid w:val="001D3793"/>
    <w:rsid w:val="001D3A2F"/>
    <w:rsid w:val="001D4255"/>
    <w:rsid w:val="001E34D2"/>
    <w:rsid w:val="001E4F69"/>
    <w:rsid w:val="001E73E5"/>
    <w:rsid w:val="001F06C1"/>
    <w:rsid w:val="001F0B6B"/>
    <w:rsid w:val="001F3113"/>
    <w:rsid w:val="001F32C1"/>
    <w:rsid w:val="001F3F68"/>
    <w:rsid w:val="001F443D"/>
    <w:rsid w:val="001F45EF"/>
    <w:rsid w:val="001F74E7"/>
    <w:rsid w:val="00200492"/>
    <w:rsid w:val="0020086B"/>
    <w:rsid w:val="00200C44"/>
    <w:rsid w:val="00202F09"/>
    <w:rsid w:val="0020427D"/>
    <w:rsid w:val="00207CDD"/>
    <w:rsid w:val="00210F91"/>
    <w:rsid w:val="00211ECF"/>
    <w:rsid w:val="00217196"/>
    <w:rsid w:val="00222E8A"/>
    <w:rsid w:val="002230C4"/>
    <w:rsid w:val="00224967"/>
    <w:rsid w:val="002249A1"/>
    <w:rsid w:val="002309CE"/>
    <w:rsid w:val="00231972"/>
    <w:rsid w:val="00232B50"/>
    <w:rsid w:val="00232EFF"/>
    <w:rsid w:val="002351D7"/>
    <w:rsid w:val="00235FB3"/>
    <w:rsid w:val="002405E7"/>
    <w:rsid w:val="00240EC2"/>
    <w:rsid w:val="00240EE7"/>
    <w:rsid w:val="00242067"/>
    <w:rsid w:val="00242AFF"/>
    <w:rsid w:val="00242ECC"/>
    <w:rsid w:val="00243852"/>
    <w:rsid w:val="0024549F"/>
    <w:rsid w:val="00246C61"/>
    <w:rsid w:val="00247102"/>
    <w:rsid w:val="00250391"/>
    <w:rsid w:val="00250C46"/>
    <w:rsid w:val="00250F4D"/>
    <w:rsid w:val="00252C90"/>
    <w:rsid w:val="002531AE"/>
    <w:rsid w:val="00254741"/>
    <w:rsid w:val="002549BE"/>
    <w:rsid w:val="00254BBD"/>
    <w:rsid w:val="0025745F"/>
    <w:rsid w:val="00257821"/>
    <w:rsid w:val="00260FB4"/>
    <w:rsid w:val="00261369"/>
    <w:rsid w:val="0026279C"/>
    <w:rsid w:val="00264B24"/>
    <w:rsid w:val="00264E08"/>
    <w:rsid w:val="0026583D"/>
    <w:rsid w:val="00265CB8"/>
    <w:rsid w:val="002710BF"/>
    <w:rsid w:val="00272E0E"/>
    <w:rsid w:val="0027335A"/>
    <w:rsid w:val="0027480F"/>
    <w:rsid w:val="00275459"/>
    <w:rsid w:val="00276650"/>
    <w:rsid w:val="00277947"/>
    <w:rsid w:val="00277C59"/>
    <w:rsid w:val="002801C8"/>
    <w:rsid w:val="00280695"/>
    <w:rsid w:val="00280E1B"/>
    <w:rsid w:val="0028227F"/>
    <w:rsid w:val="00283CA0"/>
    <w:rsid w:val="00287CA9"/>
    <w:rsid w:val="002906A7"/>
    <w:rsid w:val="00291894"/>
    <w:rsid w:val="00293ABB"/>
    <w:rsid w:val="0029581A"/>
    <w:rsid w:val="002A074F"/>
    <w:rsid w:val="002A0BC8"/>
    <w:rsid w:val="002A2464"/>
    <w:rsid w:val="002A4460"/>
    <w:rsid w:val="002A4E3D"/>
    <w:rsid w:val="002A578F"/>
    <w:rsid w:val="002A5CEF"/>
    <w:rsid w:val="002A735F"/>
    <w:rsid w:val="002B14AD"/>
    <w:rsid w:val="002B1D86"/>
    <w:rsid w:val="002B4A65"/>
    <w:rsid w:val="002C0379"/>
    <w:rsid w:val="002C3187"/>
    <w:rsid w:val="002C3E80"/>
    <w:rsid w:val="002C3ECD"/>
    <w:rsid w:val="002C4B3B"/>
    <w:rsid w:val="002D21B9"/>
    <w:rsid w:val="002D3879"/>
    <w:rsid w:val="002D6922"/>
    <w:rsid w:val="002D6ABF"/>
    <w:rsid w:val="002E02D9"/>
    <w:rsid w:val="002E15CC"/>
    <w:rsid w:val="002E17F1"/>
    <w:rsid w:val="002E4FA2"/>
    <w:rsid w:val="002E5719"/>
    <w:rsid w:val="002E5C6B"/>
    <w:rsid w:val="002E646E"/>
    <w:rsid w:val="002E728B"/>
    <w:rsid w:val="002E752D"/>
    <w:rsid w:val="002F1DDC"/>
    <w:rsid w:val="002F5D8A"/>
    <w:rsid w:val="002F6018"/>
    <w:rsid w:val="002F72C2"/>
    <w:rsid w:val="00300285"/>
    <w:rsid w:val="00303224"/>
    <w:rsid w:val="00305AFA"/>
    <w:rsid w:val="0030612B"/>
    <w:rsid w:val="00306B70"/>
    <w:rsid w:val="00310792"/>
    <w:rsid w:val="00315FF9"/>
    <w:rsid w:val="003209B0"/>
    <w:rsid w:val="003212A5"/>
    <w:rsid w:val="00321D93"/>
    <w:rsid w:val="0032229B"/>
    <w:rsid w:val="00322428"/>
    <w:rsid w:val="00322F52"/>
    <w:rsid w:val="0032322A"/>
    <w:rsid w:val="00323825"/>
    <w:rsid w:val="00331A87"/>
    <w:rsid w:val="00331ED7"/>
    <w:rsid w:val="003324E0"/>
    <w:rsid w:val="003333BD"/>
    <w:rsid w:val="00333638"/>
    <w:rsid w:val="00336275"/>
    <w:rsid w:val="00337E6E"/>
    <w:rsid w:val="00340499"/>
    <w:rsid w:val="00344283"/>
    <w:rsid w:val="00346995"/>
    <w:rsid w:val="00346EA3"/>
    <w:rsid w:val="003476F5"/>
    <w:rsid w:val="003531EE"/>
    <w:rsid w:val="003550EE"/>
    <w:rsid w:val="003557FE"/>
    <w:rsid w:val="00356CD9"/>
    <w:rsid w:val="00363918"/>
    <w:rsid w:val="00366A2D"/>
    <w:rsid w:val="0037063D"/>
    <w:rsid w:val="00370F0C"/>
    <w:rsid w:val="003746AE"/>
    <w:rsid w:val="00374A08"/>
    <w:rsid w:val="00375493"/>
    <w:rsid w:val="0037597A"/>
    <w:rsid w:val="003766F5"/>
    <w:rsid w:val="00376761"/>
    <w:rsid w:val="00380CA6"/>
    <w:rsid w:val="00382F00"/>
    <w:rsid w:val="003837AA"/>
    <w:rsid w:val="00386217"/>
    <w:rsid w:val="003870C5"/>
    <w:rsid w:val="00390B38"/>
    <w:rsid w:val="00391271"/>
    <w:rsid w:val="003933D4"/>
    <w:rsid w:val="003947CD"/>
    <w:rsid w:val="003948E7"/>
    <w:rsid w:val="00394C1C"/>
    <w:rsid w:val="003951F0"/>
    <w:rsid w:val="00395969"/>
    <w:rsid w:val="003A0F51"/>
    <w:rsid w:val="003A13ED"/>
    <w:rsid w:val="003A36E6"/>
    <w:rsid w:val="003A6044"/>
    <w:rsid w:val="003A632D"/>
    <w:rsid w:val="003A695F"/>
    <w:rsid w:val="003A6996"/>
    <w:rsid w:val="003B0603"/>
    <w:rsid w:val="003B5646"/>
    <w:rsid w:val="003C03B4"/>
    <w:rsid w:val="003C068F"/>
    <w:rsid w:val="003C2361"/>
    <w:rsid w:val="003C2AB9"/>
    <w:rsid w:val="003D2E8C"/>
    <w:rsid w:val="003D418C"/>
    <w:rsid w:val="003D4FF6"/>
    <w:rsid w:val="003D73D6"/>
    <w:rsid w:val="003E0FAF"/>
    <w:rsid w:val="003E1AC5"/>
    <w:rsid w:val="003E21A6"/>
    <w:rsid w:val="003E2B83"/>
    <w:rsid w:val="003E2F1F"/>
    <w:rsid w:val="003E2F31"/>
    <w:rsid w:val="003E5262"/>
    <w:rsid w:val="003F1A3E"/>
    <w:rsid w:val="003F2485"/>
    <w:rsid w:val="003F2526"/>
    <w:rsid w:val="003F25D5"/>
    <w:rsid w:val="003F39FB"/>
    <w:rsid w:val="003F42AA"/>
    <w:rsid w:val="003F4ED5"/>
    <w:rsid w:val="003F61E0"/>
    <w:rsid w:val="003F648E"/>
    <w:rsid w:val="003F68E5"/>
    <w:rsid w:val="0040169E"/>
    <w:rsid w:val="004038EC"/>
    <w:rsid w:val="004062ED"/>
    <w:rsid w:val="00406CF9"/>
    <w:rsid w:val="00410BF6"/>
    <w:rsid w:val="00411494"/>
    <w:rsid w:val="004114AD"/>
    <w:rsid w:val="00412611"/>
    <w:rsid w:val="0041280E"/>
    <w:rsid w:val="0041447F"/>
    <w:rsid w:val="0041694A"/>
    <w:rsid w:val="00421BA9"/>
    <w:rsid w:val="00426457"/>
    <w:rsid w:val="00426CFF"/>
    <w:rsid w:val="00426FC3"/>
    <w:rsid w:val="00427103"/>
    <w:rsid w:val="00430080"/>
    <w:rsid w:val="0043213C"/>
    <w:rsid w:val="004349EC"/>
    <w:rsid w:val="00435724"/>
    <w:rsid w:val="00435A04"/>
    <w:rsid w:val="00436DB3"/>
    <w:rsid w:val="004376CE"/>
    <w:rsid w:val="0043777B"/>
    <w:rsid w:val="00440C6D"/>
    <w:rsid w:val="00443C9B"/>
    <w:rsid w:val="00445A7A"/>
    <w:rsid w:val="0044661F"/>
    <w:rsid w:val="00455874"/>
    <w:rsid w:val="00457482"/>
    <w:rsid w:val="00457701"/>
    <w:rsid w:val="00457DE3"/>
    <w:rsid w:val="00457F31"/>
    <w:rsid w:val="00460FC0"/>
    <w:rsid w:val="0046150F"/>
    <w:rsid w:val="0046252A"/>
    <w:rsid w:val="00471B75"/>
    <w:rsid w:val="004726DB"/>
    <w:rsid w:val="00473902"/>
    <w:rsid w:val="004752A2"/>
    <w:rsid w:val="004776A5"/>
    <w:rsid w:val="00481571"/>
    <w:rsid w:val="004820B1"/>
    <w:rsid w:val="00483B92"/>
    <w:rsid w:val="00483F35"/>
    <w:rsid w:val="004904C2"/>
    <w:rsid w:val="00490998"/>
    <w:rsid w:val="004944E7"/>
    <w:rsid w:val="00494CF2"/>
    <w:rsid w:val="00497AD0"/>
    <w:rsid w:val="004A19F9"/>
    <w:rsid w:val="004A1BCF"/>
    <w:rsid w:val="004A3FD2"/>
    <w:rsid w:val="004A63DC"/>
    <w:rsid w:val="004B7337"/>
    <w:rsid w:val="004B79B5"/>
    <w:rsid w:val="004C1240"/>
    <w:rsid w:val="004C2F38"/>
    <w:rsid w:val="004C47A1"/>
    <w:rsid w:val="004C5DAB"/>
    <w:rsid w:val="004C74DE"/>
    <w:rsid w:val="004D1871"/>
    <w:rsid w:val="004D23BE"/>
    <w:rsid w:val="004D48C5"/>
    <w:rsid w:val="004D55CF"/>
    <w:rsid w:val="004D6B7A"/>
    <w:rsid w:val="004E59AB"/>
    <w:rsid w:val="004E6108"/>
    <w:rsid w:val="004E7D8F"/>
    <w:rsid w:val="004F1667"/>
    <w:rsid w:val="004F2034"/>
    <w:rsid w:val="004F5112"/>
    <w:rsid w:val="004F5D5C"/>
    <w:rsid w:val="004F5E70"/>
    <w:rsid w:val="004F6A02"/>
    <w:rsid w:val="00501BA6"/>
    <w:rsid w:val="00502829"/>
    <w:rsid w:val="00505B0C"/>
    <w:rsid w:val="0050779B"/>
    <w:rsid w:val="005121E5"/>
    <w:rsid w:val="00514223"/>
    <w:rsid w:val="00515644"/>
    <w:rsid w:val="00516A22"/>
    <w:rsid w:val="00517CC8"/>
    <w:rsid w:val="005203ED"/>
    <w:rsid w:val="00520E71"/>
    <w:rsid w:val="00527988"/>
    <w:rsid w:val="0053281D"/>
    <w:rsid w:val="00532CEC"/>
    <w:rsid w:val="005371F6"/>
    <w:rsid w:val="00543E5B"/>
    <w:rsid w:val="00546558"/>
    <w:rsid w:val="005466D9"/>
    <w:rsid w:val="00552026"/>
    <w:rsid w:val="00552449"/>
    <w:rsid w:val="00553A02"/>
    <w:rsid w:val="00554185"/>
    <w:rsid w:val="00555048"/>
    <w:rsid w:val="005568B8"/>
    <w:rsid w:val="00556995"/>
    <w:rsid w:val="005571D5"/>
    <w:rsid w:val="00557C30"/>
    <w:rsid w:val="00562F90"/>
    <w:rsid w:val="005667E2"/>
    <w:rsid w:val="00566F55"/>
    <w:rsid w:val="00571DB7"/>
    <w:rsid w:val="00573BE6"/>
    <w:rsid w:val="00576175"/>
    <w:rsid w:val="00576646"/>
    <w:rsid w:val="00576897"/>
    <w:rsid w:val="00576C24"/>
    <w:rsid w:val="00577EDD"/>
    <w:rsid w:val="00581273"/>
    <w:rsid w:val="0058384E"/>
    <w:rsid w:val="00583FFC"/>
    <w:rsid w:val="00590117"/>
    <w:rsid w:val="00592B8C"/>
    <w:rsid w:val="00593C4A"/>
    <w:rsid w:val="0059698C"/>
    <w:rsid w:val="00597FDB"/>
    <w:rsid w:val="005A0CDB"/>
    <w:rsid w:val="005A4C6C"/>
    <w:rsid w:val="005A6588"/>
    <w:rsid w:val="005B1E3D"/>
    <w:rsid w:val="005B1E6C"/>
    <w:rsid w:val="005B3652"/>
    <w:rsid w:val="005B3EB8"/>
    <w:rsid w:val="005B5BD5"/>
    <w:rsid w:val="005C03A8"/>
    <w:rsid w:val="005C08BF"/>
    <w:rsid w:val="005C08DA"/>
    <w:rsid w:val="005C0FE5"/>
    <w:rsid w:val="005C1929"/>
    <w:rsid w:val="005C3C6B"/>
    <w:rsid w:val="005C410C"/>
    <w:rsid w:val="005C5359"/>
    <w:rsid w:val="005C5BCA"/>
    <w:rsid w:val="005D15DC"/>
    <w:rsid w:val="005D27A5"/>
    <w:rsid w:val="005D3CF3"/>
    <w:rsid w:val="005D5008"/>
    <w:rsid w:val="005E0CE2"/>
    <w:rsid w:val="005E1B38"/>
    <w:rsid w:val="005E5A70"/>
    <w:rsid w:val="005E7C4E"/>
    <w:rsid w:val="005E7E8C"/>
    <w:rsid w:val="005F0008"/>
    <w:rsid w:val="005F1183"/>
    <w:rsid w:val="005F2729"/>
    <w:rsid w:val="005F380B"/>
    <w:rsid w:val="005F40D9"/>
    <w:rsid w:val="005F42C0"/>
    <w:rsid w:val="005F4A56"/>
    <w:rsid w:val="005F6186"/>
    <w:rsid w:val="005F69E1"/>
    <w:rsid w:val="005F6C6D"/>
    <w:rsid w:val="005F6DFA"/>
    <w:rsid w:val="00600201"/>
    <w:rsid w:val="006023DB"/>
    <w:rsid w:val="00602999"/>
    <w:rsid w:val="00602BD4"/>
    <w:rsid w:val="006031CB"/>
    <w:rsid w:val="0060652F"/>
    <w:rsid w:val="006104B8"/>
    <w:rsid w:val="00612EB3"/>
    <w:rsid w:val="00613D6C"/>
    <w:rsid w:val="00615D27"/>
    <w:rsid w:val="00617A0A"/>
    <w:rsid w:val="006237BA"/>
    <w:rsid w:val="00625882"/>
    <w:rsid w:val="0062669B"/>
    <w:rsid w:val="00626AD7"/>
    <w:rsid w:val="006274CA"/>
    <w:rsid w:val="0062769D"/>
    <w:rsid w:val="00630590"/>
    <w:rsid w:val="006307F7"/>
    <w:rsid w:val="0063182A"/>
    <w:rsid w:val="006329CC"/>
    <w:rsid w:val="006338E3"/>
    <w:rsid w:val="00633D82"/>
    <w:rsid w:val="00634F18"/>
    <w:rsid w:val="0063513D"/>
    <w:rsid w:val="00635F0C"/>
    <w:rsid w:val="00637D52"/>
    <w:rsid w:val="00641BB1"/>
    <w:rsid w:val="0064655C"/>
    <w:rsid w:val="00646D3D"/>
    <w:rsid w:val="00647783"/>
    <w:rsid w:val="00650F6C"/>
    <w:rsid w:val="00654A5E"/>
    <w:rsid w:val="00657802"/>
    <w:rsid w:val="006601B7"/>
    <w:rsid w:val="00660416"/>
    <w:rsid w:val="00661022"/>
    <w:rsid w:val="0066236D"/>
    <w:rsid w:val="006624A8"/>
    <w:rsid w:val="00664AC4"/>
    <w:rsid w:val="00665C70"/>
    <w:rsid w:val="00670340"/>
    <w:rsid w:val="00670BD4"/>
    <w:rsid w:val="00671E91"/>
    <w:rsid w:val="00672199"/>
    <w:rsid w:val="0067434F"/>
    <w:rsid w:val="00676A0C"/>
    <w:rsid w:val="006778C4"/>
    <w:rsid w:val="00677D30"/>
    <w:rsid w:val="00682645"/>
    <w:rsid w:val="00682CDC"/>
    <w:rsid w:val="006854BB"/>
    <w:rsid w:val="00685565"/>
    <w:rsid w:val="00686644"/>
    <w:rsid w:val="00691E5D"/>
    <w:rsid w:val="00692224"/>
    <w:rsid w:val="00694B64"/>
    <w:rsid w:val="00695BE7"/>
    <w:rsid w:val="006A029C"/>
    <w:rsid w:val="006A0D4F"/>
    <w:rsid w:val="006A20DD"/>
    <w:rsid w:val="006A2D0B"/>
    <w:rsid w:val="006A7284"/>
    <w:rsid w:val="006A7E28"/>
    <w:rsid w:val="006B1AA1"/>
    <w:rsid w:val="006B1EE7"/>
    <w:rsid w:val="006B3014"/>
    <w:rsid w:val="006B3056"/>
    <w:rsid w:val="006B388A"/>
    <w:rsid w:val="006B441A"/>
    <w:rsid w:val="006B4881"/>
    <w:rsid w:val="006B4FD4"/>
    <w:rsid w:val="006B55EF"/>
    <w:rsid w:val="006B7DDB"/>
    <w:rsid w:val="006C2527"/>
    <w:rsid w:val="006C3BD3"/>
    <w:rsid w:val="006C4F4D"/>
    <w:rsid w:val="006D1352"/>
    <w:rsid w:val="006D16D1"/>
    <w:rsid w:val="006D1F56"/>
    <w:rsid w:val="006D44DC"/>
    <w:rsid w:val="006D47C2"/>
    <w:rsid w:val="006D5215"/>
    <w:rsid w:val="006D6594"/>
    <w:rsid w:val="006D6B72"/>
    <w:rsid w:val="006D72BB"/>
    <w:rsid w:val="006E2D59"/>
    <w:rsid w:val="006E3AA6"/>
    <w:rsid w:val="006E54FF"/>
    <w:rsid w:val="006E6808"/>
    <w:rsid w:val="006E69AD"/>
    <w:rsid w:val="006F08CE"/>
    <w:rsid w:val="006F0CB6"/>
    <w:rsid w:val="006F16A1"/>
    <w:rsid w:val="006F18DB"/>
    <w:rsid w:val="006F2A5F"/>
    <w:rsid w:val="006F2DEA"/>
    <w:rsid w:val="006F39A0"/>
    <w:rsid w:val="006F6DE6"/>
    <w:rsid w:val="006F75AE"/>
    <w:rsid w:val="00704583"/>
    <w:rsid w:val="00704888"/>
    <w:rsid w:val="00705003"/>
    <w:rsid w:val="007067A1"/>
    <w:rsid w:val="00710ECB"/>
    <w:rsid w:val="00713C3E"/>
    <w:rsid w:val="00721A34"/>
    <w:rsid w:val="0072302E"/>
    <w:rsid w:val="00724338"/>
    <w:rsid w:val="007251A3"/>
    <w:rsid w:val="00725C38"/>
    <w:rsid w:val="007302F1"/>
    <w:rsid w:val="00731F7C"/>
    <w:rsid w:val="007325E1"/>
    <w:rsid w:val="00734BDF"/>
    <w:rsid w:val="0074074C"/>
    <w:rsid w:val="0074267B"/>
    <w:rsid w:val="007429AD"/>
    <w:rsid w:val="00742D6C"/>
    <w:rsid w:val="00744844"/>
    <w:rsid w:val="00744C33"/>
    <w:rsid w:val="00751314"/>
    <w:rsid w:val="00751B31"/>
    <w:rsid w:val="00756A53"/>
    <w:rsid w:val="0076291E"/>
    <w:rsid w:val="0076355E"/>
    <w:rsid w:val="0076367B"/>
    <w:rsid w:val="007640B2"/>
    <w:rsid w:val="007646EC"/>
    <w:rsid w:val="007657DE"/>
    <w:rsid w:val="00765970"/>
    <w:rsid w:val="0076690A"/>
    <w:rsid w:val="00767756"/>
    <w:rsid w:val="00767DCC"/>
    <w:rsid w:val="00770FB9"/>
    <w:rsid w:val="0077137F"/>
    <w:rsid w:val="00775667"/>
    <w:rsid w:val="00775DF3"/>
    <w:rsid w:val="00780C0F"/>
    <w:rsid w:val="007822EC"/>
    <w:rsid w:val="00782843"/>
    <w:rsid w:val="00782B50"/>
    <w:rsid w:val="00783798"/>
    <w:rsid w:val="00786309"/>
    <w:rsid w:val="00791FE6"/>
    <w:rsid w:val="007924CD"/>
    <w:rsid w:val="00793207"/>
    <w:rsid w:val="00796C39"/>
    <w:rsid w:val="00796FC9"/>
    <w:rsid w:val="007A0EE3"/>
    <w:rsid w:val="007A2E0B"/>
    <w:rsid w:val="007B17F1"/>
    <w:rsid w:val="007B3100"/>
    <w:rsid w:val="007B417D"/>
    <w:rsid w:val="007B6368"/>
    <w:rsid w:val="007C1A42"/>
    <w:rsid w:val="007C1A80"/>
    <w:rsid w:val="007C3009"/>
    <w:rsid w:val="007C4F5B"/>
    <w:rsid w:val="007C5081"/>
    <w:rsid w:val="007C7863"/>
    <w:rsid w:val="007D04AD"/>
    <w:rsid w:val="007D18A1"/>
    <w:rsid w:val="007D3780"/>
    <w:rsid w:val="007D3887"/>
    <w:rsid w:val="007D3D95"/>
    <w:rsid w:val="007D60EA"/>
    <w:rsid w:val="007E266A"/>
    <w:rsid w:val="007E643A"/>
    <w:rsid w:val="007E7044"/>
    <w:rsid w:val="007F14F3"/>
    <w:rsid w:val="007F3B04"/>
    <w:rsid w:val="007F5BB2"/>
    <w:rsid w:val="0080371B"/>
    <w:rsid w:val="00805A88"/>
    <w:rsid w:val="00806993"/>
    <w:rsid w:val="00806E7D"/>
    <w:rsid w:val="00807238"/>
    <w:rsid w:val="00807428"/>
    <w:rsid w:val="00811706"/>
    <w:rsid w:val="00813680"/>
    <w:rsid w:val="0081407D"/>
    <w:rsid w:val="00815996"/>
    <w:rsid w:val="00816475"/>
    <w:rsid w:val="00820EA2"/>
    <w:rsid w:val="00825525"/>
    <w:rsid w:val="008263B7"/>
    <w:rsid w:val="0083259D"/>
    <w:rsid w:val="00835F1B"/>
    <w:rsid w:val="00836639"/>
    <w:rsid w:val="0083671B"/>
    <w:rsid w:val="0084122A"/>
    <w:rsid w:val="0084147B"/>
    <w:rsid w:val="0084351E"/>
    <w:rsid w:val="00843839"/>
    <w:rsid w:val="00845DB1"/>
    <w:rsid w:val="00847BB8"/>
    <w:rsid w:val="00847DE2"/>
    <w:rsid w:val="0085022F"/>
    <w:rsid w:val="00850D49"/>
    <w:rsid w:val="00854B76"/>
    <w:rsid w:val="008616F7"/>
    <w:rsid w:val="00862C5E"/>
    <w:rsid w:val="00865794"/>
    <w:rsid w:val="00865B86"/>
    <w:rsid w:val="00865C1E"/>
    <w:rsid w:val="00871BE5"/>
    <w:rsid w:val="00871E59"/>
    <w:rsid w:val="00872E65"/>
    <w:rsid w:val="008736F2"/>
    <w:rsid w:val="0088029F"/>
    <w:rsid w:val="00883A37"/>
    <w:rsid w:val="00883B5A"/>
    <w:rsid w:val="00886194"/>
    <w:rsid w:val="00886DF3"/>
    <w:rsid w:val="00892DAC"/>
    <w:rsid w:val="008941EC"/>
    <w:rsid w:val="00895A7D"/>
    <w:rsid w:val="00895BBC"/>
    <w:rsid w:val="00895F42"/>
    <w:rsid w:val="00897876"/>
    <w:rsid w:val="008A0F82"/>
    <w:rsid w:val="008A168A"/>
    <w:rsid w:val="008A1E2A"/>
    <w:rsid w:val="008A4033"/>
    <w:rsid w:val="008A480C"/>
    <w:rsid w:val="008B112C"/>
    <w:rsid w:val="008B2DB6"/>
    <w:rsid w:val="008B57F0"/>
    <w:rsid w:val="008B620A"/>
    <w:rsid w:val="008C07BA"/>
    <w:rsid w:val="008C0923"/>
    <w:rsid w:val="008C0C33"/>
    <w:rsid w:val="008C7C5C"/>
    <w:rsid w:val="008D07FD"/>
    <w:rsid w:val="008D310E"/>
    <w:rsid w:val="008D394A"/>
    <w:rsid w:val="008D55EC"/>
    <w:rsid w:val="008D5B21"/>
    <w:rsid w:val="008D61D6"/>
    <w:rsid w:val="008E12B9"/>
    <w:rsid w:val="008E14ED"/>
    <w:rsid w:val="008E19DD"/>
    <w:rsid w:val="008E56CB"/>
    <w:rsid w:val="008E6CB4"/>
    <w:rsid w:val="008F2156"/>
    <w:rsid w:val="008F31C4"/>
    <w:rsid w:val="008F46CF"/>
    <w:rsid w:val="008F57F5"/>
    <w:rsid w:val="008F58A0"/>
    <w:rsid w:val="008F5E10"/>
    <w:rsid w:val="008F7F17"/>
    <w:rsid w:val="00900B17"/>
    <w:rsid w:val="00902643"/>
    <w:rsid w:val="009074F6"/>
    <w:rsid w:val="00907649"/>
    <w:rsid w:val="00910FEF"/>
    <w:rsid w:val="009121A9"/>
    <w:rsid w:val="009125B2"/>
    <w:rsid w:val="00913DBE"/>
    <w:rsid w:val="00913ECB"/>
    <w:rsid w:val="00915608"/>
    <w:rsid w:val="0091570C"/>
    <w:rsid w:val="00922F93"/>
    <w:rsid w:val="00925205"/>
    <w:rsid w:val="00925448"/>
    <w:rsid w:val="0093173C"/>
    <w:rsid w:val="00931BE4"/>
    <w:rsid w:val="00935B19"/>
    <w:rsid w:val="009365F5"/>
    <w:rsid w:val="00937215"/>
    <w:rsid w:val="009423A2"/>
    <w:rsid w:val="00943501"/>
    <w:rsid w:val="00943D13"/>
    <w:rsid w:val="00944B39"/>
    <w:rsid w:val="0094780B"/>
    <w:rsid w:val="00952355"/>
    <w:rsid w:val="00952CFC"/>
    <w:rsid w:val="00954F88"/>
    <w:rsid w:val="00955939"/>
    <w:rsid w:val="0095655D"/>
    <w:rsid w:val="00966076"/>
    <w:rsid w:val="009669FC"/>
    <w:rsid w:val="00970EE2"/>
    <w:rsid w:val="00971939"/>
    <w:rsid w:val="00972052"/>
    <w:rsid w:val="009729E2"/>
    <w:rsid w:val="00972DFD"/>
    <w:rsid w:val="00973A77"/>
    <w:rsid w:val="0097421A"/>
    <w:rsid w:val="0097699A"/>
    <w:rsid w:val="00980611"/>
    <w:rsid w:val="0099037C"/>
    <w:rsid w:val="009910C7"/>
    <w:rsid w:val="009919B8"/>
    <w:rsid w:val="00991DE9"/>
    <w:rsid w:val="0099245C"/>
    <w:rsid w:val="0099283B"/>
    <w:rsid w:val="00993500"/>
    <w:rsid w:val="00994621"/>
    <w:rsid w:val="00995DC6"/>
    <w:rsid w:val="00996D23"/>
    <w:rsid w:val="009973F4"/>
    <w:rsid w:val="009A34E8"/>
    <w:rsid w:val="009A5A72"/>
    <w:rsid w:val="009B1780"/>
    <w:rsid w:val="009C12F9"/>
    <w:rsid w:val="009C5226"/>
    <w:rsid w:val="009C740A"/>
    <w:rsid w:val="009D0C0A"/>
    <w:rsid w:val="009D0F89"/>
    <w:rsid w:val="009D1001"/>
    <w:rsid w:val="009D1960"/>
    <w:rsid w:val="009D6010"/>
    <w:rsid w:val="009E0907"/>
    <w:rsid w:val="009E4983"/>
    <w:rsid w:val="009E606C"/>
    <w:rsid w:val="009F02F6"/>
    <w:rsid w:val="009F2B02"/>
    <w:rsid w:val="009F332F"/>
    <w:rsid w:val="009F6021"/>
    <w:rsid w:val="009F622C"/>
    <w:rsid w:val="009F71FD"/>
    <w:rsid w:val="00A03028"/>
    <w:rsid w:val="00A04127"/>
    <w:rsid w:val="00A050D5"/>
    <w:rsid w:val="00A058FB"/>
    <w:rsid w:val="00A070BF"/>
    <w:rsid w:val="00A071C0"/>
    <w:rsid w:val="00A12509"/>
    <w:rsid w:val="00A14515"/>
    <w:rsid w:val="00A14F38"/>
    <w:rsid w:val="00A22944"/>
    <w:rsid w:val="00A24CFF"/>
    <w:rsid w:val="00A25000"/>
    <w:rsid w:val="00A25C1E"/>
    <w:rsid w:val="00A26638"/>
    <w:rsid w:val="00A27FF6"/>
    <w:rsid w:val="00A3091A"/>
    <w:rsid w:val="00A31827"/>
    <w:rsid w:val="00A361B1"/>
    <w:rsid w:val="00A367D3"/>
    <w:rsid w:val="00A36DFA"/>
    <w:rsid w:val="00A4058C"/>
    <w:rsid w:val="00A410D1"/>
    <w:rsid w:val="00A42915"/>
    <w:rsid w:val="00A45A2D"/>
    <w:rsid w:val="00A50CB6"/>
    <w:rsid w:val="00A52087"/>
    <w:rsid w:val="00A53C4E"/>
    <w:rsid w:val="00A56259"/>
    <w:rsid w:val="00A60B7C"/>
    <w:rsid w:val="00A6107B"/>
    <w:rsid w:val="00A61C1C"/>
    <w:rsid w:val="00A632EE"/>
    <w:rsid w:val="00A6758B"/>
    <w:rsid w:val="00A70098"/>
    <w:rsid w:val="00A708C0"/>
    <w:rsid w:val="00A71C66"/>
    <w:rsid w:val="00A72093"/>
    <w:rsid w:val="00A72421"/>
    <w:rsid w:val="00A72CC8"/>
    <w:rsid w:val="00A76B16"/>
    <w:rsid w:val="00A76C9D"/>
    <w:rsid w:val="00A77AE0"/>
    <w:rsid w:val="00A83F6B"/>
    <w:rsid w:val="00A8403B"/>
    <w:rsid w:val="00A85103"/>
    <w:rsid w:val="00A86B71"/>
    <w:rsid w:val="00A87BB4"/>
    <w:rsid w:val="00A9026E"/>
    <w:rsid w:val="00A9326D"/>
    <w:rsid w:val="00A93453"/>
    <w:rsid w:val="00A94825"/>
    <w:rsid w:val="00A950F1"/>
    <w:rsid w:val="00A961E2"/>
    <w:rsid w:val="00A9706A"/>
    <w:rsid w:val="00AA0F14"/>
    <w:rsid w:val="00AA2310"/>
    <w:rsid w:val="00AA3116"/>
    <w:rsid w:val="00AA3566"/>
    <w:rsid w:val="00AA58AA"/>
    <w:rsid w:val="00AB3411"/>
    <w:rsid w:val="00AB5340"/>
    <w:rsid w:val="00AB5D39"/>
    <w:rsid w:val="00AB646A"/>
    <w:rsid w:val="00AB7ABA"/>
    <w:rsid w:val="00AC2FE3"/>
    <w:rsid w:val="00AC3533"/>
    <w:rsid w:val="00AC4BE8"/>
    <w:rsid w:val="00AC52B9"/>
    <w:rsid w:val="00AC5751"/>
    <w:rsid w:val="00AC6402"/>
    <w:rsid w:val="00AC6B68"/>
    <w:rsid w:val="00AD097A"/>
    <w:rsid w:val="00AD3A2A"/>
    <w:rsid w:val="00AD56BC"/>
    <w:rsid w:val="00AD5CD0"/>
    <w:rsid w:val="00AD70E2"/>
    <w:rsid w:val="00AD7E51"/>
    <w:rsid w:val="00AE07EB"/>
    <w:rsid w:val="00AE0FD6"/>
    <w:rsid w:val="00AE1002"/>
    <w:rsid w:val="00AE66FF"/>
    <w:rsid w:val="00AF4AB5"/>
    <w:rsid w:val="00AF6243"/>
    <w:rsid w:val="00B04831"/>
    <w:rsid w:val="00B101A7"/>
    <w:rsid w:val="00B114D0"/>
    <w:rsid w:val="00B1361B"/>
    <w:rsid w:val="00B2132D"/>
    <w:rsid w:val="00B224C5"/>
    <w:rsid w:val="00B2339F"/>
    <w:rsid w:val="00B33896"/>
    <w:rsid w:val="00B35701"/>
    <w:rsid w:val="00B35FDD"/>
    <w:rsid w:val="00B360E2"/>
    <w:rsid w:val="00B36AFE"/>
    <w:rsid w:val="00B403A0"/>
    <w:rsid w:val="00B451EA"/>
    <w:rsid w:val="00B45DF0"/>
    <w:rsid w:val="00B51A90"/>
    <w:rsid w:val="00B52E4A"/>
    <w:rsid w:val="00B530F9"/>
    <w:rsid w:val="00B53E58"/>
    <w:rsid w:val="00B6048E"/>
    <w:rsid w:val="00B60C2C"/>
    <w:rsid w:val="00B62D52"/>
    <w:rsid w:val="00B64095"/>
    <w:rsid w:val="00B647F4"/>
    <w:rsid w:val="00B64FE7"/>
    <w:rsid w:val="00B668B7"/>
    <w:rsid w:val="00B7000F"/>
    <w:rsid w:val="00B70A35"/>
    <w:rsid w:val="00B71756"/>
    <w:rsid w:val="00B71A10"/>
    <w:rsid w:val="00B7431A"/>
    <w:rsid w:val="00B74E9A"/>
    <w:rsid w:val="00B75B7D"/>
    <w:rsid w:val="00B76C0B"/>
    <w:rsid w:val="00B77687"/>
    <w:rsid w:val="00B807DB"/>
    <w:rsid w:val="00B84212"/>
    <w:rsid w:val="00B852F8"/>
    <w:rsid w:val="00B85CC0"/>
    <w:rsid w:val="00B90DA4"/>
    <w:rsid w:val="00B9115F"/>
    <w:rsid w:val="00B93A74"/>
    <w:rsid w:val="00B94C88"/>
    <w:rsid w:val="00B97D66"/>
    <w:rsid w:val="00BA0A3A"/>
    <w:rsid w:val="00BA15F2"/>
    <w:rsid w:val="00BA299F"/>
    <w:rsid w:val="00BA314E"/>
    <w:rsid w:val="00BA566F"/>
    <w:rsid w:val="00BA59D0"/>
    <w:rsid w:val="00BA67D9"/>
    <w:rsid w:val="00BA6C37"/>
    <w:rsid w:val="00BA788B"/>
    <w:rsid w:val="00BB2550"/>
    <w:rsid w:val="00BB3008"/>
    <w:rsid w:val="00BB4118"/>
    <w:rsid w:val="00BB527E"/>
    <w:rsid w:val="00BB5DE8"/>
    <w:rsid w:val="00BB7DA4"/>
    <w:rsid w:val="00BC085A"/>
    <w:rsid w:val="00BC0A1C"/>
    <w:rsid w:val="00BC18FE"/>
    <w:rsid w:val="00BC2510"/>
    <w:rsid w:val="00BC3A3D"/>
    <w:rsid w:val="00BC3AC1"/>
    <w:rsid w:val="00BC4776"/>
    <w:rsid w:val="00BC712F"/>
    <w:rsid w:val="00BC7F4D"/>
    <w:rsid w:val="00BD441A"/>
    <w:rsid w:val="00BD53D5"/>
    <w:rsid w:val="00BD6926"/>
    <w:rsid w:val="00BD72D4"/>
    <w:rsid w:val="00BD7328"/>
    <w:rsid w:val="00BE1253"/>
    <w:rsid w:val="00BE1948"/>
    <w:rsid w:val="00BE2AED"/>
    <w:rsid w:val="00BE41AD"/>
    <w:rsid w:val="00BE5DE8"/>
    <w:rsid w:val="00BE69CD"/>
    <w:rsid w:val="00BE6AA3"/>
    <w:rsid w:val="00BE7729"/>
    <w:rsid w:val="00BF0408"/>
    <w:rsid w:val="00BF14C1"/>
    <w:rsid w:val="00BF274B"/>
    <w:rsid w:val="00BF2A53"/>
    <w:rsid w:val="00BF2B9D"/>
    <w:rsid w:val="00BF6095"/>
    <w:rsid w:val="00BF75E8"/>
    <w:rsid w:val="00C010EB"/>
    <w:rsid w:val="00C01F3A"/>
    <w:rsid w:val="00C04720"/>
    <w:rsid w:val="00C06482"/>
    <w:rsid w:val="00C103AF"/>
    <w:rsid w:val="00C12878"/>
    <w:rsid w:val="00C14162"/>
    <w:rsid w:val="00C14703"/>
    <w:rsid w:val="00C151AC"/>
    <w:rsid w:val="00C21BA7"/>
    <w:rsid w:val="00C25E2B"/>
    <w:rsid w:val="00C279EC"/>
    <w:rsid w:val="00C32934"/>
    <w:rsid w:val="00C33723"/>
    <w:rsid w:val="00C34BB7"/>
    <w:rsid w:val="00C34C23"/>
    <w:rsid w:val="00C46542"/>
    <w:rsid w:val="00C50D5F"/>
    <w:rsid w:val="00C510D5"/>
    <w:rsid w:val="00C53578"/>
    <w:rsid w:val="00C555DD"/>
    <w:rsid w:val="00C574C5"/>
    <w:rsid w:val="00C61870"/>
    <w:rsid w:val="00C61C17"/>
    <w:rsid w:val="00C62F0E"/>
    <w:rsid w:val="00C63FD3"/>
    <w:rsid w:val="00C679E9"/>
    <w:rsid w:val="00C70DBA"/>
    <w:rsid w:val="00C70E9F"/>
    <w:rsid w:val="00C7395B"/>
    <w:rsid w:val="00C75BC2"/>
    <w:rsid w:val="00C76484"/>
    <w:rsid w:val="00C81A5F"/>
    <w:rsid w:val="00C81BBA"/>
    <w:rsid w:val="00C82CF9"/>
    <w:rsid w:val="00C83DDE"/>
    <w:rsid w:val="00C856E4"/>
    <w:rsid w:val="00C875EE"/>
    <w:rsid w:val="00C9001B"/>
    <w:rsid w:val="00C91F2F"/>
    <w:rsid w:val="00C92466"/>
    <w:rsid w:val="00C92FB6"/>
    <w:rsid w:val="00C939DC"/>
    <w:rsid w:val="00C9481E"/>
    <w:rsid w:val="00C96F21"/>
    <w:rsid w:val="00C971E8"/>
    <w:rsid w:val="00C97CC4"/>
    <w:rsid w:val="00CA00A1"/>
    <w:rsid w:val="00CA160F"/>
    <w:rsid w:val="00CA1726"/>
    <w:rsid w:val="00CA2F3D"/>
    <w:rsid w:val="00CA423E"/>
    <w:rsid w:val="00CA792F"/>
    <w:rsid w:val="00CA7A29"/>
    <w:rsid w:val="00CA7CE1"/>
    <w:rsid w:val="00CB2BC2"/>
    <w:rsid w:val="00CB3A3F"/>
    <w:rsid w:val="00CB4DD2"/>
    <w:rsid w:val="00CB5B40"/>
    <w:rsid w:val="00CC454E"/>
    <w:rsid w:val="00CC5EF3"/>
    <w:rsid w:val="00CD03DA"/>
    <w:rsid w:val="00CD2201"/>
    <w:rsid w:val="00CE21F1"/>
    <w:rsid w:val="00CE349B"/>
    <w:rsid w:val="00CE3B34"/>
    <w:rsid w:val="00CE5B79"/>
    <w:rsid w:val="00CE6D34"/>
    <w:rsid w:val="00CE6E8D"/>
    <w:rsid w:val="00CF072A"/>
    <w:rsid w:val="00CF0A15"/>
    <w:rsid w:val="00CF1245"/>
    <w:rsid w:val="00CF2383"/>
    <w:rsid w:val="00CF2C33"/>
    <w:rsid w:val="00CF6F04"/>
    <w:rsid w:val="00D01324"/>
    <w:rsid w:val="00D01A8C"/>
    <w:rsid w:val="00D02F8E"/>
    <w:rsid w:val="00D034E0"/>
    <w:rsid w:val="00D047AC"/>
    <w:rsid w:val="00D05402"/>
    <w:rsid w:val="00D062BA"/>
    <w:rsid w:val="00D06924"/>
    <w:rsid w:val="00D06B0E"/>
    <w:rsid w:val="00D06F86"/>
    <w:rsid w:val="00D06FF7"/>
    <w:rsid w:val="00D10B19"/>
    <w:rsid w:val="00D13602"/>
    <w:rsid w:val="00D14FD3"/>
    <w:rsid w:val="00D15A9E"/>
    <w:rsid w:val="00D16D7D"/>
    <w:rsid w:val="00D1749B"/>
    <w:rsid w:val="00D21F2A"/>
    <w:rsid w:val="00D22730"/>
    <w:rsid w:val="00D246E7"/>
    <w:rsid w:val="00D301C2"/>
    <w:rsid w:val="00D31CE1"/>
    <w:rsid w:val="00D327A0"/>
    <w:rsid w:val="00D35599"/>
    <w:rsid w:val="00D37494"/>
    <w:rsid w:val="00D379AE"/>
    <w:rsid w:val="00D47AEB"/>
    <w:rsid w:val="00D51EEC"/>
    <w:rsid w:val="00D53115"/>
    <w:rsid w:val="00D554BD"/>
    <w:rsid w:val="00D563F0"/>
    <w:rsid w:val="00D5655E"/>
    <w:rsid w:val="00D5725C"/>
    <w:rsid w:val="00D57AF4"/>
    <w:rsid w:val="00D64982"/>
    <w:rsid w:val="00D718CC"/>
    <w:rsid w:val="00D74266"/>
    <w:rsid w:val="00D7432E"/>
    <w:rsid w:val="00D74DA4"/>
    <w:rsid w:val="00D76E88"/>
    <w:rsid w:val="00D76F00"/>
    <w:rsid w:val="00D80240"/>
    <w:rsid w:val="00D806E3"/>
    <w:rsid w:val="00D80A04"/>
    <w:rsid w:val="00D81ABB"/>
    <w:rsid w:val="00D822AF"/>
    <w:rsid w:val="00D8581A"/>
    <w:rsid w:val="00D85DD9"/>
    <w:rsid w:val="00D903CE"/>
    <w:rsid w:val="00D91146"/>
    <w:rsid w:val="00D91C2A"/>
    <w:rsid w:val="00D92385"/>
    <w:rsid w:val="00D953D0"/>
    <w:rsid w:val="00D95A17"/>
    <w:rsid w:val="00D97396"/>
    <w:rsid w:val="00D9789F"/>
    <w:rsid w:val="00DA0B6D"/>
    <w:rsid w:val="00DA24A9"/>
    <w:rsid w:val="00DA2C6F"/>
    <w:rsid w:val="00DA52E6"/>
    <w:rsid w:val="00DA6005"/>
    <w:rsid w:val="00DA6B10"/>
    <w:rsid w:val="00DA7BFE"/>
    <w:rsid w:val="00DB08EF"/>
    <w:rsid w:val="00DB1041"/>
    <w:rsid w:val="00DB2064"/>
    <w:rsid w:val="00DB3415"/>
    <w:rsid w:val="00DB4EF2"/>
    <w:rsid w:val="00DB5075"/>
    <w:rsid w:val="00DB7FF7"/>
    <w:rsid w:val="00DC179C"/>
    <w:rsid w:val="00DC1911"/>
    <w:rsid w:val="00DC4937"/>
    <w:rsid w:val="00DC629E"/>
    <w:rsid w:val="00DC6E49"/>
    <w:rsid w:val="00DD18C6"/>
    <w:rsid w:val="00DD23F3"/>
    <w:rsid w:val="00DD2822"/>
    <w:rsid w:val="00DD316C"/>
    <w:rsid w:val="00DD3923"/>
    <w:rsid w:val="00DD4176"/>
    <w:rsid w:val="00DD605E"/>
    <w:rsid w:val="00DD62FA"/>
    <w:rsid w:val="00DD6B5B"/>
    <w:rsid w:val="00DD7C68"/>
    <w:rsid w:val="00DE09CC"/>
    <w:rsid w:val="00DE12B7"/>
    <w:rsid w:val="00DE47A8"/>
    <w:rsid w:val="00DF202D"/>
    <w:rsid w:val="00DF2105"/>
    <w:rsid w:val="00DF32EB"/>
    <w:rsid w:val="00DF600E"/>
    <w:rsid w:val="00DF6A02"/>
    <w:rsid w:val="00DF77BD"/>
    <w:rsid w:val="00DF7933"/>
    <w:rsid w:val="00E01308"/>
    <w:rsid w:val="00E0368D"/>
    <w:rsid w:val="00E04F33"/>
    <w:rsid w:val="00E06017"/>
    <w:rsid w:val="00E06025"/>
    <w:rsid w:val="00E07B8F"/>
    <w:rsid w:val="00E12967"/>
    <w:rsid w:val="00E13262"/>
    <w:rsid w:val="00E13871"/>
    <w:rsid w:val="00E13EFE"/>
    <w:rsid w:val="00E148A4"/>
    <w:rsid w:val="00E15F49"/>
    <w:rsid w:val="00E160F6"/>
    <w:rsid w:val="00E17E0D"/>
    <w:rsid w:val="00E2078A"/>
    <w:rsid w:val="00E25AB4"/>
    <w:rsid w:val="00E270F7"/>
    <w:rsid w:val="00E302B8"/>
    <w:rsid w:val="00E30F9B"/>
    <w:rsid w:val="00E33B05"/>
    <w:rsid w:val="00E348A6"/>
    <w:rsid w:val="00E35DB0"/>
    <w:rsid w:val="00E410D7"/>
    <w:rsid w:val="00E41BDF"/>
    <w:rsid w:val="00E41C5F"/>
    <w:rsid w:val="00E46AE7"/>
    <w:rsid w:val="00E46F3C"/>
    <w:rsid w:val="00E479B3"/>
    <w:rsid w:val="00E51777"/>
    <w:rsid w:val="00E52230"/>
    <w:rsid w:val="00E5299E"/>
    <w:rsid w:val="00E537C2"/>
    <w:rsid w:val="00E56650"/>
    <w:rsid w:val="00E57583"/>
    <w:rsid w:val="00E6034C"/>
    <w:rsid w:val="00E6163B"/>
    <w:rsid w:val="00E62B95"/>
    <w:rsid w:val="00E63489"/>
    <w:rsid w:val="00E7002A"/>
    <w:rsid w:val="00E70654"/>
    <w:rsid w:val="00E73976"/>
    <w:rsid w:val="00E749C1"/>
    <w:rsid w:val="00E74B73"/>
    <w:rsid w:val="00E756B8"/>
    <w:rsid w:val="00E75962"/>
    <w:rsid w:val="00E76556"/>
    <w:rsid w:val="00E81597"/>
    <w:rsid w:val="00E81B79"/>
    <w:rsid w:val="00E82055"/>
    <w:rsid w:val="00E82361"/>
    <w:rsid w:val="00E831AE"/>
    <w:rsid w:val="00E8697E"/>
    <w:rsid w:val="00E8725E"/>
    <w:rsid w:val="00E92F85"/>
    <w:rsid w:val="00E96A74"/>
    <w:rsid w:val="00E96C41"/>
    <w:rsid w:val="00E9725E"/>
    <w:rsid w:val="00EA04F1"/>
    <w:rsid w:val="00EA2ABE"/>
    <w:rsid w:val="00EA35FF"/>
    <w:rsid w:val="00EA54FE"/>
    <w:rsid w:val="00EA556E"/>
    <w:rsid w:val="00EA56E2"/>
    <w:rsid w:val="00EA5D91"/>
    <w:rsid w:val="00EC07AB"/>
    <w:rsid w:val="00EC0FDC"/>
    <w:rsid w:val="00EC14DE"/>
    <w:rsid w:val="00EC1798"/>
    <w:rsid w:val="00EC18A1"/>
    <w:rsid w:val="00EC1FE0"/>
    <w:rsid w:val="00EC65E4"/>
    <w:rsid w:val="00ED3B96"/>
    <w:rsid w:val="00ED634A"/>
    <w:rsid w:val="00EE0428"/>
    <w:rsid w:val="00EE39EB"/>
    <w:rsid w:val="00EE52EE"/>
    <w:rsid w:val="00EE5BF6"/>
    <w:rsid w:val="00EF119C"/>
    <w:rsid w:val="00EF1C92"/>
    <w:rsid w:val="00EF2294"/>
    <w:rsid w:val="00EF274C"/>
    <w:rsid w:val="00EF3355"/>
    <w:rsid w:val="00EF43C5"/>
    <w:rsid w:val="00EF4929"/>
    <w:rsid w:val="00EF6368"/>
    <w:rsid w:val="00EF6F61"/>
    <w:rsid w:val="00F00D38"/>
    <w:rsid w:val="00F0139F"/>
    <w:rsid w:val="00F01921"/>
    <w:rsid w:val="00F01D8C"/>
    <w:rsid w:val="00F036F6"/>
    <w:rsid w:val="00F03794"/>
    <w:rsid w:val="00F03F09"/>
    <w:rsid w:val="00F0597D"/>
    <w:rsid w:val="00F062D0"/>
    <w:rsid w:val="00F067DE"/>
    <w:rsid w:val="00F06F64"/>
    <w:rsid w:val="00F103A4"/>
    <w:rsid w:val="00F1515C"/>
    <w:rsid w:val="00F15672"/>
    <w:rsid w:val="00F200F6"/>
    <w:rsid w:val="00F20DC1"/>
    <w:rsid w:val="00F21CF0"/>
    <w:rsid w:val="00F21F81"/>
    <w:rsid w:val="00F22AEF"/>
    <w:rsid w:val="00F22D5A"/>
    <w:rsid w:val="00F24C86"/>
    <w:rsid w:val="00F2758A"/>
    <w:rsid w:val="00F30E28"/>
    <w:rsid w:val="00F32FEF"/>
    <w:rsid w:val="00F3309D"/>
    <w:rsid w:val="00F34F67"/>
    <w:rsid w:val="00F37139"/>
    <w:rsid w:val="00F37791"/>
    <w:rsid w:val="00F42A3A"/>
    <w:rsid w:val="00F43AB8"/>
    <w:rsid w:val="00F451E9"/>
    <w:rsid w:val="00F46E48"/>
    <w:rsid w:val="00F53FDA"/>
    <w:rsid w:val="00F54A7A"/>
    <w:rsid w:val="00F5513A"/>
    <w:rsid w:val="00F562E3"/>
    <w:rsid w:val="00F574DF"/>
    <w:rsid w:val="00F57517"/>
    <w:rsid w:val="00F57CB4"/>
    <w:rsid w:val="00F57F54"/>
    <w:rsid w:val="00F606B7"/>
    <w:rsid w:val="00F616EC"/>
    <w:rsid w:val="00F62625"/>
    <w:rsid w:val="00F64D29"/>
    <w:rsid w:val="00F650A2"/>
    <w:rsid w:val="00F66095"/>
    <w:rsid w:val="00F664DA"/>
    <w:rsid w:val="00F67C8F"/>
    <w:rsid w:val="00F7027C"/>
    <w:rsid w:val="00F7104D"/>
    <w:rsid w:val="00F716B7"/>
    <w:rsid w:val="00F74B38"/>
    <w:rsid w:val="00F74F0D"/>
    <w:rsid w:val="00F755D1"/>
    <w:rsid w:val="00F76D88"/>
    <w:rsid w:val="00F805E1"/>
    <w:rsid w:val="00F81BAA"/>
    <w:rsid w:val="00F81C86"/>
    <w:rsid w:val="00F821CF"/>
    <w:rsid w:val="00F84AD5"/>
    <w:rsid w:val="00F85E55"/>
    <w:rsid w:val="00F861F7"/>
    <w:rsid w:val="00F9239C"/>
    <w:rsid w:val="00F94759"/>
    <w:rsid w:val="00F9626C"/>
    <w:rsid w:val="00F96575"/>
    <w:rsid w:val="00FA3C00"/>
    <w:rsid w:val="00FA7EE1"/>
    <w:rsid w:val="00FB2807"/>
    <w:rsid w:val="00FB3B13"/>
    <w:rsid w:val="00FB483B"/>
    <w:rsid w:val="00FB488A"/>
    <w:rsid w:val="00FB5615"/>
    <w:rsid w:val="00FB6BB6"/>
    <w:rsid w:val="00FC0190"/>
    <w:rsid w:val="00FC1535"/>
    <w:rsid w:val="00FC1F80"/>
    <w:rsid w:val="00FC396E"/>
    <w:rsid w:val="00FC3A7F"/>
    <w:rsid w:val="00FC5F66"/>
    <w:rsid w:val="00FC747D"/>
    <w:rsid w:val="00FD5881"/>
    <w:rsid w:val="00FD7C90"/>
    <w:rsid w:val="00FE77EA"/>
    <w:rsid w:val="00FE7EEF"/>
    <w:rsid w:val="00FE7F55"/>
    <w:rsid w:val="00FF035A"/>
    <w:rsid w:val="00FF3DDB"/>
    <w:rsid w:val="00FF5865"/>
    <w:rsid w:val="00FF5D63"/>
    <w:rsid w:val="00FF6E0F"/>
    <w:rsid w:val="00FF7386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7FD99"/>
  <w15:docId w15:val="{3257BE3C-DC81-4FC1-BEAA-BEAE636B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403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03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765D"/>
    <w:pPr>
      <w:keepNext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4765D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4765D"/>
    <w:pPr>
      <w:spacing w:before="320" w:after="120"/>
      <w:jc w:val="center"/>
      <w:textAlignment w:val="auto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qFormat/>
    <w:rsid w:val="0014765D"/>
    <w:pPr>
      <w:spacing w:after="120"/>
      <w:jc w:val="center"/>
      <w:textAlignment w:val="auto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14765D"/>
    <w:pPr>
      <w:spacing w:after="120"/>
      <w:jc w:val="center"/>
      <w:textAlignment w:val="auto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14765D"/>
    <w:pPr>
      <w:spacing w:after="120"/>
      <w:jc w:val="center"/>
      <w:textAlignment w:val="auto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9"/>
    <w:qFormat/>
    <w:rsid w:val="0014765D"/>
    <w:pPr>
      <w:spacing w:after="120"/>
      <w:jc w:val="center"/>
      <w:textAlignment w:val="auto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4765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403A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rsid w:val="0014765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14765D"/>
    <w:rPr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14765D"/>
    <w:rPr>
      <w:caps/>
      <w:color w:val="622423"/>
      <w:spacing w:val="10"/>
    </w:rPr>
  </w:style>
  <w:style w:type="character" w:customStyle="1" w:styleId="60">
    <w:name w:val="Заголовок 6 Знак"/>
    <w:link w:val="6"/>
    <w:semiHidden/>
    <w:rsid w:val="0014765D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rsid w:val="0014765D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rsid w:val="0014765D"/>
    <w:rPr>
      <w:caps/>
      <w:spacing w:val="10"/>
    </w:rPr>
  </w:style>
  <w:style w:type="character" w:customStyle="1" w:styleId="90">
    <w:name w:val="Заголовок 9 Знак"/>
    <w:link w:val="9"/>
    <w:uiPriority w:val="99"/>
    <w:semiHidden/>
    <w:rsid w:val="0014765D"/>
    <w:rPr>
      <w:i/>
      <w:iCs/>
      <w:caps/>
      <w:spacing w:val="10"/>
    </w:rPr>
  </w:style>
  <w:style w:type="paragraph" w:styleId="a3">
    <w:name w:val="footer"/>
    <w:basedOn w:val="a"/>
    <w:link w:val="a4"/>
    <w:uiPriority w:val="99"/>
    <w:rsid w:val="00B403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403A0"/>
    <w:rPr>
      <w:lang w:val="ru-RU" w:eastAsia="ru-RU" w:bidi="ar-SA"/>
    </w:rPr>
  </w:style>
  <w:style w:type="character" w:styleId="a5">
    <w:name w:val="page number"/>
    <w:uiPriority w:val="99"/>
    <w:rsid w:val="00B403A0"/>
    <w:rPr>
      <w:rFonts w:cs="Times New Roman"/>
    </w:rPr>
  </w:style>
  <w:style w:type="table" w:styleId="a6">
    <w:name w:val="Table Grid"/>
    <w:basedOn w:val="a1"/>
    <w:uiPriority w:val="59"/>
    <w:rsid w:val="00B403A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B403A0"/>
    <w:pPr>
      <w:overflowPunct/>
      <w:autoSpaceDE/>
      <w:autoSpaceDN/>
      <w:adjustRightInd/>
      <w:textAlignment w:val="auto"/>
    </w:pPr>
  </w:style>
  <w:style w:type="character" w:customStyle="1" w:styleId="13">
    <w:name w:val="Знак Знак13"/>
    <w:semiHidden/>
    <w:locked/>
    <w:rsid w:val="00B403A0"/>
    <w:rPr>
      <w:rFonts w:ascii="Cambria" w:hAnsi="Cambria" w:cs="Times New Roman"/>
      <w:b/>
      <w:bCs/>
      <w:i/>
      <w:iCs/>
      <w:sz w:val="28"/>
      <w:szCs w:val="28"/>
    </w:rPr>
  </w:style>
  <w:style w:type="paragraph" w:styleId="a8">
    <w:name w:val="Document Map"/>
    <w:basedOn w:val="a"/>
    <w:link w:val="a9"/>
    <w:uiPriority w:val="99"/>
    <w:rsid w:val="00E92F85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rsid w:val="00E92F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E04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428"/>
  </w:style>
  <w:style w:type="paragraph" w:styleId="ac">
    <w:name w:val="Balloon Text"/>
    <w:basedOn w:val="a"/>
    <w:link w:val="ad"/>
    <w:uiPriority w:val="99"/>
    <w:rsid w:val="00EE042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428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14765D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uiPriority w:val="99"/>
    <w:unhideWhenUsed/>
    <w:rsid w:val="0014765D"/>
    <w:rPr>
      <w:rFonts w:ascii="Times New Roman" w:hAnsi="Times New Roman" w:cs="Times New Roman" w:hint="default"/>
      <w:color w:val="800080"/>
      <w:u w:val="single"/>
    </w:rPr>
  </w:style>
  <w:style w:type="character" w:styleId="af0">
    <w:name w:val="Strong"/>
    <w:qFormat/>
    <w:rsid w:val="0014765D"/>
    <w:rPr>
      <w:rFonts w:ascii="Times New Roman" w:hAnsi="Times New Roman" w:cs="Times New Roman" w:hint="default"/>
      <w:b/>
      <w:bCs w:val="0"/>
      <w:color w:val="943634"/>
      <w:spacing w:val="5"/>
    </w:rPr>
  </w:style>
  <w:style w:type="paragraph" w:styleId="11">
    <w:name w:val="toc 1"/>
    <w:basedOn w:val="a"/>
    <w:next w:val="a"/>
    <w:autoRedefine/>
    <w:uiPriority w:val="99"/>
    <w:unhideWhenUsed/>
    <w:rsid w:val="0014765D"/>
    <w:pPr>
      <w:tabs>
        <w:tab w:val="left" w:pos="400"/>
        <w:tab w:val="right" w:leader="dot" w:pos="9346"/>
      </w:tabs>
      <w:jc w:val="center"/>
      <w:textAlignment w:val="auto"/>
    </w:pPr>
    <w:rPr>
      <w:b/>
      <w:caps/>
      <w:noProof/>
      <w:color w:val="000080"/>
      <w:sz w:val="24"/>
      <w:szCs w:val="24"/>
    </w:rPr>
  </w:style>
  <w:style w:type="paragraph" w:styleId="21">
    <w:name w:val="toc 2"/>
    <w:basedOn w:val="a"/>
    <w:next w:val="a"/>
    <w:autoRedefine/>
    <w:uiPriority w:val="99"/>
    <w:unhideWhenUsed/>
    <w:rsid w:val="0014765D"/>
    <w:pPr>
      <w:tabs>
        <w:tab w:val="left" w:pos="960"/>
        <w:tab w:val="right" w:leader="dot" w:pos="9346"/>
      </w:tabs>
      <w:ind w:left="200"/>
      <w:textAlignment w:val="auto"/>
    </w:pPr>
    <w:rPr>
      <w:noProof/>
      <w:color w:val="000080"/>
      <w:sz w:val="24"/>
      <w:szCs w:val="24"/>
    </w:rPr>
  </w:style>
  <w:style w:type="paragraph" w:styleId="31">
    <w:name w:val="toc 3"/>
    <w:basedOn w:val="a"/>
    <w:next w:val="a"/>
    <w:autoRedefine/>
    <w:uiPriority w:val="99"/>
    <w:unhideWhenUsed/>
    <w:rsid w:val="0014765D"/>
    <w:pPr>
      <w:ind w:left="400"/>
      <w:textAlignment w:val="auto"/>
    </w:pPr>
  </w:style>
  <w:style w:type="paragraph" w:styleId="af1">
    <w:name w:val="footnote text"/>
    <w:basedOn w:val="a"/>
    <w:link w:val="af2"/>
    <w:uiPriority w:val="99"/>
    <w:unhideWhenUsed/>
    <w:rsid w:val="0014765D"/>
    <w:pPr>
      <w:textAlignment w:val="auto"/>
    </w:pPr>
  </w:style>
  <w:style w:type="character" w:customStyle="1" w:styleId="af2">
    <w:name w:val="Текст сноски Знак"/>
    <w:basedOn w:val="a0"/>
    <w:link w:val="af1"/>
    <w:uiPriority w:val="99"/>
    <w:rsid w:val="0014765D"/>
  </w:style>
  <w:style w:type="paragraph" w:styleId="af3">
    <w:name w:val="annotation text"/>
    <w:basedOn w:val="a"/>
    <w:link w:val="af4"/>
    <w:uiPriority w:val="99"/>
    <w:unhideWhenUsed/>
    <w:rsid w:val="0014765D"/>
    <w:pPr>
      <w:textAlignment w:val="auto"/>
    </w:pPr>
  </w:style>
  <w:style w:type="character" w:customStyle="1" w:styleId="af4">
    <w:name w:val="Текст примечания Знак"/>
    <w:basedOn w:val="a0"/>
    <w:link w:val="af3"/>
    <w:uiPriority w:val="99"/>
    <w:rsid w:val="0014765D"/>
  </w:style>
  <w:style w:type="paragraph" w:styleId="af5">
    <w:name w:val="endnote text"/>
    <w:basedOn w:val="a"/>
    <w:link w:val="af6"/>
    <w:uiPriority w:val="99"/>
    <w:unhideWhenUsed/>
    <w:rsid w:val="0014765D"/>
    <w:pPr>
      <w:textAlignment w:val="auto"/>
    </w:pPr>
  </w:style>
  <w:style w:type="character" w:customStyle="1" w:styleId="af6">
    <w:name w:val="Текст концевой сноски Знак"/>
    <w:basedOn w:val="a0"/>
    <w:link w:val="af5"/>
    <w:uiPriority w:val="99"/>
    <w:rsid w:val="0014765D"/>
  </w:style>
  <w:style w:type="paragraph" w:styleId="af7">
    <w:name w:val="Title"/>
    <w:basedOn w:val="a"/>
    <w:next w:val="a"/>
    <w:link w:val="af8"/>
    <w:uiPriority w:val="99"/>
    <w:qFormat/>
    <w:rsid w:val="0014765D"/>
    <w:pPr>
      <w:pBdr>
        <w:top w:val="dotted" w:sz="2" w:space="1" w:color="632423"/>
        <w:bottom w:val="dotted" w:sz="2" w:space="6" w:color="632423"/>
      </w:pBdr>
      <w:spacing w:before="500" w:after="300"/>
      <w:jc w:val="center"/>
      <w:textAlignment w:val="auto"/>
    </w:pPr>
    <w:rPr>
      <w:caps/>
      <w:color w:val="632423"/>
      <w:spacing w:val="50"/>
      <w:sz w:val="44"/>
      <w:szCs w:val="44"/>
    </w:rPr>
  </w:style>
  <w:style w:type="character" w:customStyle="1" w:styleId="af8">
    <w:name w:val="Заголовок Знак"/>
    <w:link w:val="af7"/>
    <w:uiPriority w:val="99"/>
    <w:rsid w:val="0014765D"/>
    <w:rPr>
      <w:caps/>
      <w:color w:val="632423"/>
      <w:spacing w:val="50"/>
      <w:sz w:val="44"/>
      <w:szCs w:val="44"/>
    </w:rPr>
  </w:style>
  <w:style w:type="paragraph" w:styleId="af9">
    <w:name w:val="Body Text Indent"/>
    <w:basedOn w:val="a"/>
    <w:link w:val="afa"/>
    <w:uiPriority w:val="99"/>
    <w:unhideWhenUsed/>
    <w:rsid w:val="0014765D"/>
    <w:pPr>
      <w:overflowPunct/>
      <w:autoSpaceDE/>
      <w:autoSpaceDN/>
      <w:adjustRightInd/>
      <w:ind w:firstLine="709"/>
      <w:textAlignment w:val="auto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rsid w:val="0014765D"/>
    <w:rPr>
      <w:sz w:val="24"/>
      <w:szCs w:val="24"/>
    </w:rPr>
  </w:style>
  <w:style w:type="paragraph" w:styleId="afb">
    <w:name w:val="Subtitle"/>
    <w:basedOn w:val="a"/>
    <w:next w:val="a"/>
    <w:link w:val="afc"/>
    <w:uiPriority w:val="99"/>
    <w:qFormat/>
    <w:rsid w:val="0014765D"/>
    <w:pPr>
      <w:spacing w:after="560"/>
      <w:jc w:val="center"/>
      <w:textAlignment w:val="auto"/>
    </w:pPr>
    <w:rPr>
      <w:caps/>
      <w:spacing w:val="20"/>
      <w:sz w:val="18"/>
      <w:szCs w:val="18"/>
    </w:rPr>
  </w:style>
  <w:style w:type="character" w:customStyle="1" w:styleId="afc">
    <w:name w:val="Подзаголовок Знак"/>
    <w:link w:val="afb"/>
    <w:uiPriority w:val="99"/>
    <w:rsid w:val="0014765D"/>
    <w:rPr>
      <w:caps/>
      <w:spacing w:val="20"/>
      <w:sz w:val="18"/>
      <w:szCs w:val="18"/>
    </w:rPr>
  </w:style>
  <w:style w:type="paragraph" w:styleId="afd">
    <w:name w:val="annotation subject"/>
    <w:basedOn w:val="af3"/>
    <w:next w:val="af3"/>
    <w:link w:val="afe"/>
    <w:uiPriority w:val="99"/>
    <w:unhideWhenUsed/>
    <w:rsid w:val="0014765D"/>
    <w:rPr>
      <w:b/>
      <w:bCs/>
    </w:rPr>
  </w:style>
  <w:style w:type="character" w:customStyle="1" w:styleId="afe">
    <w:name w:val="Тема примечания Знак"/>
    <w:link w:val="afd"/>
    <w:uiPriority w:val="99"/>
    <w:rsid w:val="0014765D"/>
    <w:rPr>
      <w:b/>
      <w:bCs/>
    </w:rPr>
  </w:style>
  <w:style w:type="character" w:customStyle="1" w:styleId="aff">
    <w:name w:val="Без интервала Знак"/>
    <w:basedOn w:val="a0"/>
    <w:link w:val="aff0"/>
    <w:locked/>
    <w:rsid w:val="0014765D"/>
  </w:style>
  <w:style w:type="paragraph" w:styleId="aff0">
    <w:name w:val="No Spacing"/>
    <w:basedOn w:val="a"/>
    <w:link w:val="aff"/>
    <w:qFormat/>
    <w:rsid w:val="0014765D"/>
    <w:pPr>
      <w:textAlignment w:val="auto"/>
    </w:pPr>
  </w:style>
  <w:style w:type="paragraph" w:styleId="aff1">
    <w:name w:val="List Paragraph"/>
    <w:basedOn w:val="a"/>
    <w:uiPriority w:val="99"/>
    <w:qFormat/>
    <w:rsid w:val="0014765D"/>
    <w:pPr>
      <w:ind w:left="720"/>
      <w:textAlignment w:val="auto"/>
    </w:pPr>
  </w:style>
  <w:style w:type="paragraph" w:styleId="22">
    <w:name w:val="Quote"/>
    <w:basedOn w:val="a"/>
    <w:next w:val="a"/>
    <w:link w:val="23"/>
    <w:uiPriority w:val="99"/>
    <w:qFormat/>
    <w:rsid w:val="0014765D"/>
    <w:pPr>
      <w:textAlignment w:val="auto"/>
    </w:pPr>
    <w:rPr>
      <w:i/>
      <w:iCs/>
    </w:rPr>
  </w:style>
  <w:style w:type="character" w:customStyle="1" w:styleId="23">
    <w:name w:val="Цитата 2 Знак"/>
    <w:link w:val="22"/>
    <w:uiPriority w:val="99"/>
    <w:rsid w:val="0014765D"/>
    <w:rPr>
      <w:i/>
      <w:iCs/>
    </w:rPr>
  </w:style>
  <w:style w:type="paragraph" w:styleId="aff2">
    <w:name w:val="Intense Quote"/>
    <w:basedOn w:val="a"/>
    <w:next w:val="a"/>
    <w:link w:val="aff3"/>
    <w:uiPriority w:val="99"/>
    <w:qFormat/>
    <w:rsid w:val="0014765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textAlignment w:val="auto"/>
    </w:pPr>
    <w:rPr>
      <w:caps/>
      <w:color w:val="622423"/>
      <w:spacing w:val="5"/>
    </w:rPr>
  </w:style>
  <w:style w:type="character" w:customStyle="1" w:styleId="aff3">
    <w:name w:val="Выделенная цитата Знак"/>
    <w:link w:val="aff2"/>
    <w:uiPriority w:val="99"/>
    <w:rsid w:val="0014765D"/>
    <w:rPr>
      <w:caps/>
      <w:color w:val="622423"/>
      <w:spacing w:val="5"/>
    </w:rPr>
  </w:style>
  <w:style w:type="character" w:styleId="aff4">
    <w:name w:val="footnote reference"/>
    <w:uiPriority w:val="99"/>
    <w:unhideWhenUsed/>
    <w:rsid w:val="0014765D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uiPriority w:val="99"/>
    <w:unhideWhenUsed/>
    <w:rsid w:val="0014765D"/>
    <w:rPr>
      <w:rFonts w:ascii="Times New Roman" w:hAnsi="Times New Roman" w:cs="Times New Roman" w:hint="default"/>
      <w:sz w:val="16"/>
      <w:szCs w:val="16"/>
    </w:rPr>
  </w:style>
  <w:style w:type="character" w:styleId="aff6">
    <w:name w:val="endnote reference"/>
    <w:uiPriority w:val="99"/>
    <w:unhideWhenUsed/>
    <w:rsid w:val="0014765D"/>
    <w:rPr>
      <w:rFonts w:ascii="Times New Roman" w:hAnsi="Times New Roman" w:cs="Times New Roman" w:hint="default"/>
      <w:vertAlign w:val="superscript"/>
    </w:rPr>
  </w:style>
  <w:style w:type="character" w:styleId="aff7">
    <w:name w:val="Subtle Emphasis"/>
    <w:qFormat/>
    <w:rsid w:val="0014765D"/>
    <w:rPr>
      <w:rFonts w:ascii="Times New Roman" w:hAnsi="Times New Roman" w:cs="Times New Roman" w:hint="default"/>
      <w:i/>
      <w:iCs w:val="0"/>
    </w:rPr>
  </w:style>
  <w:style w:type="character" w:styleId="aff8">
    <w:name w:val="Intense Emphasis"/>
    <w:qFormat/>
    <w:rsid w:val="0014765D"/>
    <w:rPr>
      <w:rFonts w:ascii="Times New Roman" w:hAnsi="Times New Roman" w:cs="Times New Roman" w:hint="default"/>
      <w:i/>
      <w:iCs w:val="0"/>
      <w:caps/>
      <w:spacing w:val="10"/>
      <w:sz w:val="20"/>
    </w:rPr>
  </w:style>
  <w:style w:type="character" w:styleId="aff9">
    <w:name w:val="Subtle Reference"/>
    <w:qFormat/>
    <w:rsid w:val="0014765D"/>
    <w:rPr>
      <w:rFonts w:ascii="Calibri" w:hAnsi="Calibri" w:cs="Times New Roman" w:hint="default"/>
      <w:i/>
      <w:iCs/>
      <w:color w:val="622423"/>
    </w:rPr>
  </w:style>
  <w:style w:type="character" w:styleId="affa">
    <w:name w:val="Intense Reference"/>
    <w:qFormat/>
    <w:rsid w:val="0014765D"/>
    <w:rPr>
      <w:rFonts w:ascii="Calibri" w:hAnsi="Calibri" w:cs="Times New Roman" w:hint="default"/>
      <w:b/>
      <w:bCs w:val="0"/>
      <w:i/>
      <w:iCs w:val="0"/>
      <w:color w:val="622423"/>
    </w:rPr>
  </w:style>
  <w:style w:type="character" w:styleId="affb">
    <w:name w:val="Book Title"/>
    <w:qFormat/>
    <w:rsid w:val="0014765D"/>
    <w:rPr>
      <w:rFonts w:ascii="Times New Roman" w:hAnsi="Times New Roman" w:cs="Times New Roman" w:hint="default"/>
      <w:caps/>
      <w:color w:val="622423"/>
      <w:spacing w:val="5"/>
      <w:u w:color="622423"/>
    </w:rPr>
  </w:style>
  <w:style w:type="character" w:customStyle="1" w:styleId="18">
    <w:name w:val="Знак Знак18"/>
    <w:rsid w:val="0014765D"/>
    <w:rPr>
      <w:rFonts w:ascii="Times New Roman" w:hAnsi="Times New Roman" w:cs="Times New Roman" w:hint="default"/>
      <w:caps/>
      <w:color w:val="632423"/>
      <w:spacing w:val="20"/>
      <w:sz w:val="28"/>
      <w:szCs w:val="28"/>
    </w:rPr>
  </w:style>
  <w:style w:type="paragraph" w:customStyle="1" w:styleId="12">
    <w:name w:val="Обычный1"/>
    <w:rsid w:val="00A071C0"/>
    <w:rPr>
      <w:sz w:val="24"/>
    </w:rPr>
  </w:style>
  <w:style w:type="paragraph" w:customStyle="1" w:styleId="24">
    <w:name w:val="Обычный2"/>
    <w:rsid w:val="00A071C0"/>
    <w:pPr>
      <w:widowControl w:val="0"/>
      <w:snapToGrid w:val="0"/>
    </w:pPr>
    <w:rPr>
      <w:sz w:val="28"/>
    </w:rPr>
  </w:style>
  <w:style w:type="character" w:styleId="affc">
    <w:name w:val="Emphasis"/>
    <w:uiPriority w:val="20"/>
    <w:qFormat/>
    <w:rsid w:val="000800BC"/>
    <w:rPr>
      <w:i/>
      <w:iCs/>
    </w:rPr>
  </w:style>
  <w:style w:type="paragraph" w:customStyle="1" w:styleId="Heading">
    <w:name w:val="Heading"/>
    <w:semiHidden/>
    <w:rsid w:val="009423A2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semiHidden/>
    <w:rsid w:val="009423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d">
    <w:name w:val="TOC Heading"/>
    <w:basedOn w:val="1"/>
    <w:next w:val="a"/>
    <w:qFormat/>
    <w:rsid w:val="009423A2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Body Text Indent 2"/>
    <w:basedOn w:val="a"/>
    <w:rsid w:val="003951F0"/>
    <w:pPr>
      <w:spacing w:after="120" w:line="480" w:lineRule="auto"/>
      <w:ind w:left="283"/>
    </w:pPr>
  </w:style>
  <w:style w:type="paragraph" w:styleId="32">
    <w:name w:val="Body Text 3"/>
    <w:basedOn w:val="a"/>
    <w:rsid w:val="003951F0"/>
    <w:pPr>
      <w:spacing w:after="120"/>
      <w:textAlignment w:val="auto"/>
    </w:pPr>
    <w:rPr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AB5340"/>
    <w:rPr>
      <w:rFonts w:ascii="Arial" w:hAnsi="Arial"/>
      <w:sz w:val="17"/>
      <w:szCs w:val="17"/>
      <w:lang w:bidi="ar-SA"/>
    </w:rPr>
  </w:style>
  <w:style w:type="character" w:customStyle="1" w:styleId="Bodytext20">
    <w:name w:val="Body text (2)"/>
    <w:basedOn w:val="Bodytext2"/>
    <w:rsid w:val="00AB5340"/>
    <w:rPr>
      <w:rFonts w:ascii="Arial" w:hAnsi="Arial"/>
      <w:sz w:val="17"/>
      <w:szCs w:val="17"/>
      <w:lang w:bidi="ar-SA"/>
    </w:rPr>
  </w:style>
  <w:style w:type="paragraph" w:customStyle="1" w:styleId="Bodytext21">
    <w:name w:val="Body text (2)1"/>
    <w:basedOn w:val="a"/>
    <w:link w:val="Bodytext2"/>
    <w:uiPriority w:val="99"/>
    <w:rsid w:val="00AB5340"/>
    <w:pPr>
      <w:widowControl w:val="0"/>
      <w:shd w:val="clear" w:color="auto" w:fill="FFFFFF"/>
      <w:overflowPunct/>
      <w:autoSpaceDE/>
      <w:autoSpaceDN/>
      <w:adjustRightInd/>
      <w:spacing w:before="300" w:after="720" w:line="240" w:lineRule="atLeast"/>
      <w:ind w:hanging="1820"/>
      <w:jc w:val="center"/>
      <w:textAlignment w:val="auto"/>
    </w:pPr>
    <w:rPr>
      <w:rFonts w:ascii="Arial" w:hAnsi="Arial"/>
      <w:sz w:val="17"/>
      <w:szCs w:val="17"/>
    </w:rPr>
  </w:style>
  <w:style w:type="character" w:customStyle="1" w:styleId="Bodytext2Italic">
    <w:name w:val="Body text (2) + Italic"/>
    <w:rsid w:val="009074F6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Bodytext2Spacing1pt">
    <w:name w:val="Body text (2) + Spacing 1 pt"/>
    <w:rsid w:val="00497AD0"/>
    <w:rPr>
      <w:rFonts w:ascii="Arial" w:hAnsi="Arial" w:cs="Arial"/>
      <w:spacing w:val="30"/>
      <w:sz w:val="17"/>
      <w:szCs w:val="17"/>
      <w:u w:val="none"/>
    </w:rPr>
  </w:style>
  <w:style w:type="character" w:customStyle="1" w:styleId="Tablecaption">
    <w:name w:val="Table caption_"/>
    <w:link w:val="Tablecaption0"/>
    <w:uiPriority w:val="99"/>
    <w:locked/>
    <w:rsid w:val="00497AD0"/>
    <w:rPr>
      <w:rFonts w:ascii="Arial" w:hAnsi="Arial"/>
      <w:sz w:val="17"/>
      <w:szCs w:val="17"/>
      <w:lang w:bidi="ar-SA"/>
    </w:rPr>
  </w:style>
  <w:style w:type="character" w:customStyle="1" w:styleId="TablecaptionSpacing1pt">
    <w:name w:val="Table caption + Spacing 1 pt"/>
    <w:rsid w:val="00497AD0"/>
    <w:rPr>
      <w:rFonts w:ascii="Arial" w:hAnsi="Arial" w:cs="Arial"/>
      <w:spacing w:val="30"/>
      <w:sz w:val="17"/>
      <w:szCs w:val="17"/>
      <w:u w:val="none"/>
    </w:rPr>
  </w:style>
  <w:style w:type="paragraph" w:customStyle="1" w:styleId="Tablecaption0">
    <w:name w:val="Table caption"/>
    <w:basedOn w:val="a"/>
    <w:link w:val="Tablecaption"/>
    <w:uiPriority w:val="99"/>
    <w:rsid w:val="00497AD0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sz w:val="17"/>
      <w:szCs w:val="17"/>
    </w:rPr>
  </w:style>
  <w:style w:type="character" w:customStyle="1" w:styleId="14">
    <w:name w:val="Основной текст1"/>
    <w:rsid w:val="008941E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ffe">
    <w:name w:val="Нормальный (таблица)"/>
    <w:basedOn w:val="a"/>
    <w:next w:val="a"/>
    <w:rsid w:val="00F21F81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rsid w:val="00F21F8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mw-headline">
    <w:name w:val="mw-headline"/>
    <w:basedOn w:val="a0"/>
    <w:rsid w:val="0008731E"/>
  </w:style>
  <w:style w:type="character" w:customStyle="1" w:styleId="61">
    <w:name w:val="Основной текст6"/>
    <w:rsid w:val="00D246E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9"/>
    <w:rsid w:val="00D246E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D246E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7"/>
    <w:rsid w:val="00D246E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rsid w:val="007F3B04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image" Target="media/image4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1.bin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oleObject" Target="embeddings/oleObject14.bin"/><Relationship Id="rId50" Type="http://schemas.openxmlformats.org/officeDocument/2006/relationships/image" Target="media/image16.wmf"/><Relationship Id="rId55" Type="http://schemas.openxmlformats.org/officeDocument/2006/relationships/oleObject" Target="embeddings/oleObject18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oleObject" Target="embeddings/oleObject5.bin"/><Relationship Id="rId11" Type="http://schemas.openxmlformats.org/officeDocument/2006/relationships/footer" Target="footer2.xm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oleObject" Target="embeddings/oleObject9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0.emf"/><Relationship Id="rId5" Type="http://schemas.openxmlformats.org/officeDocument/2006/relationships/webSettings" Target="webSettings.xml"/><Relationship Id="rId61" Type="http://schemas.openxmlformats.org/officeDocument/2006/relationships/hyperlink" Target="http://www.iso.org/iso/rss.xml?csnumber=34082&amp;rss=detail" TargetMode="External"/><Relationship Id="rId19" Type="http://schemas.openxmlformats.org/officeDocument/2006/relationships/footer" Target="footer6.xml"/><Relationship Id="rId14" Type="http://schemas.openxmlformats.org/officeDocument/2006/relationships/footer" Target="footer3.xm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image" Target="media/image6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8" Type="http://schemas.openxmlformats.org/officeDocument/2006/relationships/header" Target="header1.xml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image" Target="media/image21.emf"/><Relationship Id="rId20" Type="http://schemas.openxmlformats.org/officeDocument/2006/relationships/image" Target="media/image1.wmf"/><Relationship Id="rId41" Type="http://schemas.openxmlformats.org/officeDocument/2006/relationships/oleObject" Target="embeddings/oleObject11.bin"/><Relationship Id="rId54" Type="http://schemas.openxmlformats.org/officeDocument/2006/relationships/image" Target="media/image1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oleObject" Target="embeddings/oleObject2.bin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footer" Target="footer1.xml"/><Relationship Id="rId31" Type="http://schemas.openxmlformats.org/officeDocument/2006/relationships/oleObject" Target="embeddings/oleObject6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hyperlink" Target="http://www.iso.org/iso/rss.xml?csnumber=34082&amp;rss=detai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D374E-C9E1-44B4-844D-CB99F92A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13763</Words>
  <Characters>78451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 Класс скальных грунтов</vt:lpstr>
    </vt:vector>
  </TitlesOfParts>
  <Company/>
  <LinksUpToDate>false</LinksUpToDate>
  <CharactersWithSpaces>92030</CharactersWithSpaces>
  <SharedDoc>false</SharedDoc>
  <HLinks>
    <vt:vector size="12" baseType="variant">
      <vt:variant>
        <vt:i4>131164</vt:i4>
      </vt:variant>
      <vt:variant>
        <vt:i4>60</vt:i4>
      </vt:variant>
      <vt:variant>
        <vt:i4>0</vt:i4>
      </vt:variant>
      <vt:variant>
        <vt:i4>5</vt:i4>
      </vt:variant>
      <vt:variant>
        <vt:lpwstr>http://www.iso.org/iso/rss.xml?csnumber=34082&amp;rss=detail</vt:lpwstr>
      </vt:variant>
      <vt:variant>
        <vt:lpwstr/>
      </vt:variant>
      <vt:variant>
        <vt:i4>131164</vt:i4>
      </vt:variant>
      <vt:variant>
        <vt:i4>57</vt:i4>
      </vt:variant>
      <vt:variant>
        <vt:i4>0</vt:i4>
      </vt:variant>
      <vt:variant>
        <vt:i4>5</vt:i4>
      </vt:variant>
      <vt:variant>
        <vt:lpwstr>http://www.iso.org/iso/rss.xml?csnumber=34082&amp;rss=detail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 Класс скальных грунтов</dc:title>
  <dc:creator>Федор</dc:creator>
  <cp:lastModifiedBy>Работа</cp:lastModifiedBy>
  <cp:revision>2</cp:revision>
  <cp:lastPrinted>2018-07-05T14:26:00Z</cp:lastPrinted>
  <dcterms:created xsi:type="dcterms:W3CDTF">2018-08-27T15:22:00Z</dcterms:created>
  <dcterms:modified xsi:type="dcterms:W3CDTF">2018-08-27T15:22:00Z</dcterms:modified>
</cp:coreProperties>
</file>